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58263" w14:textId="4277D10E" w:rsidR="00EB182F" w:rsidRPr="00EB182F" w:rsidRDefault="00605328" w:rsidP="00EB182F">
      <w:pPr>
        <w:tabs>
          <w:tab w:val="left" w:pos="1231"/>
        </w:tabs>
        <w:spacing w:before="2"/>
        <w:ind w:left="142"/>
        <w:jc w:val="center"/>
        <w:rPr>
          <w:rFonts w:ascii="Aptos" w:hAnsi="Aptos"/>
          <w:b/>
          <w:bCs/>
          <w:sz w:val="28"/>
          <w:szCs w:val="28"/>
        </w:rPr>
      </w:pPr>
      <w:r w:rsidRPr="00EB182F">
        <w:rPr>
          <w:rFonts w:ascii="Aptos" w:hAnsi="Aptos"/>
          <w:b/>
          <w:bCs/>
          <w:sz w:val="28"/>
          <w:szCs w:val="28"/>
        </w:rPr>
        <w:t xml:space="preserve">St </w:t>
      </w:r>
      <w:r w:rsidR="00EB182F" w:rsidRPr="00EB182F">
        <w:rPr>
          <w:rFonts w:ascii="Aptos" w:hAnsi="Aptos"/>
          <w:b/>
          <w:bCs/>
          <w:sz w:val="28"/>
          <w:szCs w:val="28"/>
        </w:rPr>
        <w:t>Ambrose</w:t>
      </w:r>
      <w:r w:rsidRPr="00EB182F">
        <w:rPr>
          <w:rFonts w:ascii="Aptos" w:hAnsi="Aptos"/>
          <w:b/>
          <w:bCs/>
          <w:sz w:val="28"/>
          <w:szCs w:val="28"/>
        </w:rPr>
        <w:t xml:space="preserve"> RC Primary School </w:t>
      </w:r>
    </w:p>
    <w:p w14:paraId="4527EAC7" w14:textId="16FEA6BE" w:rsidR="00EB182F" w:rsidRPr="00EB182F" w:rsidRDefault="00EB182F" w:rsidP="00EB182F">
      <w:pPr>
        <w:pStyle w:val="Heading5"/>
        <w:ind w:left="962"/>
        <w:rPr>
          <w:rFonts w:ascii="Aptos" w:hAnsi="Aptos"/>
          <w:i w:val="0"/>
          <w:iCs w:val="0"/>
          <w:sz w:val="28"/>
          <w:szCs w:val="28"/>
          <w:lang w:val="en-GB"/>
        </w:rPr>
      </w:pPr>
      <w:r w:rsidRPr="00EB182F">
        <w:rPr>
          <w:rFonts w:ascii="Aptos" w:hAnsi="Aptos"/>
          <w:i w:val="0"/>
          <w:iCs w:val="0"/>
          <w:sz w:val="28"/>
          <w:szCs w:val="28"/>
          <w:lang w:val="en-GB"/>
        </w:rPr>
        <w:t>532 Princess Road</w:t>
      </w:r>
      <w:r w:rsidRPr="00EB182F">
        <w:rPr>
          <w:rFonts w:ascii="Aptos" w:hAnsi="Aptos"/>
          <w:i w:val="0"/>
          <w:iCs w:val="0"/>
          <w:sz w:val="28"/>
          <w:szCs w:val="28"/>
          <w:lang w:val="en-GB"/>
        </w:rPr>
        <w:br/>
        <w:t>Chorlton</w:t>
      </w:r>
      <w:r w:rsidRPr="00EB182F">
        <w:rPr>
          <w:rFonts w:ascii="Aptos" w:hAnsi="Aptos"/>
          <w:i w:val="0"/>
          <w:iCs w:val="0"/>
          <w:sz w:val="28"/>
          <w:szCs w:val="28"/>
          <w:lang w:val="en-GB"/>
        </w:rPr>
        <w:br/>
        <w:t>Manchester</w:t>
      </w:r>
      <w:r w:rsidRPr="00EB182F">
        <w:rPr>
          <w:rFonts w:ascii="Aptos" w:hAnsi="Aptos"/>
          <w:i w:val="0"/>
          <w:iCs w:val="0"/>
          <w:sz w:val="28"/>
          <w:szCs w:val="28"/>
          <w:lang w:val="en-GB"/>
        </w:rPr>
        <w:br/>
        <w:t>M21 7QA</w:t>
      </w:r>
    </w:p>
    <w:p w14:paraId="2A0D9632" w14:textId="77777777" w:rsidR="00EB182F" w:rsidRPr="002108D8" w:rsidRDefault="00EB182F" w:rsidP="00EB182F">
      <w:pPr>
        <w:pStyle w:val="Heading5"/>
        <w:ind w:left="962"/>
        <w:rPr>
          <w:rFonts w:ascii="Aptos" w:hAnsi="Aptos"/>
          <w:i w:val="0"/>
          <w:iCs w:val="0"/>
          <w:sz w:val="28"/>
          <w:szCs w:val="28"/>
          <w:lang w:val="fr-FR"/>
        </w:rPr>
      </w:pPr>
      <w:r w:rsidRPr="002108D8">
        <w:rPr>
          <w:rFonts w:ascii="Aptos" w:hAnsi="Aptos"/>
          <w:i w:val="0"/>
          <w:iCs w:val="0"/>
          <w:sz w:val="28"/>
          <w:szCs w:val="28"/>
          <w:lang w:val="fr-FR"/>
        </w:rPr>
        <w:t>Tel: 0161 445 3299</w:t>
      </w:r>
      <w:r w:rsidRPr="002108D8">
        <w:rPr>
          <w:rFonts w:ascii="Aptos" w:hAnsi="Aptos"/>
          <w:i w:val="0"/>
          <w:iCs w:val="0"/>
          <w:sz w:val="28"/>
          <w:szCs w:val="28"/>
          <w:lang w:val="fr-FR"/>
        </w:rPr>
        <w:br/>
        <w:t xml:space="preserve">Email: </w:t>
      </w:r>
      <w:hyperlink r:id="rId10" w:history="1">
        <w:r w:rsidRPr="002108D8">
          <w:rPr>
            <w:rStyle w:val="Hyperlink"/>
            <w:rFonts w:ascii="Aptos" w:hAnsi="Aptos" w:cs="Calibri"/>
            <w:i w:val="0"/>
            <w:iCs w:val="0"/>
            <w:sz w:val="28"/>
            <w:szCs w:val="28"/>
            <w:lang w:val="fr-FR"/>
          </w:rPr>
          <w:t>admin@st-ambrose.manchester.sch.uk</w:t>
        </w:r>
      </w:hyperlink>
    </w:p>
    <w:p w14:paraId="33DC898F" w14:textId="77777777" w:rsidR="00605328" w:rsidRPr="002108D8" w:rsidRDefault="00605328" w:rsidP="004B3524">
      <w:pPr>
        <w:pStyle w:val="Heading5"/>
        <w:ind w:left="962"/>
        <w:jc w:val="left"/>
        <w:rPr>
          <w:color w:val="000000"/>
          <w:lang w:val="fr-FR"/>
        </w:rPr>
      </w:pPr>
    </w:p>
    <w:p w14:paraId="2E9610FC" w14:textId="77777777" w:rsidR="00605328" w:rsidRPr="002108D8" w:rsidRDefault="00605328">
      <w:pPr>
        <w:pStyle w:val="BodyText"/>
        <w:rPr>
          <w:sz w:val="26"/>
          <w:szCs w:val="26"/>
          <w:lang w:val="fr-FR"/>
        </w:rPr>
      </w:pPr>
    </w:p>
    <w:p w14:paraId="4E166BD0" w14:textId="77777777" w:rsidR="00605328" w:rsidRPr="002108D8" w:rsidRDefault="00605328">
      <w:pPr>
        <w:pStyle w:val="BodyText"/>
        <w:rPr>
          <w:sz w:val="26"/>
          <w:szCs w:val="26"/>
          <w:lang w:val="fr-FR"/>
        </w:rPr>
      </w:pPr>
    </w:p>
    <w:p w14:paraId="4D32E35A" w14:textId="78489315" w:rsidR="00605328" w:rsidRDefault="00EB182F">
      <w:pPr>
        <w:pStyle w:val="BodyText"/>
        <w:rPr>
          <w:sz w:val="26"/>
          <w:szCs w:val="26"/>
        </w:rPr>
      </w:pPr>
      <w:r w:rsidRPr="00EB182F">
        <w:rPr>
          <w:noProof/>
          <w:sz w:val="26"/>
          <w:szCs w:val="26"/>
        </w:rPr>
        <w:drawing>
          <wp:inline distT="0" distB="0" distL="0" distR="0" wp14:anchorId="133F7E73" wp14:editId="70AAC4F2">
            <wp:extent cx="6502400" cy="1130300"/>
            <wp:effectExtent l="0" t="0" r="0" b="0"/>
            <wp:docPr id="1576170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170931" name=""/>
                    <pic:cNvPicPr/>
                  </pic:nvPicPr>
                  <pic:blipFill>
                    <a:blip r:embed="rId11"/>
                    <a:stretch>
                      <a:fillRect/>
                    </a:stretch>
                  </pic:blipFill>
                  <pic:spPr>
                    <a:xfrm>
                      <a:off x="0" y="0"/>
                      <a:ext cx="6502400" cy="1130300"/>
                    </a:xfrm>
                    <a:prstGeom prst="rect">
                      <a:avLst/>
                    </a:prstGeom>
                  </pic:spPr>
                </pic:pic>
              </a:graphicData>
            </a:graphic>
          </wp:inline>
        </w:drawing>
      </w:r>
    </w:p>
    <w:p w14:paraId="3448D6E7" w14:textId="77777777" w:rsidR="00605328" w:rsidRDefault="00605328">
      <w:pPr>
        <w:pStyle w:val="BodyText"/>
        <w:rPr>
          <w:sz w:val="26"/>
          <w:szCs w:val="26"/>
        </w:rPr>
      </w:pPr>
    </w:p>
    <w:p w14:paraId="69692246" w14:textId="77777777" w:rsidR="00605328" w:rsidRDefault="00605328">
      <w:pPr>
        <w:pStyle w:val="BodyText"/>
        <w:rPr>
          <w:sz w:val="26"/>
          <w:szCs w:val="26"/>
        </w:rPr>
      </w:pPr>
    </w:p>
    <w:p w14:paraId="0154C6C7" w14:textId="77777777" w:rsidR="00605328" w:rsidRDefault="00605328">
      <w:pPr>
        <w:pStyle w:val="BodyText"/>
        <w:rPr>
          <w:sz w:val="26"/>
          <w:szCs w:val="26"/>
        </w:rPr>
      </w:pPr>
    </w:p>
    <w:p w14:paraId="687EEB8C" w14:textId="099BCFAB" w:rsidR="00605328" w:rsidRPr="00365796" w:rsidRDefault="00605328" w:rsidP="00EB182F">
      <w:pPr>
        <w:spacing w:before="207"/>
        <w:ind w:right="652"/>
        <w:jc w:val="center"/>
        <w:rPr>
          <w:b/>
          <w:bCs/>
          <w:color w:val="000000"/>
          <w:sz w:val="40"/>
          <w:szCs w:val="40"/>
        </w:rPr>
      </w:pPr>
      <w:r w:rsidRPr="00365796">
        <w:rPr>
          <w:b/>
          <w:bCs/>
          <w:color w:val="000000"/>
          <w:sz w:val="40"/>
          <w:szCs w:val="40"/>
        </w:rPr>
        <w:t>Headteacher</w:t>
      </w:r>
    </w:p>
    <w:p w14:paraId="681F52F1" w14:textId="77777777" w:rsidR="00605328" w:rsidRPr="00365796" w:rsidRDefault="00605328" w:rsidP="00EB182F">
      <w:pPr>
        <w:spacing w:before="207"/>
        <w:ind w:right="652"/>
        <w:jc w:val="center"/>
        <w:rPr>
          <w:b/>
          <w:bCs/>
          <w:color w:val="000000"/>
          <w:sz w:val="40"/>
          <w:szCs w:val="40"/>
        </w:rPr>
      </w:pPr>
    </w:p>
    <w:p w14:paraId="14BDD5C6" w14:textId="77777777" w:rsidR="00605328" w:rsidRPr="00365796" w:rsidRDefault="00605328" w:rsidP="00EB182F">
      <w:pPr>
        <w:spacing w:before="207"/>
        <w:ind w:right="652"/>
        <w:jc w:val="center"/>
        <w:rPr>
          <w:b/>
          <w:bCs/>
          <w:color w:val="000000"/>
          <w:sz w:val="40"/>
          <w:szCs w:val="40"/>
        </w:rPr>
      </w:pPr>
      <w:r w:rsidRPr="00365796">
        <w:rPr>
          <w:b/>
          <w:bCs/>
          <w:color w:val="000000"/>
          <w:sz w:val="40"/>
          <w:szCs w:val="40"/>
        </w:rPr>
        <w:t>Application</w:t>
      </w:r>
      <w:r w:rsidRPr="00365796">
        <w:rPr>
          <w:b/>
          <w:bCs/>
          <w:color w:val="000000"/>
          <w:spacing w:val="-2"/>
          <w:sz w:val="40"/>
          <w:szCs w:val="40"/>
        </w:rPr>
        <w:t xml:space="preserve"> </w:t>
      </w:r>
      <w:r w:rsidRPr="00365796">
        <w:rPr>
          <w:b/>
          <w:bCs/>
          <w:color w:val="000000"/>
          <w:sz w:val="40"/>
          <w:szCs w:val="40"/>
        </w:rPr>
        <w:t>Pack</w:t>
      </w:r>
      <w:r w:rsidRPr="00365796">
        <w:rPr>
          <w:b/>
          <w:bCs/>
          <w:color w:val="000000"/>
          <w:spacing w:val="4"/>
          <w:sz w:val="40"/>
          <w:szCs w:val="40"/>
        </w:rPr>
        <w:t xml:space="preserve"> </w:t>
      </w:r>
      <w:r w:rsidRPr="00365796">
        <w:rPr>
          <w:b/>
          <w:bCs/>
          <w:color w:val="000000"/>
          <w:sz w:val="40"/>
          <w:szCs w:val="40"/>
        </w:rPr>
        <w:t>for Candidates</w:t>
      </w:r>
    </w:p>
    <w:p w14:paraId="51BEC7D3" w14:textId="77777777" w:rsidR="00605328" w:rsidRPr="00365796" w:rsidRDefault="00605328">
      <w:pPr>
        <w:pStyle w:val="BodyText"/>
        <w:spacing w:before="3"/>
        <w:rPr>
          <w:b/>
          <w:bCs/>
          <w:color w:val="000000"/>
          <w:sz w:val="51"/>
          <w:szCs w:val="51"/>
        </w:rPr>
      </w:pPr>
    </w:p>
    <w:p w14:paraId="1F04BAA7" w14:textId="77777777" w:rsidR="00605328" w:rsidRDefault="00605328">
      <w:pPr>
        <w:pStyle w:val="Title"/>
      </w:pPr>
    </w:p>
    <w:p w14:paraId="137959B5" w14:textId="77777777" w:rsidR="00605328" w:rsidRDefault="00605328">
      <w:pPr>
        <w:pStyle w:val="Title"/>
      </w:pPr>
    </w:p>
    <w:p w14:paraId="317341B5" w14:textId="77777777" w:rsidR="00605328" w:rsidRDefault="00605328">
      <w:pPr>
        <w:pStyle w:val="Title"/>
      </w:pPr>
    </w:p>
    <w:p w14:paraId="2DAC8523" w14:textId="77777777" w:rsidR="00605328" w:rsidRDefault="00605328">
      <w:pPr>
        <w:pStyle w:val="Title"/>
      </w:pPr>
    </w:p>
    <w:p w14:paraId="4E7C5506" w14:textId="77777777" w:rsidR="00605328" w:rsidRDefault="00605328">
      <w:pPr>
        <w:pStyle w:val="Title"/>
      </w:pPr>
    </w:p>
    <w:p w14:paraId="12D6A1B2" w14:textId="77777777" w:rsidR="00605328" w:rsidRDefault="00605328">
      <w:pPr>
        <w:pStyle w:val="Title"/>
      </w:pPr>
    </w:p>
    <w:p w14:paraId="4F05ED53" w14:textId="77777777" w:rsidR="00605328" w:rsidRDefault="00605328">
      <w:pPr>
        <w:pStyle w:val="Title"/>
      </w:pPr>
    </w:p>
    <w:p w14:paraId="316E63D1" w14:textId="77777777" w:rsidR="00605328" w:rsidRDefault="00605328">
      <w:pPr>
        <w:pStyle w:val="Title"/>
      </w:pPr>
    </w:p>
    <w:p w14:paraId="72F81A85" w14:textId="77777777" w:rsidR="00605328" w:rsidRDefault="00605328">
      <w:pPr>
        <w:pStyle w:val="BodyText"/>
        <w:rPr>
          <w:sz w:val="26"/>
          <w:szCs w:val="26"/>
        </w:rPr>
      </w:pPr>
    </w:p>
    <w:p w14:paraId="331E591A" w14:textId="77777777" w:rsidR="00B135BA" w:rsidRDefault="00B135BA">
      <w:pPr>
        <w:pStyle w:val="BodyText"/>
        <w:rPr>
          <w:sz w:val="26"/>
          <w:szCs w:val="26"/>
        </w:rPr>
      </w:pPr>
    </w:p>
    <w:p w14:paraId="2E4D0CCB" w14:textId="77777777" w:rsidR="00B135BA" w:rsidRDefault="00B135BA">
      <w:pPr>
        <w:pStyle w:val="BodyText"/>
        <w:rPr>
          <w:sz w:val="26"/>
          <w:szCs w:val="26"/>
        </w:rPr>
      </w:pPr>
    </w:p>
    <w:p w14:paraId="5CF0931F" w14:textId="77777777" w:rsidR="00B135BA" w:rsidRDefault="00B135BA">
      <w:pPr>
        <w:pStyle w:val="BodyText"/>
        <w:rPr>
          <w:sz w:val="26"/>
          <w:szCs w:val="26"/>
        </w:rPr>
      </w:pPr>
    </w:p>
    <w:p w14:paraId="14490220" w14:textId="77777777" w:rsidR="00B135BA" w:rsidRDefault="00B135BA">
      <w:pPr>
        <w:pStyle w:val="BodyText"/>
        <w:rPr>
          <w:sz w:val="26"/>
          <w:szCs w:val="26"/>
        </w:rPr>
      </w:pPr>
    </w:p>
    <w:p w14:paraId="5F371C65" w14:textId="3E4FF2DF" w:rsidR="00605328" w:rsidRDefault="00605328" w:rsidP="00365796">
      <w:pPr>
        <w:ind w:left="962" w:right="652"/>
        <w:jc w:val="center"/>
        <w:outlineLvl w:val="4"/>
        <w:rPr>
          <w:color w:val="000000"/>
          <w:sz w:val="36"/>
          <w:szCs w:val="36"/>
        </w:rPr>
      </w:pPr>
    </w:p>
    <w:p w14:paraId="59D96EFC" w14:textId="77777777" w:rsidR="009B050D" w:rsidRPr="00365796" w:rsidRDefault="009B050D" w:rsidP="00365796">
      <w:pPr>
        <w:ind w:left="962" w:right="652"/>
        <w:jc w:val="center"/>
        <w:outlineLvl w:val="4"/>
        <w:rPr>
          <w:color w:val="000000"/>
          <w:sz w:val="24"/>
          <w:szCs w:val="24"/>
        </w:rPr>
      </w:pPr>
    </w:p>
    <w:p w14:paraId="604935F1" w14:textId="77777777" w:rsidR="00605328" w:rsidRPr="00365796" w:rsidRDefault="00605328" w:rsidP="00365796">
      <w:pPr>
        <w:ind w:left="962" w:right="652"/>
        <w:outlineLvl w:val="4"/>
        <w:rPr>
          <w:color w:val="000000"/>
          <w:sz w:val="24"/>
          <w:szCs w:val="24"/>
        </w:rPr>
      </w:pPr>
    </w:p>
    <w:p w14:paraId="73A743ED" w14:textId="77777777" w:rsidR="00605328" w:rsidRDefault="00605328">
      <w:pPr>
        <w:pStyle w:val="BodyText"/>
        <w:rPr>
          <w:sz w:val="26"/>
          <w:szCs w:val="26"/>
        </w:rPr>
      </w:pPr>
    </w:p>
    <w:p w14:paraId="72E5D215" w14:textId="77777777" w:rsidR="00605328" w:rsidRDefault="00605328">
      <w:pPr>
        <w:pStyle w:val="BodyText"/>
        <w:spacing w:before="2"/>
        <w:rPr>
          <w:b/>
          <w:bCs/>
          <w:sz w:val="37"/>
          <w:szCs w:val="37"/>
        </w:rPr>
      </w:pPr>
    </w:p>
    <w:p w14:paraId="75B95A8C" w14:textId="52EDE7B3" w:rsidR="00605328" w:rsidRDefault="00EB182F">
      <w:pPr>
        <w:ind w:left="279"/>
        <w:rPr>
          <w:sz w:val="21"/>
          <w:szCs w:val="21"/>
        </w:rPr>
      </w:pPr>
      <w:r>
        <w:rPr>
          <w:sz w:val="21"/>
          <w:szCs w:val="21"/>
        </w:rPr>
        <w:lastRenderedPageBreak/>
        <w:t>October 2026</w:t>
      </w:r>
    </w:p>
    <w:p w14:paraId="6ECE031B" w14:textId="77777777" w:rsidR="00605328" w:rsidRDefault="00605328">
      <w:pPr>
        <w:pStyle w:val="BodyText"/>
        <w:spacing w:before="9"/>
        <w:rPr>
          <w:sz w:val="21"/>
          <w:szCs w:val="21"/>
        </w:rPr>
      </w:pPr>
    </w:p>
    <w:p w14:paraId="705A22EF" w14:textId="77777777" w:rsidR="00597A36" w:rsidRDefault="00F77D6A" w:rsidP="00597A36">
      <w:pPr>
        <w:pStyle w:val="BodyText"/>
        <w:spacing w:before="9"/>
        <w:ind w:left="279"/>
        <w:rPr>
          <w:sz w:val="21"/>
          <w:szCs w:val="21"/>
        </w:rPr>
      </w:pPr>
      <w:r>
        <w:rPr>
          <w:sz w:val="21"/>
          <w:szCs w:val="21"/>
        </w:rPr>
        <w:t>Dear Applicant</w:t>
      </w:r>
    </w:p>
    <w:p w14:paraId="586F9727" w14:textId="77777777" w:rsidR="00597A36" w:rsidRPr="00597A36" w:rsidRDefault="00597A36" w:rsidP="00783884">
      <w:pPr>
        <w:pStyle w:val="BodyText"/>
        <w:spacing w:before="9"/>
        <w:rPr>
          <w:sz w:val="21"/>
          <w:szCs w:val="21"/>
        </w:rPr>
      </w:pPr>
    </w:p>
    <w:p w14:paraId="4C06A61C" w14:textId="3706424B" w:rsidR="00597A36" w:rsidRDefault="00597A36" w:rsidP="00597A36">
      <w:pPr>
        <w:pStyle w:val="BodyText"/>
        <w:spacing w:before="9"/>
        <w:ind w:left="279"/>
        <w:rPr>
          <w:sz w:val="21"/>
          <w:szCs w:val="21"/>
        </w:rPr>
      </w:pPr>
      <w:r w:rsidRPr="00597A36">
        <w:rPr>
          <w:sz w:val="21"/>
          <w:szCs w:val="21"/>
        </w:rPr>
        <w:t xml:space="preserve">On behalf of the Governing body of </w:t>
      </w:r>
      <w:r w:rsidR="00EB182F">
        <w:rPr>
          <w:sz w:val="21"/>
          <w:szCs w:val="21"/>
        </w:rPr>
        <w:t>St Ambrose Catholic Primary,</w:t>
      </w:r>
      <w:r w:rsidRPr="00597A36">
        <w:rPr>
          <w:sz w:val="21"/>
          <w:szCs w:val="21"/>
        </w:rPr>
        <w:t xml:space="preserve"> I am delighted to welcome you to our school and wish you well in your application to join us.</w:t>
      </w:r>
      <w:r>
        <w:rPr>
          <w:sz w:val="21"/>
          <w:szCs w:val="21"/>
        </w:rPr>
        <w:t xml:space="preserve"> </w:t>
      </w:r>
      <w:r w:rsidRPr="00597A36">
        <w:rPr>
          <w:sz w:val="21"/>
          <w:szCs w:val="21"/>
        </w:rPr>
        <w:t xml:space="preserve">Here at our school </w:t>
      </w:r>
      <w:r>
        <w:rPr>
          <w:sz w:val="21"/>
          <w:szCs w:val="21"/>
        </w:rPr>
        <w:t>we are passionate in our belief that every child matters.</w:t>
      </w:r>
      <w:r w:rsidRPr="00597A36">
        <w:rPr>
          <w:sz w:val="21"/>
          <w:szCs w:val="21"/>
        </w:rPr>
        <w:t xml:space="preserve"> </w:t>
      </w:r>
    </w:p>
    <w:p w14:paraId="361F4C13" w14:textId="77777777" w:rsidR="00597A36" w:rsidRDefault="00597A36" w:rsidP="00597A36">
      <w:pPr>
        <w:pStyle w:val="BodyText"/>
        <w:spacing w:before="9"/>
        <w:ind w:left="279"/>
        <w:rPr>
          <w:sz w:val="21"/>
          <w:szCs w:val="21"/>
        </w:rPr>
      </w:pPr>
    </w:p>
    <w:p w14:paraId="69B64ED0" w14:textId="36268E10" w:rsidR="00597A36" w:rsidRPr="00597A36" w:rsidRDefault="00597A36" w:rsidP="00597A36">
      <w:pPr>
        <w:pStyle w:val="BodyText"/>
        <w:spacing w:before="9"/>
        <w:ind w:left="279"/>
        <w:rPr>
          <w:sz w:val="21"/>
          <w:szCs w:val="21"/>
        </w:rPr>
      </w:pPr>
      <w:r w:rsidRPr="00597A36">
        <w:rPr>
          <w:sz w:val="21"/>
          <w:szCs w:val="21"/>
        </w:rPr>
        <w:t xml:space="preserve">A fantastic opportunity has been created to lead our wonderful school </w:t>
      </w:r>
      <w:r w:rsidR="00EB182F">
        <w:rPr>
          <w:sz w:val="21"/>
          <w:szCs w:val="21"/>
        </w:rPr>
        <w:t>after a period of calm, inspired leadership provided by Carol</w:t>
      </w:r>
      <w:r w:rsidR="00A87935">
        <w:rPr>
          <w:sz w:val="21"/>
          <w:szCs w:val="21"/>
        </w:rPr>
        <w:t>e</w:t>
      </w:r>
      <w:r w:rsidR="00EB182F">
        <w:rPr>
          <w:sz w:val="21"/>
          <w:szCs w:val="21"/>
        </w:rPr>
        <w:t xml:space="preserve"> Partington</w:t>
      </w:r>
      <w:r w:rsidR="00783884">
        <w:rPr>
          <w:sz w:val="21"/>
          <w:szCs w:val="21"/>
        </w:rPr>
        <w:t xml:space="preserve"> </w:t>
      </w:r>
      <w:proofErr w:type="gramStart"/>
      <w:r w:rsidR="00783884">
        <w:rPr>
          <w:sz w:val="21"/>
          <w:szCs w:val="21"/>
        </w:rPr>
        <w:t xml:space="preserve">who </w:t>
      </w:r>
      <w:r w:rsidR="00EB182F">
        <w:rPr>
          <w:sz w:val="21"/>
          <w:szCs w:val="21"/>
        </w:rPr>
        <w:t xml:space="preserve"> will</w:t>
      </w:r>
      <w:proofErr w:type="gramEnd"/>
      <w:r w:rsidR="00EB182F">
        <w:rPr>
          <w:sz w:val="21"/>
          <w:szCs w:val="21"/>
        </w:rPr>
        <w:t xml:space="preserve"> have served 18 months as an interim headteacher.</w:t>
      </w:r>
      <w:r w:rsidR="00783884">
        <w:rPr>
          <w:sz w:val="21"/>
          <w:szCs w:val="21"/>
        </w:rPr>
        <w:t xml:space="preserve">  We are also beginning our conversation with the excellent Emmaus Catholic Multi Academy Trust family, committed to providing “g</w:t>
      </w:r>
      <w:r w:rsidR="00783884" w:rsidRPr="00783884">
        <w:rPr>
          <w:sz w:val="21"/>
          <w:szCs w:val="21"/>
        </w:rPr>
        <w:t>reat schools, strong in faith, serving societ</w:t>
      </w:r>
      <w:r w:rsidR="00783884">
        <w:rPr>
          <w:sz w:val="21"/>
          <w:szCs w:val="21"/>
        </w:rPr>
        <w:t>y”</w:t>
      </w:r>
    </w:p>
    <w:p w14:paraId="26278584" w14:textId="20CE44D3" w:rsidR="00597A36" w:rsidRPr="00597A36" w:rsidRDefault="00597A36" w:rsidP="00EB182F">
      <w:pPr>
        <w:pStyle w:val="BodyText"/>
        <w:spacing w:before="9"/>
        <w:ind w:left="279"/>
        <w:rPr>
          <w:sz w:val="21"/>
          <w:szCs w:val="21"/>
        </w:rPr>
      </w:pPr>
      <w:r w:rsidRPr="00597A36">
        <w:rPr>
          <w:sz w:val="21"/>
          <w:szCs w:val="21"/>
        </w:rPr>
        <w:t xml:space="preserve"> </w:t>
      </w:r>
    </w:p>
    <w:p w14:paraId="5539E12F" w14:textId="77777777" w:rsidR="00597A36" w:rsidRPr="00597A36" w:rsidRDefault="00597A36" w:rsidP="00597A36">
      <w:pPr>
        <w:pStyle w:val="BodyText"/>
        <w:spacing w:before="9"/>
        <w:ind w:left="279"/>
        <w:rPr>
          <w:sz w:val="21"/>
          <w:szCs w:val="21"/>
        </w:rPr>
      </w:pPr>
      <w:r w:rsidRPr="00597A36">
        <w:rPr>
          <w:sz w:val="21"/>
          <w:szCs w:val="21"/>
        </w:rPr>
        <w:t>The advertisement and application pack clearly se</w:t>
      </w:r>
      <w:r>
        <w:rPr>
          <w:sz w:val="21"/>
          <w:szCs w:val="21"/>
        </w:rPr>
        <w:t xml:space="preserve">ts out the skills and values </w:t>
      </w:r>
      <w:r w:rsidRPr="00597A36">
        <w:rPr>
          <w:sz w:val="21"/>
          <w:szCs w:val="21"/>
        </w:rPr>
        <w:t xml:space="preserve">we are looking for in our new Head Teacher and I would ask you to demonstrate this </w:t>
      </w:r>
      <w:r w:rsidR="002201B8">
        <w:rPr>
          <w:sz w:val="21"/>
          <w:szCs w:val="21"/>
        </w:rPr>
        <w:t>in</w:t>
      </w:r>
      <w:r w:rsidRPr="00597A36">
        <w:rPr>
          <w:sz w:val="21"/>
          <w:szCs w:val="21"/>
        </w:rPr>
        <w:t xml:space="preserve"> all aspects of your application for this post. We in turn have set out what we can offer the successful candidate.</w:t>
      </w:r>
    </w:p>
    <w:p w14:paraId="2880A5D0" w14:textId="77777777" w:rsidR="00597A36" w:rsidRPr="00597A36" w:rsidRDefault="00597A36" w:rsidP="00597A36">
      <w:pPr>
        <w:pStyle w:val="BodyText"/>
        <w:spacing w:before="9"/>
        <w:ind w:left="279"/>
        <w:rPr>
          <w:sz w:val="21"/>
          <w:szCs w:val="21"/>
        </w:rPr>
      </w:pPr>
      <w:r w:rsidRPr="00597A36">
        <w:rPr>
          <w:sz w:val="21"/>
          <w:szCs w:val="21"/>
        </w:rPr>
        <w:t xml:space="preserve"> </w:t>
      </w:r>
    </w:p>
    <w:p w14:paraId="6A65D8F4" w14:textId="77777777" w:rsidR="00597A36" w:rsidRPr="00597A36" w:rsidRDefault="00597A36" w:rsidP="00597A36">
      <w:pPr>
        <w:pStyle w:val="BodyText"/>
        <w:spacing w:before="9"/>
        <w:ind w:left="279"/>
        <w:rPr>
          <w:sz w:val="21"/>
          <w:szCs w:val="21"/>
        </w:rPr>
      </w:pPr>
      <w:r w:rsidRPr="00597A36">
        <w:rPr>
          <w:sz w:val="21"/>
          <w:szCs w:val="21"/>
        </w:rPr>
        <w:t>You will have the opportuni</w:t>
      </w:r>
      <w:r>
        <w:rPr>
          <w:sz w:val="21"/>
          <w:szCs w:val="21"/>
        </w:rPr>
        <w:t>ty to work with a very talented</w:t>
      </w:r>
      <w:r w:rsidRPr="00597A36">
        <w:rPr>
          <w:sz w:val="21"/>
          <w:szCs w:val="21"/>
        </w:rPr>
        <w:t xml:space="preserve">, enthusiastic staff who are committed to achieving the best outcomes for every child. We have an </w:t>
      </w:r>
      <w:r>
        <w:rPr>
          <w:sz w:val="21"/>
          <w:szCs w:val="21"/>
        </w:rPr>
        <w:t>experienced senior management</w:t>
      </w:r>
      <w:r w:rsidRPr="00597A36">
        <w:rPr>
          <w:sz w:val="21"/>
          <w:szCs w:val="21"/>
        </w:rPr>
        <w:t xml:space="preserve"> team who support the Head Teacher and the pupils and our school to achieve the best we can.</w:t>
      </w:r>
    </w:p>
    <w:p w14:paraId="55174ACE" w14:textId="72885A26" w:rsidR="00EB182F" w:rsidRDefault="00597A36" w:rsidP="00EB182F">
      <w:pPr>
        <w:pStyle w:val="BodyText"/>
        <w:spacing w:before="9"/>
        <w:ind w:left="279"/>
        <w:rPr>
          <w:sz w:val="21"/>
          <w:szCs w:val="21"/>
        </w:rPr>
      </w:pPr>
      <w:r w:rsidRPr="00597A36">
        <w:rPr>
          <w:sz w:val="21"/>
          <w:szCs w:val="21"/>
        </w:rPr>
        <w:t xml:space="preserve"> </w:t>
      </w:r>
    </w:p>
    <w:p w14:paraId="32FC2E8E" w14:textId="15B6A2F8" w:rsidR="00783884" w:rsidRDefault="00EB182F" w:rsidP="00783884">
      <w:pPr>
        <w:pStyle w:val="BodyText"/>
        <w:spacing w:before="9"/>
        <w:ind w:left="279"/>
        <w:rPr>
          <w:sz w:val="21"/>
          <w:szCs w:val="21"/>
          <w:lang w:val="en-GB"/>
        </w:rPr>
      </w:pPr>
      <w:r w:rsidRPr="00EB182F">
        <w:rPr>
          <w:sz w:val="21"/>
          <w:szCs w:val="21"/>
          <w:lang w:val="en-GB"/>
        </w:rPr>
        <w:t xml:space="preserve">St Ambrose is a happy, vibrant, multicultural and multi-faith community with a strong commitment to ensure that Christ is at the centre of all we do. Working in partnership with the parish of St. Ambrose and with parents and carers, we aim to provide an excellent education for all pupils living in our community. </w:t>
      </w:r>
    </w:p>
    <w:p w14:paraId="0CD87F5F" w14:textId="77777777" w:rsidR="00783884" w:rsidRDefault="00783884" w:rsidP="00783884">
      <w:pPr>
        <w:pStyle w:val="BodyText"/>
        <w:spacing w:before="9"/>
        <w:ind w:left="279"/>
        <w:rPr>
          <w:sz w:val="21"/>
          <w:szCs w:val="21"/>
          <w:lang w:val="en-GB"/>
        </w:rPr>
      </w:pPr>
    </w:p>
    <w:p w14:paraId="4A418F63" w14:textId="36BB5B40" w:rsidR="00EB182F" w:rsidRDefault="00783884" w:rsidP="00783884">
      <w:pPr>
        <w:pStyle w:val="BodyText"/>
        <w:spacing w:before="9"/>
        <w:ind w:left="279"/>
        <w:rPr>
          <w:sz w:val="21"/>
          <w:szCs w:val="21"/>
          <w:lang w:val="en-GB"/>
        </w:rPr>
      </w:pPr>
      <w:r>
        <w:rPr>
          <w:sz w:val="21"/>
          <w:szCs w:val="21"/>
          <w:lang w:val="en-GB"/>
        </w:rPr>
        <w:t>T</w:t>
      </w:r>
      <w:r w:rsidR="00EB182F" w:rsidRPr="00EB182F">
        <w:rPr>
          <w:sz w:val="21"/>
          <w:szCs w:val="21"/>
          <w:lang w:val="en-GB"/>
        </w:rPr>
        <w:t>he children will aspire to the same goals in life, but everyone's journey is different with its own details. We believe that knowledge, questioning and communicating come together as a basis of a great education and support the children to discover the path in which they seek. </w:t>
      </w:r>
      <w:r>
        <w:rPr>
          <w:sz w:val="21"/>
          <w:szCs w:val="21"/>
          <w:lang w:val="en-GB"/>
        </w:rPr>
        <w:t xml:space="preserve"> Our core values are:</w:t>
      </w:r>
    </w:p>
    <w:p w14:paraId="76A5CB44" w14:textId="77777777" w:rsidR="00783884" w:rsidRPr="00EB182F" w:rsidRDefault="00783884" w:rsidP="00783884">
      <w:pPr>
        <w:pStyle w:val="BodyText"/>
        <w:spacing w:before="9"/>
        <w:ind w:left="279"/>
        <w:rPr>
          <w:sz w:val="21"/>
          <w:szCs w:val="21"/>
          <w:lang w:val="en-GB"/>
        </w:rPr>
      </w:pPr>
    </w:p>
    <w:p w14:paraId="5026976A" w14:textId="77777777" w:rsidR="00EB182F" w:rsidRPr="00EB182F" w:rsidRDefault="00EB182F" w:rsidP="00EB182F">
      <w:pPr>
        <w:pStyle w:val="BodyText"/>
        <w:spacing w:before="9"/>
        <w:ind w:left="279"/>
        <w:rPr>
          <w:sz w:val="21"/>
          <w:szCs w:val="21"/>
          <w:lang w:val="en-GB"/>
        </w:rPr>
      </w:pPr>
      <w:r w:rsidRPr="00EB182F">
        <w:rPr>
          <w:b/>
          <w:bCs/>
          <w:sz w:val="21"/>
          <w:szCs w:val="21"/>
          <w:lang w:val="en-GB"/>
        </w:rPr>
        <w:t xml:space="preserve">Loving hands (A can-do education) </w:t>
      </w:r>
      <w:r w:rsidRPr="00EB182F">
        <w:rPr>
          <w:sz w:val="21"/>
          <w:szCs w:val="21"/>
          <w:lang w:val="en-GB"/>
        </w:rPr>
        <w:t>nurture creativity and problem solving, applying knowledge and conceptual understanding to new situations. We encourage at every age the development of pupils' voices and ultimately produce advocates for change in a modern and challenging world.</w:t>
      </w:r>
    </w:p>
    <w:p w14:paraId="738B9E2A" w14:textId="77777777" w:rsidR="00EB182F" w:rsidRPr="00EB182F" w:rsidRDefault="00EB182F" w:rsidP="00EB182F">
      <w:pPr>
        <w:pStyle w:val="BodyText"/>
        <w:spacing w:before="9"/>
        <w:ind w:left="279"/>
        <w:rPr>
          <w:sz w:val="21"/>
          <w:szCs w:val="21"/>
          <w:lang w:val="en-GB"/>
        </w:rPr>
      </w:pPr>
      <w:r w:rsidRPr="00EB182F">
        <w:rPr>
          <w:b/>
          <w:bCs/>
          <w:sz w:val="21"/>
          <w:szCs w:val="21"/>
          <w:lang w:val="en-GB"/>
        </w:rPr>
        <w:t xml:space="preserve">Loving hearts (A character education) </w:t>
      </w:r>
      <w:r w:rsidRPr="00EB182F">
        <w:rPr>
          <w:sz w:val="21"/>
          <w:szCs w:val="21"/>
          <w:lang w:val="en-GB"/>
        </w:rPr>
        <w:t>from which young people can develop a set of ethical underpinnings, well-honed character traits of resilience, kindness and tolerance and a subtle, open mind.</w:t>
      </w:r>
    </w:p>
    <w:p w14:paraId="4E3F973C" w14:textId="77777777" w:rsidR="00EB182F" w:rsidRPr="00EB182F" w:rsidRDefault="00EB182F" w:rsidP="00EB182F">
      <w:pPr>
        <w:pStyle w:val="BodyText"/>
        <w:spacing w:before="9"/>
        <w:ind w:left="279"/>
        <w:rPr>
          <w:sz w:val="21"/>
          <w:szCs w:val="21"/>
          <w:lang w:val="en-GB"/>
        </w:rPr>
      </w:pPr>
      <w:r w:rsidRPr="00EB182F">
        <w:rPr>
          <w:b/>
          <w:bCs/>
          <w:sz w:val="21"/>
          <w:szCs w:val="21"/>
          <w:lang w:val="en-GB"/>
        </w:rPr>
        <w:t xml:space="preserve">Loving minds (An academic education) </w:t>
      </w:r>
      <w:r w:rsidRPr="00EB182F">
        <w:rPr>
          <w:sz w:val="21"/>
          <w:szCs w:val="21"/>
          <w:lang w:val="en-GB"/>
        </w:rPr>
        <w:t>that give our children in-depth subject knowledge of key concepts and ways of thinking. </w:t>
      </w:r>
    </w:p>
    <w:p w14:paraId="6D6963EC" w14:textId="24330A1A" w:rsidR="00597A36" w:rsidRPr="00597A36" w:rsidRDefault="00597A36" w:rsidP="00597A36">
      <w:pPr>
        <w:pStyle w:val="BodyText"/>
        <w:spacing w:before="9"/>
        <w:ind w:left="279"/>
        <w:rPr>
          <w:sz w:val="21"/>
          <w:szCs w:val="21"/>
        </w:rPr>
      </w:pPr>
      <w:r w:rsidRPr="00597A36">
        <w:rPr>
          <w:sz w:val="21"/>
          <w:szCs w:val="21"/>
        </w:rPr>
        <w:t xml:space="preserve"> </w:t>
      </w:r>
    </w:p>
    <w:p w14:paraId="7F2B49C5" w14:textId="5F8D6E06" w:rsidR="00597A36" w:rsidRDefault="00597A36" w:rsidP="00597A36">
      <w:pPr>
        <w:pStyle w:val="BodyText"/>
        <w:spacing w:before="9"/>
        <w:ind w:left="279"/>
        <w:rPr>
          <w:sz w:val="21"/>
          <w:szCs w:val="21"/>
        </w:rPr>
      </w:pPr>
      <w:r w:rsidRPr="00597A36">
        <w:rPr>
          <w:sz w:val="21"/>
          <w:szCs w:val="21"/>
        </w:rPr>
        <w:t xml:space="preserve">At St </w:t>
      </w:r>
      <w:r w:rsidR="00783884">
        <w:rPr>
          <w:sz w:val="21"/>
          <w:szCs w:val="21"/>
        </w:rPr>
        <w:t>Ambrose</w:t>
      </w:r>
      <w:r w:rsidR="00F00AB5">
        <w:rPr>
          <w:sz w:val="21"/>
          <w:szCs w:val="21"/>
        </w:rPr>
        <w:t xml:space="preserve"> we have a supportive and </w:t>
      </w:r>
      <w:r w:rsidRPr="00597A36">
        <w:rPr>
          <w:sz w:val="21"/>
          <w:szCs w:val="21"/>
        </w:rPr>
        <w:t>effective Governing Body to help deli</w:t>
      </w:r>
      <w:r w:rsidR="00F00AB5">
        <w:rPr>
          <w:sz w:val="21"/>
          <w:szCs w:val="21"/>
        </w:rPr>
        <w:t>ver our mission. Working alongside the Headt</w:t>
      </w:r>
      <w:r w:rsidRPr="00597A36">
        <w:rPr>
          <w:sz w:val="21"/>
          <w:szCs w:val="21"/>
        </w:rPr>
        <w:t>eacher they look to ensure that the schools exceptionally warm Catholic culture and mission remains at the heart of the school and the parish</w:t>
      </w:r>
      <w:r>
        <w:rPr>
          <w:sz w:val="21"/>
          <w:szCs w:val="21"/>
        </w:rPr>
        <w:t>.</w:t>
      </w:r>
    </w:p>
    <w:p w14:paraId="3ABA0048" w14:textId="77777777" w:rsidR="00597A36" w:rsidRDefault="00597A36" w:rsidP="00597A36">
      <w:pPr>
        <w:pStyle w:val="BodyText"/>
        <w:spacing w:before="9"/>
        <w:ind w:left="279"/>
        <w:rPr>
          <w:sz w:val="21"/>
          <w:szCs w:val="21"/>
        </w:rPr>
      </w:pPr>
    </w:p>
    <w:p w14:paraId="0CA98B6C" w14:textId="77777777" w:rsidR="00597A36" w:rsidRPr="00597A36" w:rsidRDefault="00597A36" w:rsidP="00597A36">
      <w:pPr>
        <w:pStyle w:val="BodyText"/>
        <w:spacing w:before="9"/>
        <w:ind w:left="279"/>
        <w:rPr>
          <w:sz w:val="21"/>
          <w:szCs w:val="21"/>
        </w:rPr>
      </w:pPr>
      <w:r>
        <w:rPr>
          <w:sz w:val="21"/>
          <w:szCs w:val="21"/>
        </w:rPr>
        <w:t xml:space="preserve">Thank you for your interest and if you decide to apply, I very much look forward to meeting you. </w:t>
      </w:r>
    </w:p>
    <w:p w14:paraId="5F5669BA" w14:textId="77777777" w:rsidR="00597A36" w:rsidRPr="00597A36" w:rsidRDefault="00597A36" w:rsidP="00597A36">
      <w:pPr>
        <w:pStyle w:val="BodyText"/>
        <w:spacing w:before="9"/>
        <w:ind w:left="279"/>
        <w:rPr>
          <w:sz w:val="21"/>
          <w:szCs w:val="21"/>
        </w:rPr>
      </w:pPr>
      <w:r w:rsidRPr="00597A36">
        <w:rPr>
          <w:sz w:val="21"/>
          <w:szCs w:val="21"/>
        </w:rPr>
        <w:t xml:space="preserve"> </w:t>
      </w:r>
    </w:p>
    <w:p w14:paraId="1122E6F4" w14:textId="3F0FC6A2" w:rsidR="00597A36" w:rsidRPr="00597A36" w:rsidRDefault="00597A36" w:rsidP="00597A36">
      <w:pPr>
        <w:pStyle w:val="BodyText"/>
        <w:spacing w:before="9"/>
        <w:ind w:left="279"/>
        <w:rPr>
          <w:sz w:val="21"/>
          <w:szCs w:val="21"/>
        </w:rPr>
      </w:pPr>
      <w:r w:rsidRPr="00597A36">
        <w:rPr>
          <w:sz w:val="21"/>
          <w:szCs w:val="21"/>
        </w:rPr>
        <w:t>Kind Regards</w:t>
      </w:r>
    </w:p>
    <w:p w14:paraId="0302E514" w14:textId="28A46F3B" w:rsidR="00597A36" w:rsidRDefault="00597A36" w:rsidP="00597A36">
      <w:pPr>
        <w:pStyle w:val="BodyText"/>
        <w:spacing w:before="9"/>
        <w:ind w:left="279"/>
        <w:rPr>
          <w:sz w:val="21"/>
          <w:szCs w:val="21"/>
        </w:rPr>
      </w:pPr>
      <w:r w:rsidRPr="00597A36">
        <w:rPr>
          <w:sz w:val="21"/>
          <w:szCs w:val="21"/>
        </w:rPr>
        <w:t xml:space="preserve"> </w:t>
      </w:r>
    </w:p>
    <w:p w14:paraId="1E2452C5" w14:textId="6D6AC172" w:rsidR="00597A36" w:rsidRPr="00597A36" w:rsidRDefault="00597A36" w:rsidP="00EB1830">
      <w:pPr>
        <w:pStyle w:val="BodyText"/>
        <w:spacing w:before="9"/>
        <w:rPr>
          <w:sz w:val="21"/>
          <w:szCs w:val="21"/>
        </w:rPr>
      </w:pPr>
    </w:p>
    <w:p w14:paraId="7288207C" w14:textId="77777777" w:rsidR="00597A36" w:rsidRDefault="00597A36" w:rsidP="00597A36">
      <w:pPr>
        <w:pStyle w:val="BodyText"/>
        <w:spacing w:before="9"/>
        <w:ind w:left="279"/>
        <w:rPr>
          <w:sz w:val="21"/>
          <w:szCs w:val="21"/>
        </w:rPr>
      </w:pPr>
    </w:p>
    <w:p w14:paraId="6B533BD7" w14:textId="77777777" w:rsidR="00597A36" w:rsidRDefault="00597A36" w:rsidP="00597A36">
      <w:pPr>
        <w:pStyle w:val="BodyText"/>
        <w:spacing w:before="9"/>
        <w:ind w:left="279"/>
        <w:rPr>
          <w:sz w:val="21"/>
          <w:szCs w:val="21"/>
        </w:rPr>
      </w:pPr>
    </w:p>
    <w:p w14:paraId="58821346" w14:textId="1BCB3617" w:rsidR="00EB1830" w:rsidRDefault="00783884" w:rsidP="00597A36">
      <w:pPr>
        <w:pStyle w:val="BodyText"/>
        <w:spacing w:before="9"/>
        <w:ind w:left="279"/>
        <w:rPr>
          <w:sz w:val="21"/>
          <w:szCs w:val="21"/>
        </w:rPr>
      </w:pPr>
      <w:r>
        <w:rPr>
          <w:sz w:val="21"/>
          <w:szCs w:val="21"/>
        </w:rPr>
        <w:t>Dr Matthew Johnson</w:t>
      </w:r>
    </w:p>
    <w:p w14:paraId="20A8C071" w14:textId="65BADF42" w:rsidR="00EB1830" w:rsidRDefault="00EB1830" w:rsidP="00597A36">
      <w:pPr>
        <w:pStyle w:val="BodyText"/>
        <w:spacing w:before="9"/>
        <w:ind w:left="279"/>
        <w:rPr>
          <w:sz w:val="21"/>
          <w:szCs w:val="21"/>
        </w:rPr>
      </w:pPr>
      <w:r>
        <w:rPr>
          <w:sz w:val="21"/>
          <w:szCs w:val="21"/>
        </w:rPr>
        <w:t>Chair of Governors</w:t>
      </w:r>
    </w:p>
    <w:p w14:paraId="7CC4E814" w14:textId="3A96FBC7" w:rsidR="00783884" w:rsidRDefault="00783884" w:rsidP="00597A36">
      <w:pPr>
        <w:pStyle w:val="BodyText"/>
        <w:spacing w:before="9"/>
        <w:ind w:left="279"/>
        <w:rPr>
          <w:sz w:val="21"/>
          <w:szCs w:val="21"/>
        </w:rPr>
      </w:pPr>
      <w:r w:rsidRPr="00783884">
        <w:rPr>
          <w:sz w:val="21"/>
          <w:szCs w:val="21"/>
        </w:rPr>
        <w:t>m.johnson@st-ambrose.manchester.sch.uk</w:t>
      </w:r>
    </w:p>
    <w:p w14:paraId="6B70E272" w14:textId="77777777" w:rsidR="00605328" w:rsidRDefault="00605328">
      <w:pPr>
        <w:ind w:left="787" w:right="652"/>
        <w:jc w:val="center"/>
        <w:rPr>
          <w:i/>
          <w:iCs/>
        </w:rPr>
      </w:pPr>
    </w:p>
    <w:p w14:paraId="64AC2187" w14:textId="77777777" w:rsidR="00605328" w:rsidRDefault="00605328">
      <w:pPr>
        <w:ind w:left="787" w:right="652"/>
        <w:jc w:val="center"/>
        <w:rPr>
          <w:i/>
          <w:iCs/>
        </w:rPr>
      </w:pPr>
    </w:p>
    <w:p w14:paraId="3A8F2A76" w14:textId="77777777" w:rsidR="00605328" w:rsidRDefault="00605328">
      <w:pPr>
        <w:ind w:left="787" w:right="652"/>
        <w:jc w:val="center"/>
        <w:rPr>
          <w:i/>
          <w:iCs/>
        </w:rPr>
      </w:pPr>
    </w:p>
    <w:p w14:paraId="215CB25B" w14:textId="77777777" w:rsidR="00605328" w:rsidRDefault="00605328">
      <w:pPr>
        <w:ind w:left="787" w:right="652"/>
        <w:jc w:val="center"/>
        <w:rPr>
          <w:i/>
          <w:iCs/>
        </w:rPr>
      </w:pPr>
    </w:p>
    <w:p w14:paraId="7C331D74" w14:textId="77777777" w:rsidR="00605328" w:rsidRDefault="00605328">
      <w:pPr>
        <w:ind w:left="787" w:right="652"/>
        <w:jc w:val="center"/>
        <w:rPr>
          <w:i/>
          <w:iCs/>
        </w:rPr>
      </w:pPr>
    </w:p>
    <w:p w14:paraId="4FFDE785" w14:textId="77777777" w:rsidR="00605328" w:rsidRDefault="00605328">
      <w:pPr>
        <w:ind w:left="787" w:right="652"/>
        <w:jc w:val="center"/>
        <w:rPr>
          <w:i/>
          <w:iCs/>
        </w:rPr>
      </w:pPr>
    </w:p>
    <w:p w14:paraId="5AA7C73C" w14:textId="77777777" w:rsidR="00605328" w:rsidRDefault="00605328">
      <w:pPr>
        <w:ind w:left="787" w:right="652"/>
        <w:jc w:val="center"/>
        <w:rPr>
          <w:i/>
          <w:iCs/>
        </w:rPr>
      </w:pPr>
    </w:p>
    <w:p w14:paraId="7193348B" w14:textId="77777777" w:rsidR="00605328" w:rsidRDefault="00605328">
      <w:pPr>
        <w:rPr>
          <w:sz w:val="16"/>
          <w:szCs w:val="16"/>
        </w:rPr>
        <w:sectPr w:rsidR="00605328" w:rsidSect="00831CDB">
          <w:pgSz w:w="11920" w:h="16850"/>
          <w:pgMar w:top="1600" w:right="620" w:bottom="280" w:left="1060" w:header="720" w:footer="720" w:gutter="0"/>
          <w:pgBorders w:offsetFrom="page">
            <w:top w:val="single" w:sz="24" w:space="24" w:color="B80000"/>
            <w:left w:val="single" w:sz="24" w:space="24" w:color="B80000"/>
            <w:bottom w:val="single" w:sz="24" w:space="24" w:color="B80000"/>
            <w:right w:val="single" w:sz="24" w:space="24" w:color="B80000"/>
          </w:pgBorders>
          <w:cols w:space="720"/>
        </w:sectPr>
      </w:pPr>
    </w:p>
    <w:p w14:paraId="375399FB" w14:textId="77777777" w:rsidR="00605328" w:rsidRPr="00B74441" w:rsidRDefault="00605328" w:rsidP="002F09D7">
      <w:pPr>
        <w:pStyle w:val="Heading1"/>
        <w:tabs>
          <w:tab w:val="left" w:pos="861"/>
        </w:tabs>
        <w:spacing w:before="75"/>
        <w:ind w:left="0" w:firstLine="0"/>
        <w:rPr>
          <w:rFonts w:ascii="Arial" w:hAnsi="Arial" w:cs="Arial"/>
          <w:u w:val="single"/>
        </w:rPr>
      </w:pPr>
      <w:r w:rsidRPr="00B74441">
        <w:rPr>
          <w:rFonts w:ascii="Arial" w:hAnsi="Arial" w:cs="Arial"/>
          <w:u w:val="single"/>
        </w:rPr>
        <w:lastRenderedPageBreak/>
        <w:t>INTRODUCTION</w:t>
      </w:r>
    </w:p>
    <w:p w14:paraId="1D46F1CD" w14:textId="77777777" w:rsidR="00605328" w:rsidRDefault="00605328">
      <w:pPr>
        <w:pStyle w:val="BodyText"/>
        <w:spacing w:before="3"/>
        <w:rPr>
          <w:b/>
          <w:bCs/>
          <w:sz w:val="28"/>
          <w:szCs w:val="28"/>
        </w:rPr>
      </w:pPr>
    </w:p>
    <w:p w14:paraId="45B7011E" w14:textId="4F3F3140" w:rsidR="00605328" w:rsidRPr="003C7F0F" w:rsidRDefault="00605328" w:rsidP="002F09D7">
      <w:pPr>
        <w:ind w:right="594"/>
        <w:rPr>
          <w:sz w:val="24"/>
          <w:szCs w:val="24"/>
        </w:rPr>
      </w:pPr>
      <w:r w:rsidRPr="003C7F0F">
        <w:rPr>
          <w:sz w:val="24"/>
          <w:szCs w:val="24"/>
        </w:rPr>
        <w:t>This</w:t>
      </w:r>
      <w:r w:rsidRPr="003C7F0F">
        <w:rPr>
          <w:spacing w:val="-9"/>
          <w:sz w:val="24"/>
          <w:szCs w:val="24"/>
        </w:rPr>
        <w:t xml:space="preserve"> </w:t>
      </w:r>
      <w:r w:rsidRPr="003C7F0F">
        <w:rPr>
          <w:sz w:val="24"/>
          <w:szCs w:val="24"/>
        </w:rPr>
        <w:t>information</w:t>
      </w:r>
      <w:r w:rsidRPr="003C7F0F">
        <w:rPr>
          <w:spacing w:val="-11"/>
          <w:sz w:val="24"/>
          <w:szCs w:val="24"/>
        </w:rPr>
        <w:t xml:space="preserve"> </w:t>
      </w:r>
      <w:r w:rsidRPr="003C7F0F">
        <w:rPr>
          <w:sz w:val="24"/>
          <w:szCs w:val="24"/>
        </w:rPr>
        <w:t>pack</w:t>
      </w:r>
      <w:r w:rsidRPr="003C7F0F">
        <w:rPr>
          <w:spacing w:val="-10"/>
          <w:sz w:val="24"/>
          <w:szCs w:val="24"/>
        </w:rPr>
        <w:t xml:space="preserve"> </w:t>
      </w:r>
      <w:r w:rsidRPr="003C7F0F">
        <w:rPr>
          <w:sz w:val="24"/>
          <w:szCs w:val="24"/>
        </w:rPr>
        <w:t>and</w:t>
      </w:r>
      <w:r w:rsidRPr="003C7F0F">
        <w:rPr>
          <w:spacing w:val="-11"/>
          <w:sz w:val="24"/>
          <w:szCs w:val="24"/>
        </w:rPr>
        <w:t xml:space="preserve"> </w:t>
      </w:r>
      <w:r w:rsidRPr="003C7F0F">
        <w:rPr>
          <w:sz w:val="24"/>
          <w:szCs w:val="24"/>
        </w:rPr>
        <w:t>our</w:t>
      </w:r>
      <w:r w:rsidRPr="003C7F0F">
        <w:rPr>
          <w:spacing w:val="-11"/>
          <w:sz w:val="24"/>
          <w:szCs w:val="24"/>
        </w:rPr>
        <w:t xml:space="preserve"> </w:t>
      </w:r>
      <w:r w:rsidRPr="003C7F0F">
        <w:rPr>
          <w:sz w:val="24"/>
          <w:szCs w:val="24"/>
        </w:rPr>
        <w:t>school</w:t>
      </w:r>
      <w:r w:rsidRPr="003C7F0F">
        <w:rPr>
          <w:spacing w:val="-11"/>
          <w:sz w:val="24"/>
          <w:szCs w:val="24"/>
        </w:rPr>
        <w:t xml:space="preserve"> </w:t>
      </w:r>
      <w:r w:rsidRPr="003C7F0F">
        <w:rPr>
          <w:sz w:val="24"/>
          <w:szCs w:val="24"/>
        </w:rPr>
        <w:t>website</w:t>
      </w:r>
      <w:r w:rsidRPr="003C7F0F">
        <w:rPr>
          <w:spacing w:val="-8"/>
          <w:sz w:val="24"/>
          <w:szCs w:val="24"/>
        </w:rPr>
        <w:t xml:space="preserve"> </w:t>
      </w:r>
      <w:r w:rsidRPr="003C7F0F">
        <w:rPr>
          <w:sz w:val="24"/>
          <w:szCs w:val="24"/>
        </w:rPr>
        <w:t>will</w:t>
      </w:r>
      <w:r w:rsidRPr="003C7F0F">
        <w:rPr>
          <w:spacing w:val="-8"/>
          <w:sz w:val="24"/>
          <w:szCs w:val="24"/>
        </w:rPr>
        <w:t xml:space="preserve"> </w:t>
      </w:r>
      <w:r w:rsidRPr="003C7F0F">
        <w:rPr>
          <w:sz w:val="24"/>
          <w:szCs w:val="24"/>
        </w:rPr>
        <w:t>provide</w:t>
      </w:r>
      <w:r w:rsidRPr="003C7F0F">
        <w:rPr>
          <w:spacing w:val="-8"/>
          <w:sz w:val="24"/>
          <w:szCs w:val="24"/>
        </w:rPr>
        <w:t xml:space="preserve"> </w:t>
      </w:r>
      <w:r w:rsidRPr="003C7F0F">
        <w:rPr>
          <w:sz w:val="24"/>
          <w:szCs w:val="24"/>
        </w:rPr>
        <w:t>you</w:t>
      </w:r>
      <w:r w:rsidRPr="003C7F0F">
        <w:rPr>
          <w:spacing w:val="-8"/>
          <w:sz w:val="24"/>
          <w:szCs w:val="24"/>
        </w:rPr>
        <w:t xml:space="preserve"> </w:t>
      </w:r>
      <w:r w:rsidRPr="003C7F0F">
        <w:rPr>
          <w:sz w:val="24"/>
          <w:szCs w:val="24"/>
        </w:rPr>
        <w:t>with</w:t>
      </w:r>
      <w:r w:rsidRPr="003C7F0F">
        <w:rPr>
          <w:spacing w:val="-8"/>
          <w:sz w:val="24"/>
          <w:szCs w:val="24"/>
        </w:rPr>
        <w:t xml:space="preserve"> </w:t>
      </w:r>
      <w:r w:rsidRPr="003C7F0F">
        <w:rPr>
          <w:sz w:val="24"/>
          <w:szCs w:val="24"/>
        </w:rPr>
        <w:t>an</w:t>
      </w:r>
      <w:r w:rsidRPr="003C7F0F">
        <w:rPr>
          <w:spacing w:val="-11"/>
          <w:sz w:val="24"/>
          <w:szCs w:val="24"/>
        </w:rPr>
        <w:t xml:space="preserve"> </w:t>
      </w:r>
      <w:r w:rsidR="00F00AB5" w:rsidRPr="003C7F0F">
        <w:rPr>
          <w:sz w:val="24"/>
          <w:szCs w:val="24"/>
        </w:rPr>
        <w:t xml:space="preserve">insight </w:t>
      </w:r>
      <w:r w:rsidR="00F00AB5" w:rsidRPr="003C7F0F">
        <w:rPr>
          <w:spacing w:val="-75"/>
          <w:sz w:val="24"/>
          <w:szCs w:val="24"/>
        </w:rPr>
        <w:t xml:space="preserve"> </w:t>
      </w:r>
      <w:r w:rsidRPr="003C7F0F">
        <w:rPr>
          <w:sz w:val="24"/>
          <w:szCs w:val="24"/>
        </w:rPr>
        <w:t>into our school and offer some practical information which will be of use to</w:t>
      </w:r>
      <w:r w:rsidRPr="003C7F0F">
        <w:rPr>
          <w:spacing w:val="1"/>
          <w:sz w:val="24"/>
          <w:szCs w:val="24"/>
        </w:rPr>
        <w:t xml:space="preserve"> </w:t>
      </w:r>
      <w:r w:rsidRPr="003C7F0F">
        <w:rPr>
          <w:spacing w:val="-1"/>
          <w:sz w:val="24"/>
          <w:szCs w:val="24"/>
        </w:rPr>
        <w:t>you</w:t>
      </w:r>
      <w:r w:rsidRPr="003C7F0F">
        <w:rPr>
          <w:spacing w:val="-18"/>
          <w:sz w:val="24"/>
          <w:szCs w:val="24"/>
        </w:rPr>
        <w:t xml:space="preserve"> </w:t>
      </w:r>
      <w:r w:rsidRPr="003C7F0F">
        <w:rPr>
          <w:spacing w:val="-1"/>
          <w:sz w:val="24"/>
          <w:szCs w:val="24"/>
        </w:rPr>
        <w:t>as</w:t>
      </w:r>
      <w:r w:rsidRPr="003C7F0F">
        <w:rPr>
          <w:spacing w:val="-17"/>
          <w:sz w:val="24"/>
          <w:szCs w:val="24"/>
        </w:rPr>
        <w:t xml:space="preserve"> </w:t>
      </w:r>
      <w:r w:rsidRPr="003C7F0F">
        <w:rPr>
          <w:spacing w:val="-1"/>
          <w:sz w:val="24"/>
          <w:szCs w:val="24"/>
        </w:rPr>
        <w:t>a</w:t>
      </w:r>
      <w:r w:rsidRPr="003C7F0F">
        <w:rPr>
          <w:spacing w:val="-21"/>
          <w:sz w:val="24"/>
          <w:szCs w:val="24"/>
        </w:rPr>
        <w:t xml:space="preserve"> </w:t>
      </w:r>
      <w:r w:rsidRPr="003C7F0F">
        <w:rPr>
          <w:spacing w:val="-1"/>
          <w:sz w:val="24"/>
          <w:szCs w:val="24"/>
        </w:rPr>
        <w:t>prospective</w:t>
      </w:r>
      <w:r w:rsidRPr="003C7F0F">
        <w:rPr>
          <w:spacing w:val="-17"/>
          <w:sz w:val="24"/>
          <w:szCs w:val="24"/>
        </w:rPr>
        <w:t xml:space="preserve"> </w:t>
      </w:r>
      <w:r w:rsidRPr="003C7F0F">
        <w:rPr>
          <w:spacing w:val="-1"/>
          <w:sz w:val="24"/>
          <w:szCs w:val="24"/>
        </w:rPr>
        <w:t>leader</w:t>
      </w:r>
      <w:r w:rsidRPr="003C7F0F">
        <w:rPr>
          <w:spacing w:val="-21"/>
          <w:sz w:val="24"/>
          <w:szCs w:val="24"/>
        </w:rPr>
        <w:t xml:space="preserve"> </w:t>
      </w:r>
      <w:r w:rsidRPr="003C7F0F">
        <w:rPr>
          <w:sz w:val="24"/>
          <w:szCs w:val="24"/>
        </w:rPr>
        <w:t>of</w:t>
      </w:r>
      <w:r w:rsidRPr="003C7F0F">
        <w:rPr>
          <w:spacing w:val="-17"/>
          <w:sz w:val="24"/>
          <w:szCs w:val="24"/>
        </w:rPr>
        <w:t xml:space="preserve"> </w:t>
      </w:r>
      <w:r w:rsidRPr="003C7F0F">
        <w:rPr>
          <w:sz w:val="24"/>
          <w:szCs w:val="24"/>
        </w:rPr>
        <w:t>our</w:t>
      </w:r>
      <w:r w:rsidRPr="003C7F0F">
        <w:rPr>
          <w:spacing w:val="-20"/>
          <w:sz w:val="24"/>
          <w:szCs w:val="24"/>
        </w:rPr>
        <w:t xml:space="preserve"> </w:t>
      </w:r>
      <w:r w:rsidRPr="003C7F0F">
        <w:rPr>
          <w:sz w:val="24"/>
          <w:szCs w:val="24"/>
        </w:rPr>
        <w:t>school.</w:t>
      </w:r>
      <w:r w:rsidRPr="003C7F0F">
        <w:rPr>
          <w:spacing w:val="-20"/>
          <w:sz w:val="24"/>
          <w:szCs w:val="24"/>
        </w:rPr>
        <w:t xml:space="preserve"> </w:t>
      </w:r>
      <w:r w:rsidRPr="003C7F0F">
        <w:rPr>
          <w:sz w:val="24"/>
          <w:szCs w:val="24"/>
        </w:rPr>
        <w:t>We</w:t>
      </w:r>
      <w:r w:rsidRPr="003C7F0F">
        <w:rPr>
          <w:spacing w:val="-21"/>
          <w:sz w:val="24"/>
          <w:szCs w:val="24"/>
        </w:rPr>
        <w:t xml:space="preserve"> </w:t>
      </w:r>
      <w:r w:rsidRPr="003C7F0F">
        <w:rPr>
          <w:sz w:val="24"/>
          <w:szCs w:val="24"/>
        </w:rPr>
        <w:t>would</w:t>
      </w:r>
      <w:r w:rsidRPr="003C7F0F">
        <w:rPr>
          <w:spacing w:val="-17"/>
          <w:sz w:val="24"/>
          <w:szCs w:val="24"/>
        </w:rPr>
        <w:t xml:space="preserve"> </w:t>
      </w:r>
      <w:r w:rsidRPr="003C7F0F">
        <w:rPr>
          <w:sz w:val="24"/>
          <w:szCs w:val="24"/>
        </w:rPr>
        <w:t>encourage</w:t>
      </w:r>
      <w:r w:rsidRPr="003C7F0F">
        <w:rPr>
          <w:spacing w:val="-18"/>
          <w:sz w:val="24"/>
          <w:szCs w:val="24"/>
        </w:rPr>
        <w:t xml:space="preserve"> </w:t>
      </w:r>
      <w:r w:rsidRPr="003C7F0F">
        <w:rPr>
          <w:sz w:val="24"/>
          <w:szCs w:val="24"/>
        </w:rPr>
        <w:t>all</w:t>
      </w:r>
      <w:r w:rsidRPr="003C7F0F">
        <w:rPr>
          <w:spacing w:val="-21"/>
          <w:sz w:val="24"/>
          <w:szCs w:val="24"/>
        </w:rPr>
        <w:t xml:space="preserve"> </w:t>
      </w:r>
      <w:r w:rsidR="00F00AB5" w:rsidRPr="003C7F0F">
        <w:rPr>
          <w:sz w:val="24"/>
          <w:szCs w:val="24"/>
        </w:rPr>
        <w:t xml:space="preserve">applicants to </w:t>
      </w:r>
      <w:r w:rsidRPr="003C7F0F">
        <w:rPr>
          <w:sz w:val="24"/>
          <w:szCs w:val="24"/>
        </w:rPr>
        <w:t>visit our school to experience our ‘vibrancy’ and meet our motivated, engaged and happy children and</w:t>
      </w:r>
      <w:r w:rsidR="00F00AB5" w:rsidRPr="003C7F0F">
        <w:rPr>
          <w:sz w:val="24"/>
          <w:szCs w:val="24"/>
        </w:rPr>
        <w:t xml:space="preserve"> staff. Please feel free to visit</w:t>
      </w:r>
      <w:r w:rsidRPr="003C7F0F">
        <w:rPr>
          <w:sz w:val="24"/>
          <w:szCs w:val="24"/>
        </w:rPr>
        <w:t xml:space="preserve"> our school website as this will in addition provide you with a wealth</w:t>
      </w:r>
      <w:r w:rsidRPr="003C7F0F">
        <w:rPr>
          <w:spacing w:val="1"/>
          <w:sz w:val="24"/>
          <w:szCs w:val="24"/>
        </w:rPr>
        <w:t xml:space="preserve"> </w:t>
      </w:r>
      <w:r w:rsidRPr="003C7F0F">
        <w:rPr>
          <w:sz w:val="24"/>
          <w:szCs w:val="24"/>
        </w:rPr>
        <w:t>of information</w:t>
      </w:r>
      <w:r w:rsidRPr="003C7F0F">
        <w:rPr>
          <w:spacing w:val="-2"/>
          <w:sz w:val="24"/>
          <w:szCs w:val="24"/>
        </w:rPr>
        <w:t xml:space="preserve"> </w:t>
      </w:r>
      <w:r w:rsidRPr="003C7F0F">
        <w:rPr>
          <w:sz w:val="24"/>
          <w:szCs w:val="24"/>
        </w:rPr>
        <w:t>and</w:t>
      </w:r>
      <w:r w:rsidRPr="003C7F0F">
        <w:rPr>
          <w:spacing w:val="-5"/>
          <w:sz w:val="24"/>
          <w:szCs w:val="24"/>
        </w:rPr>
        <w:t xml:space="preserve"> </w:t>
      </w:r>
      <w:r w:rsidRPr="003C7F0F">
        <w:rPr>
          <w:sz w:val="24"/>
          <w:szCs w:val="24"/>
        </w:rPr>
        <w:t>hopefully</w:t>
      </w:r>
      <w:r w:rsidRPr="003C7F0F">
        <w:rPr>
          <w:spacing w:val="-2"/>
          <w:sz w:val="24"/>
          <w:szCs w:val="24"/>
        </w:rPr>
        <w:t xml:space="preserve"> </w:t>
      </w:r>
      <w:r w:rsidRPr="003C7F0F">
        <w:rPr>
          <w:sz w:val="24"/>
          <w:szCs w:val="24"/>
        </w:rPr>
        <w:t>give you an</w:t>
      </w:r>
      <w:r w:rsidRPr="003C7F0F">
        <w:rPr>
          <w:spacing w:val="-1"/>
          <w:sz w:val="24"/>
          <w:szCs w:val="24"/>
        </w:rPr>
        <w:t xml:space="preserve"> </w:t>
      </w:r>
      <w:r w:rsidRPr="003C7F0F">
        <w:rPr>
          <w:sz w:val="24"/>
          <w:szCs w:val="24"/>
        </w:rPr>
        <w:t>insight</w:t>
      </w:r>
      <w:r w:rsidRPr="003C7F0F">
        <w:rPr>
          <w:spacing w:val="6"/>
          <w:sz w:val="24"/>
          <w:szCs w:val="24"/>
        </w:rPr>
        <w:t xml:space="preserve"> </w:t>
      </w:r>
      <w:r w:rsidRPr="003C7F0F">
        <w:rPr>
          <w:sz w:val="24"/>
          <w:szCs w:val="24"/>
        </w:rPr>
        <w:t>into</w:t>
      </w:r>
      <w:r w:rsidRPr="003C7F0F">
        <w:rPr>
          <w:spacing w:val="-3"/>
          <w:sz w:val="24"/>
          <w:szCs w:val="24"/>
        </w:rPr>
        <w:t xml:space="preserve"> </w:t>
      </w:r>
      <w:r w:rsidRPr="003C7F0F">
        <w:rPr>
          <w:sz w:val="24"/>
          <w:szCs w:val="24"/>
        </w:rPr>
        <w:t>school</w:t>
      </w:r>
      <w:r w:rsidRPr="003C7F0F">
        <w:rPr>
          <w:spacing w:val="1"/>
          <w:sz w:val="24"/>
          <w:szCs w:val="24"/>
        </w:rPr>
        <w:t xml:space="preserve"> </w:t>
      </w:r>
      <w:r w:rsidRPr="003C7F0F">
        <w:rPr>
          <w:sz w:val="24"/>
          <w:szCs w:val="24"/>
        </w:rPr>
        <w:t>life.</w:t>
      </w:r>
    </w:p>
    <w:p w14:paraId="18B2A5DB" w14:textId="77777777" w:rsidR="00605328" w:rsidRPr="003C7F0F" w:rsidRDefault="00605328">
      <w:pPr>
        <w:pStyle w:val="BodyText"/>
        <w:spacing w:before="11"/>
        <w:rPr>
          <w:sz w:val="24"/>
          <w:szCs w:val="24"/>
        </w:rPr>
      </w:pPr>
    </w:p>
    <w:p w14:paraId="189180C0" w14:textId="620E3A97" w:rsidR="00605328" w:rsidRPr="003C7F0F" w:rsidRDefault="00783884" w:rsidP="002F09D7">
      <w:pPr>
        <w:pStyle w:val="BodyText"/>
        <w:spacing w:before="2"/>
        <w:rPr>
          <w:sz w:val="24"/>
          <w:szCs w:val="24"/>
        </w:rPr>
      </w:pPr>
      <w:hyperlink r:id="rId12" w:history="1">
        <w:r w:rsidRPr="003C7F0F">
          <w:rPr>
            <w:rStyle w:val="Hyperlink"/>
            <w:rFonts w:cs="Arial"/>
            <w:sz w:val="24"/>
            <w:szCs w:val="24"/>
          </w:rPr>
          <w:t>St Ambrose RC Primary School: Headteacher's Welcome</w:t>
        </w:r>
      </w:hyperlink>
    </w:p>
    <w:p w14:paraId="21051673" w14:textId="77777777" w:rsidR="00605328" w:rsidRPr="003C7F0F" w:rsidRDefault="00605328" w:rsidP="002E6255">
      <w:pPr>
        <w:pStyle w:val="BodyText"/>
        <w:spacing w:before="2"/>
        <w:ind w:firstLine="279"/>
        <w:rPr>
          <w:sz w:val="24"/>
          <w:szCs w:val="24"/>
        </w:rPr>
      </w:pPr>
    </w:p>
    <w:p w14:paraId="02475EC7" w14:textId="4A160CD7" w:rsidR="00605328" w:rsidRPr="003C7F0F" w:rsidRDefault="00605328" w:rsidP="002F09D7">
      <w:pPr>
        <w:spacing w:before="92"/>
        <w:ind w:right="590"/>
        <w:jc w:val="both"/>
        <w:rPr>
          <w:sz w:val="24"/>
          <w:szCs w:val="24"/>
        </w:rPr>
      </w:pPr>
      <w:r w:rsidRPr="003C7F0F">
        <w:rPr>
          <w:sz w:val="24"/>
          <w:szCs w:val="24"/>
        </w:rPr>
        <w:t>We</w:t>
      </w:r>
      <w:r w:rsidRPr="003C7F0F">
        <w:rPr>
          <w:spacing w:val="-9"/>
          <w:sz w:val="24"/>
          <w:szCs w:val="24"/>
        </w:rPr>
        <w:t xml:space="preserve"> </w:t>
      </w:r>
      <w:r w:rsidRPr="003C7F0F">
        <w:rPr>
          <w:sz w:val="24"/>
          <w:szCs w:val="24"/>
        </w:rPr>
        <w:t>are</w:t>
      </w:r>
      <w:r w:rsidRPr="003C7F0F">
        <w:rPr>
          <w:spacing w:val="-9"/>
          <w:sz w:val="24"/>
          <w:szCs w:val="24"/>
        </w:rPr>
        <w:t xml:space="preserve"> </w:t>
      </w:r>
      <w:r w:rsidRPr="003C7F0F">
        <w:rPr>
          <w:sz w:val="24"/>
          <w:szCs w:val="24"/>
        </w:rPr>
        <w:t>looking</w:t>
      </w:r>
      <w:r w:rsidRPr="003C7F0F">
        <w:rPr>
          <w:spacing w:val="-11"/>
          <w:sz w:val="24"/>
          <w:szCs w:val="24"/>
        </w:rPr>
        <w:t xml:space="preserve"> </w:t>
      </w:r>
      <w:r w:rsidRPr="003C7F0F">
        <w:rPr>
          <w:sz w:val="24"/>
          <w:szCs w:val="24"/>
        </w:rPr>
        <w:t>for</w:t>
      </w:r>
      <w:r w:rsidRPr="003C7F0F">
        <w:rPr>
          <w:spacing w:val="-10"/>
          <w:sz w:val="24"/>
          <w:szCs w:val="24"/>
        </w:rPr>
        <w:t xml:space="preserve"> </w:t>
      </w:r>
      <w:r w:rsidRPr="003C7F0F">
        <w:rPr>
          <w:sz w:val="24"/>
          <w:szCs w:val="24"/>
        </w:rPr>
        <w:t>a</w:t>
      </w:r>
      <w:r w:rsidRPr="003C7F0F">
        <w:rPr>
          <w:spacing w:val="-11"/>
          <w:sz w:val="24"/>
          <w:szCs w:val="24"/>
        </w:rPr>
        <w:t xml:space="preserve"> </w:t>
      </w:r>
      <w:r w:rsidRPr="003C7F0F">
        <w:rPr>
          <w:sz w:val="24"/>
          <w:szCs w:val="24"/>
        </w:rPr>
        <w:t>new</w:t>
      </w:r>
      <w:r w:rsidRPr="003C7F0F">
        <w:rPr>
          <w:spacing w:val="-10"/>
          <w:sz w:val="24"/>
          <w:szCs w:val="24"/>
        </w:rPr>
        <w:t xml:space="preserve"> </w:t>
      </w:r>
      <w:r w:rsidRPr="003C7F0F">
        <w:rPr>
          <w:sz w:val="24"/>
          <w:szCs w:val="24"/>
        </w:rPr>
        <w:t>leader,</w:t>
      </w:r>
      <w:r w:rsidRPr="003C7F0F">
        <w:rPr>
          <w:spacing w:val="-10"/>
          <w:sz w:val="24"/>
          <w:szCs w:val="24"/>
        </w:rPr>
        <w:t xml:space="preserve"> </w:t>
      </w:r>
      <w:r w:rsidR="00F00AB5" w:rsidRPr="003C7F0F">
        <w:rPr>
          <w:sz w:val="24"/>
          <w:szCs w:val="24"/>
        </w:rPr>
        <w:t xml:space="preserve">someone </w:t>
      </w:r>
      <w:r w:rsidRPr="003C7F0F">
        <w:rPr>
          <w:sz w:val="24"/>
          <w:szCs w:val="24"/>
        </w:rPr>
        <w:t>who</w:t>
      </w:r>
      <w:r w:rsidRPr="003C7F0F">
        <w:rPr>
          <w:spacing w:val="-15"/>
          <w:sz w:val="24"/>
          <w:szCs w:val="24"/>
        </w:rPr>
        <w:t xml:space="preserve"> </w:t>
      </w:r>
      <w:r w:rsidRPr="003C7F0F">
        <w:rPr>
          <w:sz w:val="24"/>
          <w:szCs w:val="24"/>
        </w:rPr>
        <w:t>will</w:t>
      </w:r>
      <w:r w:rsidRPr="003C7F0F">
        <w:rPr>
          <w:spacing w:val="-14"/>
          <w:sz w:val="24"/>
          <w:szCs w:val="24"/>
        </w:rPr>
        <w:t xml:space="preserve"> </w:t>
      </w:r>
      <w:r w:rsidRPr="003C7F0F">
        <w:rPr>
          <w:sz w:val="24"/>
          <w:szCs w:val="24"/>
        </w:rPr>
        <w:t>be</w:t>
      </w:r>
      <w:r w:rsidRPr="003C7F0F">
        <w:rPr>
          <w:spacing w:val="-15"/>
          <w:sz w:val="24"/>
          <w:szCs w:val="24"/>
        </w:rPr>
        <w:t xml:space="preserve"> </w:t>
      </w:r>
      <w:r w:rsidRPr="003C7F0F">
        <w:rPr>
          <w:sz w:val="24"/>
          <w:szCs w:val="24"/>
        </w:rPr>
        <w:t>visible,</w:t>
      </w:r>
      <w:r w:rsidRPr="003C7F0F">
        <w:rPr>
          <w:spacing w:val="-18"/>
          <w:sz w:val="24"/>
          <w:szCs w:val="24"/>
        </w:rPr>
        <w:t xml:space="preserve"> </w:t>
      </w:r>
      <w:r w:rsidRPr="003C7F0F">
        <w:rPr>
          <w:sz w:val="24"/>
          <w:szCs w:val="24"/>
        </w:rPr>
        <w:t>approachable</w:t>
      </w:r>
      <w:r w:rsidRPr="003C7F0F">
        <w:rPr>
          <w:spacing w:val="-17"/>
          <w:sz w:val="24"/>
          <w:szCs w:val="24"/>
        </w:rPr>
        <w:t xml:space="preserve"> </w:t>
      </w:r>
      <w:r w:rsidRPr="003C7F0F">
        <w:rPr>
          <w:sz w:val="24"/>
          <w:szCs w:val="24"/>
        </w:rPr>
        <w:t>and</w:t>
      </w:r>
      <w:r w:rsidRPr="003C7F0F">
        <w:rPr>
          <w:spacing w:val="-16"/>
          <w:sz w:val="24"/>
          <w:szCs w:val="24"/>
        </w:rPr>
        <w:t xml:space="preserve"> </w:t>
      </w:r>
      <w:r w:rsidRPr="003C7F0F">
        <w:rPr>
          <w:sz w:val="24"/>
          <w:szCs w:val="24"/>
        </w:rPr>
        <w:t>embrace</w:t>
      </w:r>
      <w:r w:rsidRPr="003C7F0F">
        <w:rPr>
          <w:spacing w:val="-17"/>
          <w:sz w:val="24"/>
          <w:szCs w:val="24"/>
        </w:rPr>
        <w:t xml:space="preserve"> </w:t>
      </w:r>
      <w:r w:rsidRPr="003C7F0F">
        <w:rPr>
          <w:sz w:val="24"/>
          <w:szCs w:val="24"/>
        </w:rPr>
        <w:t>our</w:t>
      </w:r>
      <w:r w:rsidRPr="003C7F0F">
        <w:rPr>
          <w:spacing w:val="-19"/>
          <w:sz w:val="24"/>
          <w:szCs w:val="24"/>
        </w:rPr>
        <w:t xml:space="preserve"> </w:t>
      </w:r>
      <w:r w:rsidRPr="003C7F0F">
        <w:rPr>
          <w:sz w:val="24"/>
          <w:szCs w:val="24"/>
        </w:rPr>
        <w:t>strong</w:t>
      </w:r>
      <w:r w:rsidRPr="003C7F0F">
        <w:rPr>
          <w:spacing w:val="-17"/>
          <w:sz w:val="24"/>
          <w:szCs w:val="24"/>
        </w:rPr>
        <w:t xml:space="preserve"> </w:t>
      </w:r>
      <w:r w:rsidRPr="003C7F0F">
        <w:rPr>
          <w:sz w:val="24"/>
          <w:szCs w:val="24"/>
        </w:rPr>
        <w:t>Catholic</w:t>
      </w:r>
      <w:r w:rsidRPr="003C7F0F">
        <w:rPr>
          <w:spacing w:val="-18"/>
          <w:sz w:val="24"/>
          <w:szCs w:val="24"/>
        </w:rPr>
        <w:t xml:space="preserve"> </w:t>
      </w:r>
      <w:r w:rsidRPr="003C7F0F">
        <w:rPr>
          <w:sz w:val="24"/>
          <w:szCs w:val="24"/>
        </w:rPr>
        <w:t>ethos</w:t>
      </w:r>
      <w:r w:rsidRPr="003C7F0F">
        <w:rPr>
          <w:spacing w:val="-15"/>
          <w:sz w:val="24"/>
          <w:szCs w:val="24"/>
        </w:rPr>
        <w:t xml:space="preserve">, </w:t>
      </w:r>
      <w:r w:rsidRPr="003C7F0F">
        <w:rPr>
          <w:sz w:val="24"/>
          <w:szCs w:val="24"/>
        </w:rPr>
        <w:t>maintain our strong links with our Catholic community and one who can continue to</w:t>
      </w:r>
      <w:r w:rsidRPr="003C7F0F">
        <w:rPr>
          <w:spacing w:val="1"/>
          <w:sz w:val="24"/>
          <w:szCs w:val="24"/>
        </w:rPr>
        <w:t xml:space="preserve"> </w:t>
      </w:r>
      <w:r w:rsidRPr="003C7F0F">
        <w:rPr>
          <w:spacing w:val="-1"/>
          <w:sz w:val="24"/>
          <w:szCs w:val="24"/>
        </w:rPr>
        <w:t>raise</w:t>
      </w:r>
      <w:r w:rsidRPr="003C7F0F">
        <w:rPr>
          <w:spacing w:val="-19"/>
          <w:sz w:val="24"/>
          <w:szCs w:val="24"/>
        </w:rPr>
        <w:t xml:space="preserve"> </w:t>
      </w:r>
      <w:r w:rsidRPr="003C7F0F">
        <w:rPr>
          <w:sz w:val="24"/>
          <w:szCs w:val="24"/>
        </w:rPr>
        <w:t>standards</w:t>
      </w:r>
      <w:r w:rsidRPr="003C7F0F">
        <w:rPr>
          <w:spacing w:val="-15"/>
          <w:sz w:val="24"/>
          <w:szCs w:val="24"/>
        </w:rPr>
        <w:t xml:space="preserve"> </w:t>
      </w:r>
      <w:r w:rsidRPr="003C7F0F">
        <w:rPr>
          <w:sz w:val="24"/>
          <w:szCs w:val="24"/>
        </w:rPr>
        <w:t>across</w:t>
      </w:r>
      <w:r w:rsidRPr="003C7F0F">
        <w:rPr>
          <w:spacing w:val="-17"/>
          <w:sz w:val="24"/>
          <w:szCs w:val="24"/>
        </w:rPr>
        <w:t xml:space="preserve"> </w:t>
      </w:r>
      <w:r w:rsidRPr="003C7F0F">
        <w:rPr>
          <w:sz w:val="24"/>
          <w:szCs w:val="24"/>
        </w:rPr>
        <w:t>the</w:t>
      </w:r>
      <w:r w:rsidRPr="003C7F0F">
        <w:rPr>
          <w:spacing w:val="-19"/>
          <w:sz w:val="24"/>
          <w:szCs w:val="24"/>
        </w:rPr>
        <w:t xml:space="preserve"> </w:t>
      </w:r>
      <w:r w:rsidRPr="003C7F0F">
        <w:rPr>
          <w:sz w:val="24"/>
          <w:szCs w:val="24"/>
        </w:rPr>
        <w:t>school</w:t>
      </w:r>
      <w:r w:rsidRPr="003C7F0F">
        <w:rPr>
          <w:spacing w:val="-16"/>
          <w:sz w:val="24"/>
          <w:szCs w:val="24"/>
        </w:rPr>
        <w:t xml:space="preserve"> </w:t>
      </w:r>
      <w:r w:rsidRPr="003C7F0F">
        <w:rPr>
          <w:sz w:val="24"/>
          <w:szCs w:val="24"/>
        </w:rPr>
        <w:t>and</w:t>
      </w:r>
      <w:r w:rsidRPr="003C7F0F">
        <w:rPr>
          <w:spacing w:val="-19"/>
          <w:sz w:val="24"/>
          <w:szCs w:val="24"/>
        </w:rPr>
        <w:t xml:space="preserve"> </w:t>
      </w:r>
      <w:r w:rsidRPr="003C7F0F">
        <w:rPr>
          <w:sz w:val="24"/>
          <w:szCs w:val="24"/>
        </w:rPr>
        <w:t>be</w:t>
      </w:r>
      <w:r w:rsidRPr="003C7F0F">
        <w:rPr>
          <w:spacing w:val="-15"/>
          <w:sz w:val="24"/>
          <w:szCs w:val="24"/>
        </w:rPr>
        <w:t xml:space="preserve"> </w:t>
      </w:r>
      <w:r w:rsidRPr="003C7F0F">
        <w:rPr>
          <w:sz w:val="24"/>
          <w:szCs w:val="24"/>
        </w:rPr>
        <w:t>a</w:t>
      </w:r>
      <w:r w:rsidRPr="003C7F0F">
        <w:rPr>
          <w:spacing w:val="-16"/>
          <w:sz w:val="24"/>
          <w:szCs w:val="24"/>
        </w:rPr>
        <w:t xml:space="preserve"> </w:t>
      </w:r>
      <w:r w:rsidRPr="003C7F0F">
        <w:rPr>
          <w:sz w:val="24"/>
          <w:szCs w:val="24"/>
        </w:rPr>
        <w:t>proud</w:t>
      </w:r>
      <w:r w:rsidRPr="003C7F0F">
        <w:rPr>
          <w:spacing w:val="-16"/>
          <w:sz w:val="24"/>
          <w:szCs w:val="24"/>
        </w:rPr>
        <w:t xml:space="preserve"> </w:t>
      </w:r>
      <w:r w:rsidRPr="003C7F0F">
        <w:rPr>
          <w:sz w:val="24"/>
          <w:szCs w:val="24"/>
        </w:rPr>
        <w:t>member</w:t>
      </w:r>
      <w:r w:rsidRPr="003C7F0F">
        <w:rPr>
          <w:spacing w:val="-16"/>
          <w:sz w:val="24"/>
          <w:szCs w:val="24"/>
        </w:rPr>
        <w:t xml:space="preserve"> </w:t>
      </w:r>
      <w:r w:rsidRPr="003C7F0F">
        <w:rPr>
          <w:sz w:val="24"/>
          <w:szCs w:val="24"/>
        </w:rPr>
        <w:t>of</w:t>
      </w:r>
      <w:r w:rsidRPr="003C7F0F">
        <w:rPr>
          <w:spacing w:val="-16"/>
          <w:sz w:val="24"/>
          <w:szCs w:val="24"/>
        </w:rPr>
        <w:t xml:space="preserve"> </w:t>
      </w:r>
      <w:r w:rsidR="006B52B4" w:rsidRPr="003C7F0F">
        <w:rPr>
          <w:sz w:val="24"/>
          <w:szCs w:val="24"/>
        </w:rPr>
        <w:t>our</w:t>
      </w:r>
      <w:r w:rsidRPr="003C7F0F">
        <w:rPr>
          <w:spacing w:val="-16"/>
          <w:sz w:val="24"/>
          <w:szCs w:val="24"/>
        </w:rPr>
        <w:t xml:space="preserve"> </w:t>
      </w:r>
      <w:r w:rsidRPr="003C7F0F">
        <w:rPr>
          <w:sz w:val="24"/>
          <w:szCs w:val="24"/>
        </w:rPr>
        <w:t>school</w:t>
      </w:r>
      <w:r w:rsidRPr="003C7F0F">
        <w:rPr>
          <w:spacing w:val="-16"/>
          <w:sz w:val="24"/>
          <w:szCs w:val="24"/>
        </w:rPr>
        <w:t xml:space="preserve"> </w:t>
      </w:r>
      <w:r w:rsidRPr="003C7F0F">
        <w:rPr>
          <w:sz w:val="24"/>
          <w:szCs w:val="24"/>
        </w:rPr>
        <w:t>family.</w:t>
      </w:r>
      <w:r w:rsidRPr="003C7F0F">
        <w:rPr>
          <w:spacing w:val="-76"/>
          <w:sz w:val="24"/>
          <w:szCs w:val="24"/>
        </w:rPr>
        <w:t xml:space="preserve"> </w:t>
      </w:r>
    </w:p>
    <w:p w14:paraId="09CA106D" w14:textId="77777777" w:rsidR="00605328" w:rsidRPr="00B74441" w:rsidRDefault="00605328" w:rsidP="002F09D7">
      <w:pPr>
        <w:pStyle w:val="Heading1"/>
        <w:tabs>
          <w:tab w:val="left" w:pos="861"/>
        </w:tabs>
        <w:spacing w:before="260"/>
        <w:ind w:left="0" w:firstLine="0"/>
        <w:rPr>
          <w:rFonts w:ascii="Arial" w:hAnsi="Arial" w:cs="Arial"/>
          <w:u w:val="single"/>
        </w:rPr>
      </w:pPr>
      <w:r w:rsidRPr="00B74441">
        <w:rPr>
          <w:rFonts w:ascii="Arial" w:hAnsi="Arial" w:cs="Arial"/>
          <w:u w:val="single"/>
        </w:rPr>
        <w:t>OUR</w:t>
      </w:r>
      <w:r w:rsidRPr="00B74441">
        <w:rPr>
          <w:rFonts w:ascii="Arial" w:hAnsi="Arial" w:cs="Arial"/>
          <w:spacing w:val="-2"/>
          <w:u w:val="single"/>
        </w:rPr>
        <w:t xml:space="preserve"> </w:t>
      </w:r>
      <w:r w:rsidRPr="00B74441">
        <w:rPr>
          <w:rFonts w:ascii="Arial" w:hAnsi="Arial" w:cs="Arial"/>
          <w:u w:val="single"/>
        </w:rPr>
        <w:t>CHRISTIAN</w:t>
      </w:r>
      <w:r w:rsidRPr="00B74441">
        <w:rPr>
          <w:rFonts w:ascii="Arial" w:hAnsi="Arial" w:cs="Arial"/>
          <w:spacing w:val="-2"/>
          <w:u w:val="single"/>
        </w:rPr>
        <w:t xml:space="preserve"> </w:t>
      </w:r>
      <w:r w:rsidRPr="00B74441">
        <w:rPr>
          <w:rFonts w:ascii="Arial" w:hAnsi="Arial" w:cs="Arial"/>
          <w:u w:val="single"/>
        </w:rPr>
        <w:t>ETHOS</w:t>
      </w:r>
    </w:p>
    <w:p w14:paraId="27E4CF13" w14:textId="77777777" w:rsidR="00605328" w:rsidRDefault="00605328" w:rsidP="002F09D7">
      <w:pPr>
        <w:spacing w:before="193"/>
        <w:ind w:right="809"/>
        <w:jc w:val="both"/>
        <w:rPr>
          <w:sz w:val="24"/>
          <w:szCs w:val="24"/>
        </w:rPr>
      </w:pPr>
      <w:r w:rsidRPr="003C7F0F">
        <w:rPr>
          <w:sz w:val="24"/>
          <w:szCs w:val="24"/>
        </w:rPr>
        <w:t>Our Catholic Faith is at the core of the curriculum and we develop our pupils’ complete love of faith and this</w:t>
      </w:r>
      <w:r w:rsidRPr="003C7F0F">
        <w:rPr>
          <w:spacing w:val="1"/>
          <w:sz w:val="24"/>
          <w:szCs w:val="24"/>
        </w:rPr>
        <w:t xml:space="preserve"> </w:t>
      </w:r>
      <w:r w:rsidRPr="003C7F0F">
        <w:rPr>
          <w:sz w:val="24"/>
          <w:szCs w:val="24"/>
        </w:rPr>
        <w:t>is at the core of everything we do. Our Catholic values are brought to life</w:t>
      </w:r>
      <w:r w:rsidRPr="003C7F0F">
        <w:rPr>
          <w:spacing w:val="1"/>
          <w:sz w:val="24"/>
          <w:szCs w:val="24"/>
        </w:rPr>
        <w:t xml:space="preserve"> </w:t>
      </w:r>
      <w:r w:rsidRPr="003C7F0F">
        <w:rPr>
          <w:sz w:val="24"/>
          <w:szCs w:val="24"/>
        </w:rPr>
        <w:t>through our teaching, learning and relationships and provide an environment which</w:t>
      </w:r>
      <w:r w:rsidRPr="003C7F0F">
        <w:rPr>
          <w:spacing w:val="1"/>
          <w:sz w:val="24"/>
          <w:szCs w:val="24"/>
        </w:rPr>
        <w:t xml:space="preserve"> </w:t>
      </w:r>
      <w:r w:rsidRPr="003C7F0F">
        <w:rPr>
          <w:sz w:val="24"/>
          <w:szCs w:val="24"/>
        </w:rPr>
        <w:t>prepares our pupils to be confident and happy. The children in school take a leading role in their faith journey and child led liturgy is a real strength. Our</w:t>
      </w:r>
      <w:r w:rsidRPr="003C7F0F">
        <w:rPr>
          <w:spacing w:val="1"/>
          <w:sz w:val="24"/>
          <w:szCs w:val="24"/>
        </w:rPr>
        <w:t xml:space="preserve"> </w:t>
      </w:r>
      <w:r w:rsidRPr="003C7F0F">
        <w:rPr>
          <w:sz w:val="24"/>
          <w:szCs w:val="24"/>
        </w:rPr>
        <w:t xml:space="preserve">values underpin excellent behaviour and academic performance, helping us to live Canon 806, being the best we can be. </w:t>
      </w:r>
    </w:p>
    <w:p w14:paraId="64BB1DD6" w14:textId="77777777" w:rsidR="003C7F0F" w:rsidRPr="003C7F0F" w:rsidRDefault="003C7F0F" w:rsidP="002F09D7">
      <w:pPr>
        <w:spacing w:before="193"/>
        <w:ind w:right="809"/>
        <w:jc w:val="both"/>
        <w:rPr>
          <w:sz w:val="24"/>
          <w:szCs w:val="24"/>
        </w:rPr>
      </w:pPr>
    </w:p>
    <w:p w14:paraId="0FE8C0D8" w14:textId="1D59A3D3" w:rsidR="00605328" w:rsidRDefault="00BE30F4">
      <w:pPr>
        <w:pStyle w:val="BodyText"/>
        <w:spacing w:before="9"/>
        <w:rPr>
          <w:sz w:val="23"/>
          <w:szCs w:val="23"/>
        </w:rPr>
      </w:pPr>
      <w:r w:rsidRPr="00BE30F4">
        <w:rPr>
          <w:noProof/>
          <w:sz w:val="23"/>
          <w:szCs w:val="23"/>
        </w:rPr>
        <w:drawing>
          <wp:inline distT="0" distB="0" distL="0" distR="0" wp14:anchorId="3CDF5359" wp14:editId="41997E78">
            <wp:extent cx="2026920" cy="2333625"/>
            <wp:effectExtent l="0" t="0" r="0" b="9525"/>
            <wp:docPr id="1542245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245639" name=""/>
                    <pic:cNvPicPr/>
                  </pic:nvPicPr>
                  <pic:blipFill>
                    <a:blip r:embed="rId13"/>
                    <a:stretch>
                      <a:fillRect/>
                    </a:stretch>
                  </pic:blipFill>
                  <pic:spPr>
                    <a:xfrm flipH="1">
                      <a:off x="0" y="0"/>
                      <a:ext cx="2039182" cy="2347743"/>
                    </a:xfrm>
                    <a:prstGeom prst="rect">
                      <a:avLst/>
                    </a:prstGeom>
                  </pic:spPr>
                </pic:pic>
              </a:graphicData>
            </a:graphic>
          </wp:inline>
        </w:drawing>
      </w:r>
      <w:r w:rsidRPr="00BE30F4">
        <w:rPr>
          <w:noProof/>
          <w:sz w:val="23"/>
          <w:szCs w:val="23"/>
        </w:rPr>
        <w:drawing>
          <wp:inline distT="0" distB="0" distL="0" distR="0" wp14:anchorId="2BCE9925" wp14:editId="4F17937D">
            <wp:extent cx="1988820" cy="2333625"/>
            <wp:effectExtent l="0" t="0" r="0" b="9525"/>
            <wp:docPr id="1411594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594309" name=""/>
                    <pic:cNvPicPr/>
                  </pic:nvPicPr>
                  <pic:blipFill>
                    <a:blip r:embed="rId14"/>
                    <a:stretch>
                      <a:fillRect/>
                    </a:stretch>
                  </pic:blipFill>
                  <pic:spPr>
                    <a:xfrm>
                      <a:off x="0" y="0"/>
                      <a:ext cx="2019937" cy="2370137"/>
                    </a:xfrm>
                    <a:prstGeom prst="rect">
                      <a:avLst/>
                    </a:prstGeom>
                  </pic:spPr>
                </pic:pic>
              </a:graphicData>
            </a:graphic>
          </wp:inline>
        </w:drawing>
      </w:r>
      <w:r w:rsidRPr="00BE30F4">
        <w:rPr>
          <w:noProof/>
          <w:sz w:val="23"/>
          <w:szCs w:val="23"/>
        </w:rPr>
        <w:drawing>
          <wp:inline distT="0" distB="0" distL="0" distR="0" wp14:anchorId="12EE9E56" wp14:editId="5D2473A1">
            <wp:extent cx="2179320" cy="2331085"/>
            <wp:effectExtent l="0" t="0" r="0" b="0"/>
            <wp:docPr id="2071776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776602" name=""/>
                    <pic:cNvPicPr/>
                  </pic:nvPicPr>
                  <pic:blipFill>
                    <a:blip r:embed="rId15"/>
                    <a:stretch>
                      <a:fillRect/>
                    </a:stretch>
                  </pic:blipFill>
                  <pic:spPr>
                    <a:xfrm>
                      <a:off x="0" y="0"/>
                      <a:ext cx="2195148" cy="2348015"/>
                    </a:xfrm>
                    <a:prstGeom prst="rect">
                      <a:avLst/>
                    </a:prstGeom>
                  </pic:spPr>
                </pic:pic>
              </a:graphicData>
            </a:graphic>
          </wp:inline>
        </w:drawing>
      </w:r>
    </w:p>
    <w:p w14:paraId="6F3ACB63" w14:textId="58C1C00D" w:rsidR="00605328" w:rsidRDefault="00605328">
      <w:pPr>
        <w:rPr>
          <w:sz w:val="23"/>
          <w:szCs w:val="23"/>
        </w:rPr>
        <w:sectPr w:rsidR="00605328" w:rsidSect="00831CDB">
          <w:pgSz w:w="11920" w:h="16850"/>
          <w:pgMar w:top="1340" w:right="620" w:bottom="280" w:left="1060" w:header="720" w:footer="720" w:gutter="0"/>
          <w:pgBorders w:offsetFrom="page">
            <w:top w:val="single" w:sz="24" w:space="24" w:color="B80000"/>
            <w:left w:val="single" w:sz="24" w:space="24" w:color="B80000"/>
            <w:bottom w:val="single" w:sz="24" w:space="24" w:color="B80000"/>
            <w:right w:val="single" w:sz="24" w:space="24" w:color="B80000"/>
          </w:pgBorders>
          <w:cols w:space="720"/>
        </w:sectPr>
      </w:pPr>
    </w:p>
    <w:p w14:paraId="260DF284" w14:textId="41D98080" w:rsidR="00605328" w:rsidRPr="00B74441" w:rsidRDefault="00605328" w:rsidP="00BE30F4">
      <w:pPr>
        <w:pStyle w:val="Heading1"/>
        <w:tabs>
          <w:tab w:val="left" w:pos="861"/>
        </w:tabs>
        <w:spacing w:before="75"/>
        <w:ind w:left="0" w:firstLine="0"/>
        <w:rPr>
          <w:rFonts w:ascii="Arial" w:hAnsi="Arial" w:cs="Arial"/>
          <w:b w:val="0"/>
          <w:bCs w:val="0"/>
          <w:spacing w:val="-1"/>
          <w:sz w:val="28"/>
          <w:szCs w:val="28"/>
          <w:u w:val="single"/>
        </w:rPr>
      </w:pPr>
      <w:r w:rsidRPr="00B74441">
        <w:rPr>
          <w:rFonts w:ascii="Arial" w:hAnsi="Arial" w:cs="Arial"/>
          <w:u w:val="single"/>
        </w:rPr>
        <w:lastRenderedPageBreak/>
        <w:t>OUR</w:t>
      </w:r>
      <w:r w:rsidRPr="00B74441">
        <w:rPr>
          <w:rFonts w:ascii="Arial" w:hAnsi="Arial" w:cs="Arial"/>
          <w:spacing w:val="-5"/>
          <w:u w:val="single"/>
        </w:rPr>
        <w:t xml:space="preserve"> </w:t>
      </w:r>
      <w:r w:rsidR="00BE30F4">
        <w:rPr>
          <w:rFonts w:ascii="Arial" w:hAnsi="Arial" w:cs="Arial"/>
          <w:spacing w:val="-5"/>
          <w:u w:val="single"/>
        </w:rPr>
        <w:t>S</w:t>
      </w:r>
      <w:r w:rsidRPr="00B74441">
        <w:rPr>
          <w:rFonts w:ascii="Arial" w:hAnsi="Arial" w:cs="Arial"/>
          <w:u w:val="single"/>
        </w:rPr>
        <w:t>CHOOL</w:t>
      </w:r>
    </w:p>
    <w:p w14:paraId="001D69B4" w14:textId="77777777" w:rsidR="00605328" w:rsidRPr="000E0754" w:rsidRDefault="00605328" w:rsidP="000E0754">
      <w:pPr>
        <w:pStyle w:val="Heading1"/>
        <w:tabs>
          <w:tab w:val="left" w:pos="861"/>
        </w:tabs>
        <w:ind w:left="377" w:firstLine="0"/>
        <w:rPr>
          <w:b w:val="0"/>
          <w:bCs w:val="0"/>
          <w:spacing w:val="-1"/>
          <w:sz w:val="28"/>
          <w:szCs w:val="28"/>
        </w:rPr>
      </w:pPr>
      <w:r w:rsidRPr="000E0754">
        <w:rPr>
          <w:b w:val="0"/>
          <w:bCs w:val="0"/>
          <w:spacing w:val="-1"/>
          <w:sz w:val="28"/>
          <w:szCs w:val="28"/>
        </w:rPr>
        <w:t xml:space="preserve"> </w:t>
      </w:r>
    </w:p>
    <w:p w14:paraId="7F8D6D96" w14:textId="41485BC1" w:rsidR="00A576CB" w:rsidRPr="00A576CB" w:rsidRDefault="00BE30F4" w:rsidP="00BE30F4">
      <w:pPr>
        <w:adjustRightInd w:val="0"/>
        <w:rPr>
          <w:sz w:val="24"/>
          <w:szCs w:val="24"/>
        </w:rPr>
      </w:pPr>
      <w:r w:rsidRPr="00A576CB">
        <w:rPr>
          <w:sz w:val="24"/>
          <w:szCs w:val="24"/>
        </w:rPr>
        <w:t xml:space="preserve">St Ambrose is plays a key role in a vibrant and diverse community. It is in the top 20% of most deprived schools which gives the right applicant for the role a </w:t>
      </w:r>
      <w:r w:rsidR="00A576CB" w:rsidRPr="00A576CB">
        <w:rPr>
          <w:sz w:val="24"/>
          <w:szCs w:val="24"/>
        </w:rPr>
        <w:t>unique and genuine opportunity to make a difference to the lives of children and their families.  The role will be challenging but very rewarding. For context the school currently has:</w:t>
      </w:r>
    </w:p>
    <w:p w14:paraId="1DF2421B" w14:textId="77777777" w:rsidR="00A576CB" w:rsidRPr="00A576CB" w:rsidRDefault="00A576CB" w:rsidP="00BE30F4">
      <w:pPr>
        <w:adjustRightInd w:val="0"/>
        <w:rPr>
          <w:sz w:val="24"/>
          <w:szCs w:val="24"/>
        </w:rPr>
      </w:pPr>
    </w:p>
    <w:p w14:paraId="7F426794" w14:textId="1A1EB013" w:rsidR="00BE30F4" w:rsidRPr="00A576CB" w:rsidRDefault="00BE30F4" w:rsidP="00A576CB">
      <w:pPr>
        <w:pStyle w:val="ListParagraph"/>
        <w:numPr>
          <w:ilvl w:val="0"/>
          <w:numId w:val="16"/>
        </w:numPr>
        <w:adjustRightInd w:val="0"/>
        <w:rPr>
          <w:sz w:val="24"/>
          <w:szCs w:val="24"/>
        </w:rPr>
      </w:pPr>
      <w:r w:rsidRPr="00A576CB">
        <w:rPr>
          <w:sz w:val="24"/>
          <w:szCs w:val="24"/>
          <w:lang w:val="en-GB"/>
        </w:rPr>
        <w:t>1</w:t>
      </w:r>
      <w:r w:rsidR="0049041F">
        <w:rPr>
          <w:sz w:val="24"/>
          <w:szCs w:val="24"/>
          <w:lang w:val="en-GB"/>
        </w:rPr>
        <w:t>2</w:t>
      </w:r>
      <w:r w:rsidR="001A150E">
        <w:rPr>
          <w:sz w:val="24"/>
          <w:szCs w:val="24"/>
          <w:lang w:val="en-GB"/>
        </w:rPr>
        <w:t>5</w:t>
      </w:r>
      <w:r w:rsidRPr="00A576CB">
        <w:rPr>
          <w:sz w:val="24"/>
          <w:szCs w:val="24"/>
          <w:lang w:val="en-GB"/>
        </w:rPr>
        <w:t xml:space="preserve"> pupils on roll</w:t>
      </w:r>
      <w:r w:rsidR="00A576CB" w:rsidRPr="00A576CB">
        <w:rPr>
          <w:sz w:val="24"/>
          <w:szCs w:val="24"/>
          <w:lang w:val="en-GB"/>
        </w:rPr>
        <w:t xml:space="preserve"> from Early Years to Year 6.  </w:t>
      </w:r>
    </w:p>
    <w:p w14:paraId="57BDBDA4" w14:textId="472DB45D" w:rsidR="00BE30F4" w:rsidRPr="00A576CB" w:rsidRDefault="00BE30F4" w:rsidP="00A576CB">
      <w:pPr>
        <w:numPr>
          <w:ilvl w:val="0"/>
          <w:numId w:val="16"/>
        </w:numPr>
        <w:adjustRightInd w:val="0"/>
        <w:rPr>
          <w:sz w:val="24"/>
          <w:szCs w:val="24"/>
          <w:lang w:val="en-GB"/>
        </w:rPr>
      </w:pPr>
      <w:r w:rsidRPr="00A576CB">
        <w:rPr>
          <w:sz w:val="24"/>
          <w:szCs w:val="24"/>
          <w:lang w:val="en-GB"/>
        </w:rPr>
        <w:t>5</w:t>
      </w:r>
      <w:r w:rsidR="004B394E">
        <w:rPr>
          <w:sz w:val="24"/>
          <w:szCs w:val="24"/>
          <w:lang w:val="en-GB"/>
        </w:rPr>
        <w:t>0</w:t>
      </w:r>
      <w:r w:rsidRPr="00A576CB">
        <w:rPr>
          <w:sz w:val="24"/>
          <w:szCs w:val="24"/>
          <w:lang w:val="en-GB"/>
        </w:rPr>
        <w:t>% FSM eligible </w:t>
      </w:r>
    </w:p>
    <w:p w14:paraId="25212328" w14:textId="4EA56E10" w:rsidR="00BE30F4" w:rsidRPr="00A576CB" w:rsidRDefault="009F646F" w:rsidP="00A576CB">
      <w:pPr>
        <w:numPr>
          <w:ilvl w:val="0"/>
          <w:numId w:val="16"/>
        </w:numPr>
        <w:adjustRightInd w:val="0"/>
        <w:rPr>
          <w:sz w:val="24"/>
          <w:szCs w:val="24"/>
          <w:lang w:val="en-GB"/>
        </w:rPr>
      </w:pPr>
      <w:r>
        <w:rPr>
          <w:sz w:val="24"/>
          <w:szCs w:val="24"/>
          <w:lang w:val="en-GB"/>
        </w:rPr>
        <w:t>25%</w:t>
      </w:r>
      <w:r w:rsidR="00BE30F4" w:rsidRPr="00A576CB">
        <w:rPr>
          <w:sz w:val="24"/>
          <w:szCs w:val="24"/>
          <w:lang w:val="en-GB"/>
        </w:rPr>
        <w:t xml:space="preserve"> % EAL</w:t>
      </w:r>
    </w:p>
    <w:p w14:paraId="034E8290" w14:textId="28E8D542" w:rsidR="00BE30F4" w:rsidRPr="00A576CB" w:rsidRDefault="00BE30F4" w:rsidP="00A576CB">
      <w:pPr>
        <w:numPr>
          <w:ilvl w:val="0"/>
          <w:numId w:val="16"/>
        </w:numPr>
        <w:adjustRightInd w:val="0"/>
        <w:rPr>
          <w:sz w:val="24"/>
          <w:szCs w:val="24"/>
          <w:lang w:val="en-GB"/>
        </w:rPr>
      </w:pPr>
      <w:r w:rsidRPr="00A576CB">
        <w:rPr>
          <w:sz w:val="24"/>
          <w:szCs w:val="24"/>
          <w:lang w:val="en-GB"/>
        </w:rPr>
        <w:t>22% SEND</w:t>
      </w:r>
    </w:p>
    <w:p w14:paraId="75F3774C" w14:textId="27D5746C" w:rsidR="00BE30F4" w:rsidRPr="00A576CB" w:rsidRDefault="006062C5" w:rsidP="00A576CB">
      <w:pPr>
        <w:numPr>
          <w:ilvl w:val="0"/>
          <w:numId w:val="16"/>
        </w:numPr>
        <w:adjustRightInd w:val="0"/>
        <w:rPr>
          <w:sz w:val="24"/>
          <w:szCs w:val="24"/>
          <w:lang w:val="en-GB"/>
        </w:rPr>
      </w:pPr>
      <w:r>
        <w:rPr>
          <w:sz w:val="24"/>
          <w:szCs w:val="24"/>
          <w:lang w:val="en-GB"/>
        </w:rPr>
        <w:t xml:space="preserve">13 </w:t>
      </w:r>
      <w:r w:rsidR="00BE30F4" w:rsidRPr="00A576CB">
        <w:rPr>
          <w:sz w:val="24"/>
          <w:szCs w:val="24"/>
          <w:lang w:val="en-GB"/>
        </w:rPr>
        <w:t>ECHPs </w:t>
      </w:r>
    </w:p>
    <w:p w14:paraId="7C0837A2" w14:textId="21BE31BE" w:rsidR="00605328" w:rsidRPr="00A576CB" w:rsidRDefault="0015715F" w:rsidP="000E0754">
      <w:pPr>
        <w:adjustRightInd w:val="0"/>
        <w:rPr>
          <w:sz w:val="24"/>
          <w:szCs w:val="24"/>
        </w:rPr>
      </w:pPr>
      <w:r w:rsidRPr="00A576CB">
        <w:rPr>
          <w:noProof/>
          <w:sz w:val="24"/>
          <w:szCs w:val="24"/>
          <w:lang w:val="en-GB" w:eastAsia="en-GB"/>
        </w:rPr>
        <w:drawing>
          <wp:anchor distT="0" distB="0" distL="114300" distR="114300" simplePos="0" relativeHeight="251660288" behindDoc="1" locked="0" layoutInCell="1" allowOverlap="1" wp14:anchorId="5B442A66" wp14:editId="19D6CE6D">
            <wp:simplePos x="0" y="0"/>
            <wp:positionH relativeFrom="column">
              <wp:posOffset>2009140</wp:posOffset>
            </wp:positionH>
            <wp:positionV relativeFrom="paragraph">
              <wp:posOffset>106045</wp:posOffset>
            </wp:positionV>
            <wp:extent cx="1788160" cy="1788160"/>
            <wp:effectExtent l="0" t="0" r="2540" b="2540"/>
            <wp:wrapTight wrapText="bothSides">
              <wp:wrapPolygon edited="0">
                <wp:start x="0" y="0"/>
                <wp:lineTo x="0" y="21401"/>
                <wp:lineTo x="21401" y="21401"/>
                <wp:lineTo x="21401" y="0"/>
                <wp:lineTo x="0" y="0"/>
              </wp:wrapPolygon>
            </wp:wrapTight>
            <wp:docPr id="6" name="Picture 6" descr="wel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elli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88160" cy="1788160"/>
                    </a:xfrm>
                    <a:prstGeom prst="rect">
                      <a:avLst/>
                    </a:prstGeom>
                    <a:noFill/>
                  </pic:spPr>
                </pic:pic>
              </a:graphicData>
            </a:graphic>
            <wp14:sizeRelH relativeFrom="page">
              <wp14:pctWidth>0</wp14:pctWidth>
            </wp14:sizeRelH>
            <wp14:sizeRelV relativeFrom="page">
              <wp14:pctHeight>0</wp14:pctHeight>
            </wp14:sizeRelV>
          </wp:anchor>
        </w:drawing>
      </w:r>
    </w:p>
    <w:p w14:paraId="624B2BCC" w14:textId="7E8998E5" w:rsidR="00605328" w:rsidRDefault="00605328">
      <w:pPr>
        <w:spacing w:before="193" w:line="259" w:lineRule="auto"/>
        <w:ind w:left="380" w:right="811"/>
        <w:jc w:val="both"/>
        <w:rPr>
          <w:color w:val="FF0000"/>
          <w:spacing w:val="-1"/>
          <w:sz w:val="24"/>
          <w:szCs w:val="24"/>
        </w:rPr>
      </w:pPr>
    </w:p>
    <w:p w14:paraId="07FE773C" w14:textId="77777777" w:rsidR="009B050D" w:rsidRDefault="009B050D">
      <w:pPr>
        <w:spacing w:before="193" w:line="259" w:lineRule="auto"/>
        <w:ind w:left="380" w:right="811"/>
        <w:jc w:val="both"/>
        <w:rPr>
          <w:color w:val="FF0000"/>
          <w:spacing w:val="-1"/>
          <w:sz w:val="24"/>
          <w:szCs w:val="24"/>
        </w:rPr>
      </w:pPr>
    </w:p>
    <w:p w14:paraId="18918358" w14:textId="77777777" w:rsidR="009B050D" w:rsidRDefault="009B050D">
      <w:pPr>
        <w:spacing w:before="193" w:line="259" w:lineRule="auto"/>
        <w:ind w:left="380" w:right="811"/>
        <w:jc w:val="both"/>
        <w:rPr>
          <w:color w:val="FF0000"/>
          <w:spacing w:val="-1"/>
          <w:sz w:val="24"/>
          <w:szCs w:val="24"/>
        </w:rPr>
      </w:pPr>
    </w:p>
    <w:p w14:paraId="434D5522" w14:textId="77777777" w:rsidR="009B050D" w:rsidRDefault="009B050D">
      <w:pPr>
        <w:spacing w:before="193" w:line="259" w:lineRule="auto"/>
        <w:ind w:left="380" w:right="811"/>
        <w:jc w:val="both"/>
        <w:rPr>
          <w:color w:val="FF0000"/>
          <w:spacing w:val="-1"/>
          <w:sz w:val="24"/>
          <w:szCs w:val="24"/>
        </w:rPr>
      </w:pPr>
    </w:p>
    <w:p w14:paraId="75B5C831" w14:textId="77777777" w:rsidR="009B050D" w:rsidRDefault="009B050D">
      <w:pPr>
        <w:spacing w:before="193" w:line="259" w:lineRule="auto"/>
        <w:ind w:left="380" w:right="811"/>
        <w:jc w:val="both"/>
        <w:rPr>
          <w:color w:val="FF0000"/>
          <w:spacing w:val="-1"/>
          <w:sz w:val="24"/>
          <w:szCs w:val="24"/>
        </w:rPr>
      </w:pPr>
    </w:p>
    <w:p w14:paraId="35A623E2" w14:textId="58F96E93" w:rsidR="00A576CB" w:rsidRPr="00A576CB" w:rsidRDefault="009B050D" w:rsidP="009B050D">
      <w:pPr>
        <w:pStyle w:val="BodyText"/>
        <w:rPr>
          <w:color w:val="FF0000"/>
          <w:sz w:val="24"/>
          <w:szCs w:val="24"/>
        </w:rPr>
      </w:pPr>
      <w:r>
        <w:rPr>
          <w:color w:val="FF0000"/>
          <w:sz w:val="24"/>
          <w:szCs w:val="24"/>
        </w:rPr>
        <w:t xml:space="preserve">   </w:t>
      </w:r>
    </w:p>
    <w:p w14:paraId="4F3CDDFB" w14:textId="77777777" w:rsidR="00A576CB" w:rsidRPr="00A576CB" w:rsidRDefault="00A576CB">
      <w:pPr>
        <w:pStyle w:val="BodyText"/>
        <w:rPr>
          <w:color w:val="FF0000"/>
          <w:sz w:val="24"/>
          <w:szCs w:val="24"/>
        </w:rPr>
      </w:pPr>
    </w:p>
    <w:p w14:paraId="74E19717" w14:textId="55394462" w:rsidR="00A576CB" w:rsidRPr="00A576CB" w:rsidRDefault="00A576CB" w:rsidP="00A576CB">
      <w:pPr>
        <w:widowControl/>
        <w:shd w:val="clear" w:color="auto" w:fill="FFFFFF"/>
        <w:autoSpaceDE/>
        <w:autoSpaceDN/>
        <w:spacing w:after="150"/>
        <w:rPr>
          <w:rFonts w:eastAsia="Times New Roman"/>
          <w:sz w:val="24"/>
          <w:szCs w:val="24"/>
          <w:lang w:val="en-GB" w:eastAsia="en-GB"/>
        </w:rPr>
      </w:pPr>
      <w:r w:rsidRPr="00A576CB">
        <w:rPr>
          <w:rFonts w:eastAsia="Times New Roman"/>
          <w:sz w:val="24"/>
          <w:szCs w:val="24"/>
          <w:lang w:val="en-GB" w:eastAsia="en-GB"/>
        </w:rPr>
        <w:t>St Ambrose has achieved the Rights Respecting Gold Award after extensive hard work over a number of years.  Our Accreditors from UNICEF were particularly impressed by the fantastic knowledge of rights not just by the children but by the whole school community.</w:t>
      </w:r>
    </w:p>
    <w:p w14:paraId="2FCE3D96" w14:textId="517AB1D3" w:rsidR="00605328" w:rsidRPr="00A576CB" w:rsidRDefault="00A576CB" w:rsidP="00A576CB">
      <w:pPr>
        <w:widowControl/>
        <w:shd w:val="clear" w:color="auto" w:fill="FFFFFF"/>
        <w:autoSpaceDE/>
        <w:autoSpaceDN/>
        <w:spacing w:after="150"/>
        <w:rPr>
          <w:rFonts w:eastAsia="Times New Roman"/>
          <w:sz w:val="24"/>
          <w:szCs w:val="24"/>
          <w:lang w:val="en-GB" w:eastAsia="en-GB"/>
        </w:rPr>
      </w:pPr>
      <w:r w:rsidRPr="00A576CB">
        <w:rPr>
          <w:rFonts w:eastAsia="Times New Roman"/>
          <w:sz w:val="24"/>
          <w:szCs w:val="24"/>
          <w:lang w:val="en-GB" w:eastAsia="en-GB"/>
        </w:rPr>
        <w:t>Our commitment to the rights of the child was commended, and UNICEF were impressed by how the children stand up for other children's rights as well as their own, for example, in their air pollution campaigning. We are now asked to champion the Rights across Manchester, sharing our good practice with other schools. </w:t>
      </w:r>
    </w:p>
    <w:p w14:paraId="161D61B0" w14:textId="7413E3C0" w:rsidR="00605328" w:rsidRDefault="00A576CB">
      <w:pPr>
        <w:rPr>
          <w:sz w:val="16"/>
          <w:szCs w:val="16"/>
        </w:rPr>
        <w:sectPr w:rsidR="00605328" w:rsidSect="00831CDB">
          <w:pgSz w:w="11920" w:h="16850"/>
          <w:pgMar w:top="1320" w:right="620" w:bottom="280" w:left="1060" w:header="720" w:footer="720" w:gutter="0"/>
          <w:pgBorders w:offsetFrom="page">
            <w:top w:val="single" w:sz="24" w:space="24" w:color="B80000"/>
            <w:left w:val="single" w:sz="24" w:space="24" w:color="B80000"/>
            <w:bottom w:val="single" w:sz="24" w:space="24" w:color="B80000"/>
            <w:right w:val="single" w:sz="24" w:space="24" w:color="B80000"/>
          </w:pgBorders>
          <w:cols w:space="720"/>
        </w:sectPr>
      </w:pPr>
      <w:r>
        <w:rPr>
          <w:sz w:val="16"/>
          <w:szCs w:val="16"/>
        </w:rPr>
        <w:t xml:space="preserve">                                                                              </w:t>
      </w:r>
      <w:r w:rsidR="009B050D" w:rsidRPr="00A576CB">
        <w:rPr>
          <w:noProof/>
          <w:sz w:val="16"/>
          <w:szCs w:val="16"/>
        </w:rPr>
        <w:drawing>
          <wp:inline distT="0" distB="0" distL="0" distR="0" wp14:anchorId="3A154199" wp14:editId="5C82665E">
            <wp:extent cx="1795780" cy="1894254"/>
            <wp:effectExtent l="0" t="0" r="0" b="0"/>
            <wp:docPr id="194110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10886" name=""/>
                    <pic:cNvPicPr/>
                  </pic:nvPicPr>
                  <pic:blipFill>
                    <a:blip r:embed="rId17"/>
                    <a:stretch>
                      <a:fillRect/>
                    </a:stretch>
                  </pic:blipFill>
                  <pic:spPr>
                    <a:xfrm>
                      <a:off x="0" y="0"/>
                      <a:ext cx="1813206" cy="1912635"/>
                    </a:xfrm>
                    <a:prstGeom prst="rect">
                      <a:avLst/>
                    </a:prstGeom>
                  </pic:spPr>
                </pic:pic>
              </a:graphicData>
            </a:graphic>
          </wp:inline>
        </w:drawing>
      </w:r>
    </w:p>
    <w:p w14:paraId="51961260" w14:textId="77777777" w:rsidR="00605328" w:rsidRDefault="00605328">
      <w:pPr>
        <w:pStyle w:val="BodyText"/>
        <w:spacing w:before="5"/>
        <w:rPr>
          <w:sz w:val="17"/>
          <w:szCs w:val="17"/>
        </w:rPr>
      </w:pPr>
    </w:p>
    <w:p w14:paraId="054BD2A2" w14:textId="77777777" w:rsidR="00605328" w:rsidRPr="00B74441" w:rsidRDefault="00605328" w:rsidP="00D062F7">
      <w:pPr>
        <w:pStyle w:val="Heading2"/>
        <w:tabs>
          <w:tab w:val="left" w:pos="748"/>
        </w:tabs>
        <w:spacing w:before="91"/>
        <w:ind w:left="278" w:firstLine="0"/>
        <w:rPr>
          <w:rFonts w:ascii="Arial" w:hAnsi="Arial" w:cs="Arial"/>
          <w:i w:val="0"/>
          <w:sz w:val="32"/>
          <w:szCs w:val="32"/>
          <w:u w:val="single"/>
        </w:rPr>
      </w:pPr>
      <w:r w:rsidRPr="00B74441">
        <w:rPr>
          <w:rFonts w:ascii="Arial" w:hAnsi="Arial" w:cs="Arial"/>
          <w:i w:val="0"/>
          <w:sz w:val="32"/>
          <w:szCs w:val="32"/>
          <w:u w:val="single"/>
        </w:rPr>
        <w:t>STAFF &amp; GOVERNANCE</w:t>
      </w:r>
    </w:p>
    <w:p w14:paraId="48DC3797" w14:textId="77777777" w:rsidR="00605328" w:rsidRDefault="00605328">
      <w:pPr>
        <w:pStyle w:val="BodyText"/>
        <w:spacing w:before="11"/>
        <w:rPr>
          <w:b/>
          <w:bCs/>
          <w:sz w:val="36"/>
          <w:szCs w:val="36"/>
        </w:rPr>
      </w:pPr>
    </w:p>
    <w:p w14:paraId="434D722C" w14:textId="060CD83E" w:rsidR="00605328" w:rsidRPr="003C7F0F" w:rsidRDefault="00605328" w:rsidP="002F09D7">
      <w:pPr>
        <w:ind w:right="366"/>
        <w:jc w:val="both"/>
        <w:rPr>
          <w:sz w:val="24"/>
          <w:szCs w:val="24"/>
        </w:rPr>
      </w:pPr>
      <w:r w:rsidRPr="003C7F0F">
        <w:rPr>
          <w:sz w:val="24"/>
          <w:szCs w:val="24"/>
        </w:rPr>
        <w:t xml:space="preserve">The </w:t>
      </w:r>
      <w:r w:rsidR="006B52B4" w:rsidRPr="003C7F0F">
        <w:rPr>
          <w:sz w:val="24"/>
          <w:szCs w:val="24"/>
        </w:rPr>
        <w:t>s</w:t>
      </w:r>
      <w:r w:rsidRPr="003C7F0F">
        <w:rPr>
          <w:sz w:val="24"/>
          <w:szCs w:val="24"/>
        </w:rPr>
        <w:t>choo</w:t>
      </w:r>
      <w:r w:rsidR="00CD4B4C" w:rsidRPr="003C7F0F">
        <w:rPr>
          <w:sz w:val="24"/>
          <w:szCs w:val="24"/>
        </w:rPr>
        <w:t>l is well supported by a governing board</w:t>
      </w:r>
      <w:r w:rsidRPr="003C7F0F">
        <w:rPr>
          <w:sz w:val="24"/>
          <w:szCs w:val="24"/>
        </w:rPr>
        <w:t xml:space="preserve"> who play a vital role in the school</w:t>
      </w:r>
      <w:r w:rsidRPr="003C7F0F">
        <w:rPr>
          <w:spacing w:val="1"/>
          <w:sz w:val="24"/>
          <w:szCs w:val="24"/>
        </w:rPr>
        <w:t xml:space="preserve"> </w:t>
      </w:r>
      <w:r w:rsidRPr="003C7F0F">
        <w:rPr>
          <w:sz w:val="24"/>
          <w:szCs w:val="24"/>
        </w:rPr>
        <w:t>community, through their committed and active role in providing strategic</w:t>
      </w:r>
      <w:r w:rsidRPr="003C7F0F">
        <w:rPr>
          <w:spacing w:val="1"/>
          <w:sz w:val="24"/>
          <w:szCs w:val="24"/>
        </w:rPr>
        <w:t xml:space="preserve"> </w:t>
      </w:r>
      <w:r w:rsidRPr="003C7F0F">
        <w:rPr>
          <w:sz w:val="24"/>
          <w:szCs w:val="24"/>
        </w:rPr>
        <w:t>oversight of the school. The Board is blessed by the skills and experience of</w:t>
      </w:r>
      <w:r w:rsidRPr="003C7F0F">
        <w:rPr>
          <w:spacing w:val="1"/>
          <w:sz w:val="24"/>
          <w:szCs w:val="24"/>
        </w:rPr>
        <w:t xml:space="preserve"> </w:t>
      </w:r>
      <w:r w:rsidRPr="003C7F0F">
        <w:rPr>
          <w:sz w:val="24"/>
          <w:szCs w:val="24"/>
        </w:rPr>
        <w:t>its members and whose focus is based on plac</w:t>
      </w:r>
      <w:r w:rsidR="00DC1403" w:rsidRPr="003C7F0F">
        <w:rPr>
          <w:sz w:val="24"/>
          <w:szCs w:val="24"/>
        </w:rPr>
        <w:t xml:space="preserve">ing the Children at the heart of </w:t>
      </w:r>
      <w:r w:rsidRPr="003C7F0F">
        <w:rPr>
          <w:sz w:val="24"/>
          <w:szCs w:val="24"/>
        </w:rPr>
        <w:t>everything</w:t>
      </w:r>
      <w:r w:rsidRPr="003C7F0F">
        <w:rPr>
          <w:spacing w:val="1"/>
          <w:sz w:val="24"/>
          <w:szCs w:val="24"/>
        </w:rPr>
        <w:t xml:space="preserve"> </w:t>
      </w:r>
      <w:r w:rsidRPr="003C7F0F">
        <w:rPr>
          <w:sz w:val="24"/>
          <w:szCs w:val="24"/>
        </w:rPr>
        <w:t>we</w:t>
      </w:r>
      <w:r w:rsidRPr="003C7F0F">
        <w:rPr>
          <w:spacing w:val="1"/>
          <w:sz w:val="24"/>
          <w:szCs w:val="24"/>
        </w:rPr>
        <w:t xml:space="preserve"> </w:t>
      </w:r>
      <w:r w:rsidRPr="003C7F0F">
        <w:rPr>
          <w:sz w:val="24"/>
          <w:szCs w:val="24"/>
        </w:rPr>
        <w:t>do.</w:t>
      </w:r>
      <w:r w:rsidRPr="003C7F0F">
        <w:rPr>
          <w:spacing w:val="1"/>
          <w:sz w:val="24"/>
          <w:szCs w:val="24"/>
        </w:rPr>
        <w:t xml:space="preserve"> </w:t>
      </w:r>
      <w:r w:rsidR="00913977" w:rsidRPr="003C7F0F">
        <w:rPr>
          <w:spacing w:val="1"/>
          <w:sz w:val="24"/>
          <w:szCs w:val="24"/>
        </w:rPr>
        <w:t xml:space="preserve">In addition they are very realistic and understanding of the current educational landscape and the new Ofsted framework particularly. </w:t>
      </w:r>
    </w:p>
    <w:p w14:paraId="0D21E56B" w14:textId="77777777" w:rsidR="00605328" w:rsidRPr="003C7F0F" w:rsidRDefault="00605328">
      <w:pPr>
        <w:pStyle w:val="BodyText"/>
        <w:rPr>
          <w:sz w:val="24"/>
          <w:szCs w:val="24"/>
        </w:rPr>
      </w:pPr>
    </w:p>
    <w:p w14:paraId="686AEEC5" w14:textId="662D2EA0" w:rsidR="00605328" w:rsidRPr="003C7F0F" w:rsidRDefault="00605328" w:rsidP="002F09D7">
      <w:pPr>
        <w:ind w:right="142"/>
        <w:jc w:val="both"/>
        <w:rPr>
          <w:spacing w:val="-1"/>
          <w:sz w:val="24"/>
          <w:szCs w:val="24"/>
        </w:rPr>
      </w:pPr>
      <w:r w:rsidRPr="003C7F0F">
        <w:rPr>
          <w:sz w:val="24"/>
          <w:szCs w:val="24"/>
        </w:rPr>
        <w:t xml:space="preserve">We are fortunate in having </w:t>
      </w:r>
      <w:r w:rsidR="009B050D" w:rsidRPr="003C7F0F">
        <w:rPr>
          <w:sz w:val="24"/>
          <w:szCs w:val="24"/>
        </w:rPr>
        <w:t>a blend</w:t>
      </w:r>
      <w:r w:rsidRPr="003C7F0F">
        <w:rPr>
          <w:sz w:val="24"/>
          <w:szCs w:val="24"/>
        </w:rPr>
        <w:t xml:space="preserve"> experienced teaching staff </w:t>
      </w:r>
      <w:r w:rsidR="009B050D" w:rsidRPr="003C7F0F">
        <w:rPr>
          <w:sz w:val="24"/>
          <w:szCs w:val="24"/>
        </w:rPr>
        <w:t xml:space="preserve">and early careers teachers, </w:t>
      </w:r>
      <w:r w:rsidRPr="003C7F0F">
        <w:rPr>
          <w:sz w:val="24"/>
          <w:szCs w:val="24"/>
        </w:rPr>
        <w:t>committed to their</w:t>
      </w:r>
      <w:r w:rsidRPr="003C7F0F">
        <w:rPr>
          <w:spacing w:val="1"/>
          <w:sz w:val="24"/>
          <w:szCs w:val="24"/>
        </w:rPr>
        <w:t xml:space="preserve"> </w:t>
      </w:r>
      <w:r w:rsidRPr="003C7F0F">
        <w:rPr>
          <w:sz w:val="24"/>
          <w:szCs w:val="24"/>
        </w:rPr>
        <w:t>vocation</w:t>
      </w:r>
      <w:r w:rsidRPr="003C7F0F">
        <w:rPr>
          <w:spacing w:val="1"/>
          <w:sz w:val="24"/>
          <w:szCs w:val="24"/>
        </w:rPr>
        <w:t xml:space="preserve"> </w:t>
      </w:r>
      <w:r w:rsidRPr="003C7F0F">
        <w:rPr>
          <w:sz w:val="24"/>
          <w:szCs w:val="24"/>
        </w:rPr>
        <w:t>in</w:t>
      </w:r>
      <w:r w:rsidRPr="003C7F0F">
        <w:rPr>
          <w:spacing w:val="1"/>
          <w:sz w:val="24"/>
          <w:szCs w:val="24"/>
        </w:rPr>
        <w:t xml:space="preserve"> </w:t>
      </w:r>
      <w:r w:rsidRPr="003C7F0F">
        <w:rPr>
          <w:sz w:val="24"/>
          <w:szCs w:val="24"/>
        </w:rPr>
        <w:t>delivering</w:t>
      </w:r>
      <w:r w:rsidRPr="003C7F0F">
        <w:rPr>
          <w:spacing w:val="1"/>
          <w:sz w:val="24"/>
          <w:szCs w:val="24"/>
        </w:rPr>
        <w:t xml:space="preserve"> </w:t>
      </w:r>
      <w:r w:rsidRPr="003C7F0F">
        <w:rPr>
          <w:sz w:val="24"/>
          <w:szCs w:val="24"/>
        </w:rPr>
        <w:t>high</w:t>
      </w:r>
      <w:r w:rsidRPr="003C7F0F">
        <w:rPr>
          <w:spacing w:val="1"/>
          <w:sz w:val="24"/>
          <w:szCs w:val="24"/>
        </w:rPr>
        <w:t xml:space="preserve"> </w:t>
      </w:r>
      <w:r w:rsidRPr="003C7F0F">
        <w:rPr>
          <w:sz w:val="24"/>
          <w:szCs w:val="24"/>
        </w:rPr>
        <w:t>quality</w:t>
      </w:r>
      <w:r w:rsidRPr="003C7F0F">
        <w:rPr>
          <w:spacing w:val="1"/>
          <w:sz w:val="24"/>
          <w:szCs w:val="24"/>
        </w:rPr>
        <w:t xml:space="preserve"> </w:t>
      </w:r>
      <w:r w:rsidRPr="003C7F0F">
        <w:rPr>
          <w:sz w:val="24"/>
          <w:szCs w:val="24"/>
        </w:rPr>
        <w:t>education</w:t>
      </w:r>
      <w:r w:rsidRPr="003C7F0F">
        <w:rPr>
          <w:spacing w:val="1"/>
          <w:sz w:val="24"/>
          <w:szCs w:val="24"/>
        </w:rPr>
        <w:t xml:space="preserve"> </w:t>
      </w:r>
      <w:r w:rsidRPr="003C7F0F">
        <w:rPr>
          <w:sz w:val="24"/>
          <w:szCs w:val="24"/>
        </w:rPr>
        <w:t>to</w:t>
      </w:r>
      <w:r w:rsidRPr="003C7F0F">
        <w:rPr>
          <w:spacing w:val="1"/>
          <w:sz w:val="24"/>
          <w:szCs w:val="24"/>
        </w:rPr>
        <w:t xml:space="preserve"> </w:t>
      </w:r>
      <w:r w:rsidRPr="003C7F0F">
        <w:rPr>
          <w:sz w:val="24"/>
          <w:szCs w:val="24"/>
        </w:rPr>
        <w:t>all</w:t>
      </w:r>
      <w:r w:rsidRPr="003C7F0F">
        <w:rPr>
          <w:spacing w:val="1"/>
          <w:sz w:val="24"/>
          <w:szCs w:val="24"/>
        </w:rPr>
        <w:t xml:space="preserve"> </w:t>
      </w:r>
      <w:r w:rsidRPr="003C7F0F">
        <w:rPr>
          <w:sz w:val="24"/>
          <w:szCs w:val="24"/>
        </w:rPr>
        <w:t>pupils.</w:t>
      </w:r>
      <w:r w:rsidRPr="003C7F0F">
        <w:rPr>
          <w:spacing w:val="1"/>
          <w:sz w:val="24"/>
          <w:szCs w:val="24"/>
        </w:rPr>
        <w:t xml:space="preserve"> </w:t>
      </w:r>
    </w:p>
    <w:p w14:paraId="628EFAF3" w14:textId="77777777" w:rsidR="009B050D" w:rsidRPr="003C7F0F" w:rsidRDefault="009B050D" w:rsidP="002F09D7">
      <w:pPr>
        <w:ind w:right="142"/>
        <w:jc w:val="both"/>
        <w:rPr>
          <w:sz w:val="24"/>
          <w:szCs w:val="24"/>
        </w:rPr>
      </w:pPr>
    </w:p>
    <w:p w14:paraId="44A478AD" w14:textId="77777777" w:rsidR="00605328" w:rsidRPr="003C7F0F" w:rsidRDefault="00605328">
      <w:pPr>
        <w:pStyle w:val="BodyText"/>
        <w:spacing w:before="1"/>
        <w:rPr>
          <w:sz w:val="24"/>
          <w:szCs w:val="24"/>
        </w:rPr>
      </w:pPr>
    </w:p>
    <w:p w14:paraId="74B65A30" w14:textId="586AEA5B" w:rsidR="00605328" w:rsidRPr="003C7F0F" w:rsidRDefault="00605328" w:rsidP="002F09D7">
      <w:pPr>
        <w:jc w:val="both"/>
        <w:rPr>
          <w:sz w:val="24"/>
          <w:szCs w:val="24"/>
        </w:rPr>
      </w:pPr>
      <w:r w:rsidRPr="003C7F0F">
        <w:rPr>
          <w:sz w:val="24"/>
          <w:szCs w:val="24"/>
        </w:rPr>
        <w:t>The</w:t>
      </w:r>
      <w:r w:rsidRPr="003C7F0F">
        <w:rPr>
          <w:spacing w:val="-10"/>
          <w:sz w:val="24"/>
          <w:szCs w:val="24"/>
        </w:rPr>
        <w:t xml:space="preserve"> </w:t>
      </w:r>
      <w:r w:rsidRPr="003C7F0F">
        <w:rPr>
          <w:sz w:val="24"/>
          <w:szCs w:val="24"/>
        </w:rPr>
        <w:t>Senior</w:t>
      </w:r>
      <w:r w:rsidRPr="003C7F0F">
        <w:rPr>
          <w:spacing w:val="-12"/>
          <w:sz w:val="24"/>
          <w:szCs w:val="24"/>
        </w:rPr>
        <w:t xml:space="preserve"> </w:t>
      </w:r>
      <w:r w:rsidRPr="003C7F0F">
        <w:rPr>
          <w:sz w:val="24"/>
          <w:szCs w:val="24"/>
        </w:rPr>
        <w:t>Leadership</w:t>
      </w:r>
      <w:r w:rsidRPr="003C7F0F">
        <w:rPr>
          <w:spacing w:val="-10"/>
          <w:sz w:val="24"/>
          <w:szCs w:val="24"/>
        </w:rPr>
        <w:t xml:space="preserve"> </w:t>
      </w:r>
      <w:r w:rsidRPr="003C7F0F">
        <w:rPr>
          <w:sz w:val="24"/>
          <w:szCs w:val="24"/>
        </w:rPr>
        <w:t>Team</w:t>
      </w:r>
      <w:r w:rsidRPr="003C7F0F">
        <w:rPr>
          <w:spacing w:val="-14"/>
          <w:sz w:val="24"/>
          <w:szCs w:val="24"/>
        </w:rPr>
        <w:t xml:space="preserve"> </w:t>
      </w:r>
      <w:r w:rsidRPr="003C7F0F">
        <w:rPr>
          <w:sz w:val="24"/>
          <w:szCs w:val="24"/>
        </w:rPr>
        <w:t>consists</w:t>
      </w:r>
      <w:r w:rsidRPr="003C7F0F">
        <w:rPr>
          <w:spacing w:val="-13"/>
          <w:sz w:val="24"/>
          <w:szCs w:val="24"/>
        </w:rPr>
        <w:t xml:space="preserve"> </w:t>
      </w:r>
      <w:r w:rsidRPr="003C7F0F">
        <w:rPr>
          <w:sz w:val="24"/>
          <w:szCs w:val="24"/>
        </w:rPr>
        <w:t>of</w:t>
      </w:r>
      <w:r w:rsidRPr="003C7F0F">
        <w:rPr>
          <w:spacing w:val="-11"/>
          <w:sz w:val="24"/>
          <w:szCs w:val="24"/>
        </w:rPr>
        <w:t xml:space="preserve"> </w:t>
      </w:r>
      <w:r w:rsidRPr="003C7F0F">
        <w:rPr>
          <w:sz w:val="24"/>
          <w:szCs w:val="24"/>
        </w:rPr>
        <w:t>the</w:t>
      </w:r>
      <w:r w:rsidRPr="003C7F0F">
        <w:rPr>
          <w:spacing w:val="-12"/>
          <w:sz w:val="24"/>
          <w:szCs w:val="24"/>
        </w:rPr>
        <w:t xml:space="preserve"> </w:t>
      </w:r>
      <w:r w:rsidRPr="003C7F0F">
        <w:rPr>
          <w:sz w:val="24"/>
          <w:szCs w:val="24"/>
        </w:rPr>
        <w:t>Headteacher</w:t>
      </w:r>
      <w:r w:rsidR="009B050D" w:rsidRPr="003C7F0F">
        <w:rPr>
          <w:sz w:val="24"/>
          <w:szCs w:val="24"/>
        </w:rPr>
        <w:t>, Deputy Headteacher and SENDCO and a School Business Manager</w:t>
      </w:r>
      <w:r w:rsidR="00DC1403" w:rsidRPr="003C7F0F">
        <w:rPr>
          <w:sz w:val="24"/>
          <w:szCs w:val="24"/>
        </w:rPr>
        <w:t>.</w:t>
      </w:r>
      <w:r w:rsidRPr="003C7F0F">
        <w:rPr>
          <w:sz w:val="24"/>
          <w:szCs w:val="24"/>
        </w:rPr>
        <w:t xml:space="preserve"> Members of the</w:t>
      </w:r>
      <w:r w:rsidRPr="003C7F0F">
        <w:rPr>
          <w:spacing w:val="1"/>
          <w:sz w:val="24"/>
          <w:szCs w:val="24"/>
        </w:rPr>
        <w:t xml:space="preserve"> </w:t>
      </w:r>
      <w:r w:rsidRPr="003C7F0F">
        <w:rPr>
          <w:sz w:val="24"/>
          <w:szCs w:val="24"/>
        </w:rPr>
        <w:t>Governing Body meet with the SLT on a regular basis to offer support and to</w:t>
      </w:r>
      <w:r w:rsidRPr="003C7F0F">
        <w:rPr>
          <w:spacing w:val="1"/>
          <w:sz w:val="24"/>
          <w:szCs w:val="24"/>
        </w:rPr>
        <w:t xml:space="preserve"> </w:t>
      </w:r>
      <w:r w:rsidRPr="003C7F0F">
        <w:rPr>
          <w:sz w:val="24"/>
          <w:szCs w:val="24"/>
        </w:rPr>
        <w:t>share</w:t>
      </w:r>
      <w:r w:rsidRPr="003C7F0F">
        <w:rPr>
          <w:spacing w:val="-2"/>
          <w:sz w:val="24"/>
          <w:szCs w:val="24"/>
        </w:rPr>
        <w:t xml:space="preserve"> </w:t>
      </w:r>
      <w:r w:rsidRPr="003C7F0F">
        <w:rPr>
          <w:sz w:val="24"/>
          <w:szCs w:val="24"/>
        </w:rPr>
        <w:t>opinions.</w:t>
      </w:r>
    </w:p>
    <w:p w14:paraId="12AEDF5F" w14:textId="77777777" w:rsidR="00605328" w:rsidRDefault="00605328">
      <w:pPr>
        <w:pStyle w:val="BodyText"/>
      </w:pPr>
    </w:p>
    <w:p w14:paraId="59BC03C5" w14:textId="18AD90A9" w:rsidR="00605328" w:rsidRDefault="00605328">
      <w:pPr>
        <w:pStyle w:val="BodyText"/>
      </w:pPr>
    </w:p>
    <w:p w14:paraId="1CE9889E" w14:textId="77777777" w:rsidR="00605328" w:rsidRDefault="00605328">
      <w:pPr>
        <w:pStyle w:val="BodyText"/>
        <w:spacing w:before="6"/>
        <w:rPr>
          <w:sz w:val="18"/>
          <w:szCs w:val="18"/>
        </w:rPr>
      </w:pPr>
    </w:p>
    <w:p w14:paraId="462AC607" w14:textId="4D1EC798" w:rsidR="00605328" w:rsidRDefault="00C460BC" w:rsidP="00C460BC">
      <w:pPr>
        <w:tabs>
          <w:tab w:val="left" w:pos="2552"/>
        </w:tabs>
        <w:rPr>
          <w:sz w:val="18"/>
          <w:szCs w:val="18"/>
        </w:rPr>
        <w:sectPr w:rsidR="00605328" w:rsidSect="00831CDB">
          <w:pgSz w:w="11920" w:h="16850"/>
          <w:pgMar w:top="1600" w:right="620" w:bottom="280" w:left="1060" w:header="720" w:footer="720" w:gutter="0"/>
          <w:pgBorders w:offsetFrom="page">
            <w:top w:val="single" w:sz="24" w:space="24" w:color="B80000"/>
            <w:left w:val="single" w:sz="24" w:space="24" w:color="B80000"/>
            <w:bottom w:val="single" w:sz="24" w:space="24" w:color="B80000"/>
            <w:right w:val="single" w:sz="24" w:space="24" w:color="B80000"/>
          </w:pgBorders>
          <w:cols w:space="720"/>
        </w:sectPr>
      </w:pPr>
      <w:r>
        <w:rPr>
          <w:sz w:val="18"/>
          <w:szCs w:val="18"/>
        </w:rPr>
        <w:t xml:space="preserve">                   </w:t>
      </w:r>
      <w:r w:rsidRPr="00C460BC">
        <w:rPr>
          <w:noProof/>
          <w:sz w:val="18"/>
          <w:szCs w:val="18"/>
        </w:rPr>
        <w:drawing>
          <wp:inline distT="0" distB="0" distL="0" distR="0" wp14:anchorId="01DF7937" wp14:editId="0B4418C2">
            <wp:extent cx="4953000" cy="2846524"/>
            <wp:effectExtent l="0" t="0" r="0" b="0"/>
            <wp:docPr id="576734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734364" name=""/>
                    <pic:cNvPicPr/>
                  </pic:nvPicPr>
                  <pic:blipFill>
                    <a:blip r:embed="rId18"/>
                    <a:stretch>
                      <a:fillRect/>
                    </a:stretch>
                  </pic:blipFill>
                  <pic:spPr>
                    <a:xfrm>
                      <a:off x="0" y="0"/>
                      <a:ext cx="4966404" cy="2854227"/>
                    </a:xfrm>
                    <a:prstGeom prst="rect">
                      <a:avLst/>
                    </a:prstGeom>
                  </pic:spPr>
                </pic:pic>
              </a:graphicData>
            </a:graphic>
          </wp:inline>
        </w:drawing>
      </w:r>
    </w:p>
    <w:p w14:paraId="0D5E80E3" w14:textId="55935093" w:rsidR="00075446" w:rsidRDefault="00075446" w:rsidP="00075446">
      <w:pPr>
        <w:tabs>
          <w:tab w:val="left" w:pos="1231"/>
        </w:tabs>
        <w:spacing w:before="2"/>
        <w:ind w:left="142"/>
        <w:jc w:val="center"/>
        <w:rPr>
          <w:b/>
          <w:bCs/>
          <w:sz w:val="28"/>
          <w:szCs w:val="28"/>
        </w:rPr>
      </w:pPr>
    </w:p>
    <w:p w14:paraId="7D833372" w14:textId="77777777" w:rsidR="00075446" w:rsidRDefault="00075446" w:rsidP="00075446">
      <w:pPr>
        <w:tabs>
          <w:tab w:val="left" w:pos="1231"/>
        </w:tabs>
        <w:spacing w:before="2"/>
        <w:ind w:left="142"/>
        <w:jc w:val="center"/>
        <w:rPr>
          <w:b/>
          <w:bCs/>
          <w:sz w:val="28"/>
          <w:szCs w:val="28"/>
        </w:rPr>
      </w:pPr>
    </w:p>
    <w:p w14:paraId="0DBFB530" w14:textId="07DF27F2" w:rsidR="009B050D" w:rsidRDefault="009B050D" w:rsidP="009B050D">
      <w:pPr>
        <w:tabs>
          <w:tab w:val="left" w:pos="1231"/>
        </w:tabs>
        <w:spacing w:before="2"/>
        <w:rPr>
          <w:rFonts w:ascii="Aptos" w:hAnsi="Aptos"/>
          <w:b/>
          <w:bCs/>
          <w:sz w:val="28"/>
          <w:szCs w:val="28"/>
        </w:rPr>
      </w:pPr>
      <w:r>
        <w:rPr>
          <w:rFonts w:ascii="Aptos" w:hAnsi="Aptos"/>
          <w:b/>
          <w:bCs/>
          <w:sz w:val="28"/>
          <w:szCs w:val="28"/>
        </w:rPr>
        <w:t>Headteacher</w:t>
      </w:r>
    </w:p>
    <w:p w14:paraId="315A9B41" w14:textId="217B2ED0" w:rsidR="009B050D" w:rsidRPr="00EB182F" w:rsidRDefault="009B050D" w:rsidP="009B050D">
      <w:pPr>
        <w:tabs>
          <w:tab w:val="left" w:pos="1231"/>
        </w:tabs>
        <w:spacing w:before="2"/>
        <w:rPr>
          <w:rFonts w:ascii="Aptos" w:hAnsi="Aptos"/>
          <w:b/>
          <w:bCs/>
          <w:sz w:val="28"/>
          <w:szCs w:val="28"/>
        </w:rPr>
      </w:pPr>
      <w:r w:rsidRPr="00EB182F">
        <w:rPr>
          <w:rFonts w:ascii="Aptos" w:hAnsi="Aptos"/>
          <w:b/>
          <w:bCs/>
          <w:sz w:val="28"/>
          <w:szCs w:val="28"/>
        </w:rPr>
        <w:t xml:space="preserve">St Ambrose RC Primary School </w:t>
      </w:r>
    </w:p>
    <w:p w14:paraId="7C02DA9C" w14:textId="77777777" w:rsidR="009B050D" w:rsidRPr="00EB182F" w:rsidRDefault="009B050D" w:rsidP="009B050D">
      <w:pPr>
        <w:pStyle w:val="Heading5"/>
        <w:ind w:left="0"/>
        <w:jc w:val="left"/>
        <w:rPr>
          <w:rFonts w:ascii="Aptos" w:hAnsi="Aptos"/>
          <w:i w:val="0"/>
          <w:iCs w:val="0"/>
          <w:sz w:val="28"/>
          <w:szCs w:val="28"/>
          <w:lang w:val="en-GB"/>
        </w:rPr>
      </w:pPr>
      <w:r w:rsidRPr="00EB182F">
        <w:rPr>
          <w:rFonts w:ascii="Aptos" w:hAnsi="Aptos"/>
          <w:i w:val="0"/>
          <w:iCs w:val="0"/>
          <w:sz w:val="28"/>
          <w:szCs w:val="28"/>
          <w:lang w:val="en-GB"/>
        </w:rPr>
        <w:t>532 Princess Road</w:t>
      </w:r>
      <w:r w:rsidRPr="00EB182F">
        <w:rPr>
          <w:rFonts w:ascii="Aptos" w:hAnsi="Aptos"/>
          <w:i w:val="0"/>
          <w:iCs w:val="0"/>
          <w:sz w:val="28"/>
          <w:szCs w:val="28"/>
          <w:lang w:val="en-GB"/>
        </w:rPr>
        <w:br/>
        <w:t>Chorlton</w:t>
      </w:r>
      <w:r w:rsidRPr="00EB182F">
        <w:rPr>
          <w:rFonts w:ascii="Aptos" w:hAnsi="Aptos"/>
          <w:i w:val="0"/>
          <w:iCs w:val="0"/>
          <w:sz w:val="28"/>
          <w:szCs w:val="28"/>
          <w:lang w:val="en-GB"/>
        </w:rPr>
        <w:br/>
        <w:t>Manchester</w:t>
      </w:r>
      <w:r w:rsidRPr="00EB182F">
        <w:rPr>
          <w:rFonts w:ascii="Aptos" w:hAnsi="Aptos"/>
          <w:i w:val="0"/>
          <w:iCs w:val="0"/>
          <w:sz w:val="28"/>
          <w:szCs w:val="28"/>
          <w:lang w:val="en-GB"/>
        </w:rPr>
        <w:br/>
        <w:t>M21 7QA</w:t>
      </w:r>
    </w:p>
    <w:p w14:paraId="14899640" w14:textId="77777777" w:rsidR="009B050D" w:rsidRPr="002108D8" w:rsidRDefault="009B050D" w:rsidP="009B050D">
      <w:pPr>
        <w:pStyle w:val="Heading5"/>
        <w:ind w:left="0"/>
        <w:jc w:val="left"/>
        <w:rPr>
          <w:rFonts w:ascii="Aptos" w:hAnsi="Aptos"/>
          <w:i w:val="0"/>
          <w:iCs w:val="0"/>
          <w:sz w:val="28"/>
          <w:szCs w:val="28"/>
          <w:lang w:val="fr-FR"/>
        </w:rPr>
      </w:pPr>
      <w:r w:rsidRPr="002108D8">
        <w:rPr>
          <w:rFonts w:ascii="Aptos" w:hAnsi="Aptos"/>
          <w:i w:val="0"/>
          <w:iCs w:val="0"/>
          <w:sz w:val="28"/>
          <w:szCs w:val="28"/>
          <w:lang w:val="fr-FR"/>
        </w:rPr>
        <w:t>Tel: 0161 445 3299</w:t>
      </w:r>
      <w:r w:rsidRPr="002108D8">
        <w:rPr>
          <w:rFonts w:ascii="Aptos" w:hAnsi="Aptos"/>
          <w:i w:val="0"/>
          <w:iCs w:val="0"/>
          <w:sz w:val="28"/>
          <w:szCs w:val="28"/>
          <w:lang w:val="fr-FR"/>
        </w:rPr>
        <w:br/>
        <w:t xml:space="preserve">Email: </w:t>
      </w:r>
      <w:hyperlink r:id="rId19" w:history="1">
        <w:r w:rsidRPr="002108D8">
          <w:rPr>
            <w:rStyle w:val="Hyperlink"/>
            <w:rFonts w:ascii="Aptos" w:hAnsi="Aptos" w:cs="Calibri"/>
            <w:i w:val="0"/>
            <w:iCs w:val="0"/>
            <w:sz w:val="28"/>
            <w:szCs w:val="28"/>
            <w:lang w:val="fr-FR"/>
          </w:rPr>
          <w:t>admin@st-ambrose.manchester.sch.uk</w:t>
        </w:r>
      </w:hyperlink>
    </w:p>
    <w:p w14:paraId="0B197F29" w14:textId="77777777" w:rsidR="009B050D" w:rsidRPr="002108D8" w:rsidRDefault="009B050D" w:rsidP="009B050D">
      <w:pPr>
        <w:pStyle w:val="Heading5"/>
        <w:ind w:left="0"/>
        <w:jc w:val="left"/>
        <w:rPr>
          <w:rFonts w:ascii="Aptos" w:hAnsi="Aptos"/>
          <w:sz w:val="28"/>
          <w:szCs w:val="28"/>
          <w:lang w:val="fr-FR"/>
        </w:rPr>
      </w:pPr>
    </w:p>
    <w:p w14:paraId="200BC484" w14:textId="4DF9EE79" w:rsidR="009B050D" w:rsidRPr="009B050D" w:rsidRDefault="009B050D" w:rsidP="009B050D">
      <w:pPr>
        <w:pStyle w:val="Heading5"/>
        <w:ind w:left="0"/>
        <w:jc w:val="left"/>
        <w:rPr>
          <w:rFonts w:ascii="Aptos" w:hAnsi="Aptos"/>
          <w:sz w:val="28"/>
          <w:szCs w:val="28"/>
        </w:rPr>
      </w:pPr>
      <w:r w:rsidRPr="00A87935">
        <w:rPr>
          <w:rFonts w:ascii="Aptos" w:hAnsi="Aptos"/>
          <w:sz w:val="28"/>
          <w:szCs w:val="28"/>
          <w:shd w:val="clear" w:color="auto" w:fill="FFFFFF" w:themeFill="background1"/>
        </w:rPr>
        <w:t xml:space="preserve">Group </w:t>
      </w:r>
      <w:proofErr w:type="gramStart"/>
      <w:r w:rsidR="00A87935" w:rsidRPr="00A87935">
        <w:rPr>
          <w:rFonts w:ascii="Aptos" w:hAnsi="Aptos"/>
          <w:sz w:val="28"/>
          <w:szCs w:val="28"/>
          <w:shd w:val="clear" w:color="auto" w:fill="FFFFFF" w:themeFill="background1"/>
        </w:rPr>
        <w:t>1</w:t>
      </w:r>
      <w:r w:rsidRPr="009B050D">
        <w:rPr>
          <w:rFonts w:ascii="Aptos" w:hAnsi="Aptos"/>
          <w:sz w:val="28"/>
          <w:szCs w:val="28"/>
        </w:rPr>
        <w:t xml:space="preserve"> </w:t>
      </w:r>
      <w:r w:rsidR="001E0B1E">
        <w:rPr>
          <w:rFonts w:ascii="Aptos" w:hAnsi="Aptos"/>
          <w:sz w:val="28"/>
          <w:szCs w:val="28"/>
        </w:rPr>
        <w:t xml:space="preserve"> </w:t>
      </w:r>
      <w:r w:rsidRPr="009B050D">
        <w:rPr>
          <w:rFonts w:ascii="Aptos" w:hAnsi="Aptos"/>
          <w:sz w:val="28"/>
          <w:szCs w:val="28"/>
        </w:rPr>
        <w:tab/>
      </w:r>
      <w:proofErr w:type="gramEnd"/>
      <w:r w:rsidRPr="009B050D">
        <w:rPr>
          <w:rFonts w:ascii="Aptos" w:hAnsi="Aptos"/>
          <w:sz w:val="28"/>
          <w:szCs w:val="28"/>
        </w:rPr>
        <w:t xml:space="preserve">ISR: </w:t>
      </w:r>
      <w:r w:rsidRPr="00270CE6">
        <w:rPr>
          <w:rFonts w:ascii="Aptos" w:hAnsi="Aptos"/>
          <w:sz w:val="28"/>
          <w:szCs w:val="28"/>
        </w:rPr>
        <w:t>L</w:t>
      </w:r>
      <w:r w:rsidR="00B47001">
        <w:rPr>
          <w:rFonts w:ascii="Aptos" w:hAnsi="Aptos"/>
          <w:sz w:val="28"/>
          <w:szCs w:val="28"/>
        </w:rPr>
        <w:t>6-</w:t>
      </w:r>
      <w:r w:rsidR="00270CE6">
        <w:rPr>
          <w:rFonts w:ascii="Aptos" w:hAnsi="Aptos"/>
          <w:sz w:val="28"/>
          <w:szCs w:val="28"/>
        </w:rPr>
        <w:t>18</w:t>
      </w:r>
    </w:p>
    <w:p w14:paraId="7D55C739" w14:textId="1301D7A7" w:rsidR="009B050D" w:rsidRPr="00365796" w:rsidRDefault="009B050D" w:rsidP="009B050D">
      <w:pPr>
        <w:pStyle w:val="Heading5"/>
        <w:ind w:left="0"/>
        <w:jc w:val="left"/>
        <w:rPr>
          <w:color w:val="000000"/>
        </w:rPr>
      </w:pPr>
      <w:r>
        <w:rPr>
          <w:rFonts w:ascii="Aptos" w:hAnsi="Aptos"/>
          <w:i w:val="0"/>
          <w:iCs w:val="0"/>
          <w:sz w:val="28"/>
          <w:szCs w:val="28"/>
        </w:rPr>
        <w:t>Easter</w:t>
      </w:r>
      <w:r w:rsidRPr="009B050D">
        <w:rPr>
          <w:rFonts w:ascii="Aptos" w:hAnsi="Aptos"/>
          <w:i w:val="0"/>
          <w:iCs w:val="0"/>
          <w:sz w:val="28"/>
          <w:szCs w:val="28"/>
        </w:rPr>
        <w:t xml:space="preserve"> 2027 or earlier if possible</w:t>
      </w:r>
    </w:p>
    <w:p w14:paraId="5EC8DBD4" w14:textId="77777777" w:rsidR="009B050D" w:rsidRDefault="009B050D" w:rsidP="009B050D">
      <w:pPr>
        <w:pStyle w:val="BodyText"/>
        <w:rPr>
          <w:sz w:val="26"/>
          <w:szCs w:val="26"/>
        </w:rPr>
      </w:pPr>
    </w:p>
    <w:p w14:paraId="6866A6C6" w14:textId="77777777" w:rsidR="00AD2A5C" w:rsidRDefault="00AD2A5C" w:rsidP="009B050D">
      <w:pPr>
        <w:pStyle w:val="BodyText"/>
        <w:rPr>
          <w:sz w:val="26"/>
          <w:szCs w:val="26"/>
        </w:rPr>
      </w:pPr>
    </w:p>
    <w:p w14:paraId="67389EF0" w14:textId="77777777" w:rsidR="00AD2A5C" w:rsidRDefault="00AD2A5C" w:rsidP="009B050D">
      <w:pPr>
        <w:pStyle w:val="BodyText"/>
        <w:rPr>
          <w:sz w:val="26"/>
          <w:szCs w:val="26"/>
        </w:rPr>
      </w:pPr>
    </w:p>
    <w:p w14:paraId="7A9E1784" w14:textId="77777777" w:rsidR="00AD2A5C" w:rsidRDefault="00AD2A5C" w:rsidP="009B050D">
      <w:pPr>
        <w:pStyle w:val="BodyText"/>
        <w:rPr>
          <w:sz w:val="26"/>
          <w:szCs w:val="26"/>
        </w:rPr>
      </w:pPr>
    </w:p>
    <w:p w14:paraId="766E04BE" w14:textId="77777777" w:rsidR="00AD2A5C" w:rsidRDefault="00AD2A5C" w:rsidP="009B050D">
      <w:pPr>
        <w:pStyle w:val="BodyText"/>
        <w:rPr>
          <w:sz w:val="26"/>
          <w:szCs w:val="26"/>
        </w:rPr>
      </w:pPr>
    </w:p>
    <w:p w14:paraId="5115CB8A" w14:textId="77777777" w:rsidR="00AD2A5C" w:rsidRDefault="00AD2A5C" w:rsidP="009B050D">
      <w:pPr>
        <w:pStyle w:val="BodyText"/>
        <w:rPr>
          <w:sz w:val="26"/>
          <w:szCs w:val="26"/>
        </w:rPr>
      </w:pPr>
    </w:p>
    <w:p w14:paraId="286AF8DA" w14:textId="77777777" w:rsidR="00AD2A5C" w:rsidRDefault="00AD2A5C" w:rsidP="009B050D">
      <w:pPr>
        <w:pStyle w:val="BodyText"/>
        <w:rPr>
          <w:sz w:val="26"/>
          <w:szCs w:val="26"/>
        </w:rPr>
      </w:pPr>
    </w:p>
    <w:p w14:paraId="776A8AF5" w14:textId="77777777" w:rsidR="00AD2A5C" w:rsidRDefault="00AD2A5C" w:rsidP="009B050D">
      <w:pPr>
        <w:pStyle w:val="BodyText"/>
        <w:rPr>
          <w:sz w:val="26"/>
          <w:szCs w:val="26"/>
        </w:rPr>
      </w:pPr>
    </w:p>
    <w:p w14:paraId="3E7790C2" w14:textId="77777777" w:rsidR="00AD2A5C" w:rsidRDefault="00AD2A5C" w:rsidP="009B050D">
      <w:pPr>
        <w:pStyle w:val="BodyText"/>
        <w:rPr>
          <w:sz w:val="26"/>
          <w:szCs w:val="26"/>
        </w:rPr>
      </w:pPr>
    </w:p>
    <w:p w14:paraId="746ED6E1" w14:textId="77777777" w:rsidR="00AD2A5C" w:rsidRDefault="00AD2A5C" w:rsidP="009B050D">
      <w:pPr>
        <w:pStyle w:val="BodyText"/>
        <w:rPr>
          <w:sz w:val="26"/>
          <w:szCs w:val="26"/>
        </w:rPr>
      </w:pPr>
    </w:p>
    <w:p w14:paraId="507A7133" w14:textId="77777777" w:rsidR="00AD2A5C" w:rsidRDefault="00AD2A5C" w:rsidP="009B050D">
      <w:pPr>
        <w:pStyle w:val="BodyText"/>
        <w:rPr>
          <w:sz w:val="26"/>
          <w:szCs w:val="26"/>
        </w:rPr>
      </w:pPr>
    </w:p>
    <w:p w14:paraId="6300ED9A" w14:textId="77777777" w:rsidR="00AD2A5C" w:rsidRDefault="00AD2A5C" w:rsidP="009B050D">
      <w:pPr>
        <w:pStyle w:val="BodyText"/>
        <w:rPr>
          <w:sz w:val="26"/>
          <w:szCs w:val="26"/>
        </w:rPr>
      </w:pPr>
    </w:p>
    <w:p w14:paraId="0A557BFB" w14:textId="77777777" w:rsidR="00AD2A5C" w:rsidRDefault="00AD2A5C" w:rsidP="009B050D">
      <w:pPr>
        <w:pStyle w:val="BodyText"/>
        <w:rPr>
          <w:sz w:val="26"/>
          <w:szCs w:val="26"/>
        </w:rPr>
      </w:pPr>
    </w:p>
    <w:p w14:paraId="70AFF9C8" w14:textId="77777777" w:rsidR="00AD2A5C" w:rsidRDefault="00AD2A5C" w:rsidP="009B050D">
      <w:pPr>
        <w:pStyle w:val="BodyText"/>
        <w:rPr>
          <w:sz w:val="26"/>
          <w:szCs w:val="26"/>
        </w:rPr>
      </w:pPr>
    </w:p>
    <w:p w14:paraId="04E75620" w14:textId="77777777" w:rsidR="00AD2A5C" w:rsidRDefault="00AD2A5C" w:rsidP="009B050D">
      <w:pPr>
        <w:pStyle w:val="BodyText"/>
        <w:rPr>
          <w:sz w:val="26"/>
          <w:szCs w:val="26"/>
        </w:rPr>
      </w:pPr>
    </w:p>
    <w:p w14:paraId="5899F247" w14:textId="77777777" w:rsidR="00AD2A5C" w:rsidRDefault="00AD2A5C" w:rsidP="009B050D">
      <w:pPr>
        <w:pStyle w:val="BodyText"/>
        <w:rPr>
          <w:sz w:val="26"/>
          <w:szCs w:val="26"/>
        </w:rPr>
      </w:pPr>
    </w:p>
    <w:p w14:paraId="389BC2CE" w14:textId="77777777" w:rsidR="00AD2A5C" w:rsidRDefault="00AD2A5C" w:rsidP="009B050D">
      <w:pPr>
        <w:pStyle w:val="BodyText"/>
        <w:rPr>
          <w:sz w:val="26"/>
          <w:szCs w:val="26"/>
        </w:rPr>
      </w:pPr>
    </w:p>
    <w:p w14:paraId="24C71511" w14:textId="77777777" w:rsidR="00AD2A5C" w:rsidRDefault="00AD2A5C" w:rsidP="009B050D">
      <w:pPr>
        <w:pStyle w:val="BodyText"/>
        <w:rPr>
          <w:sz w:val="26"/>
          <w:szCs w:val="26"/>
        </w:rPr>
      </w:pPr>
    </w:p>
    <w:p w14:paraId="3B32FD50" w14:textId="77777777" w:rsidR="00AD2A5C" w:rsidRDefault="00AD2A5C" w:rsidP="009B050D">
      <w:pPr>
        <w:pStyle w:val="BodyText"/>
        <w:rPr>
          <w:sz w:val="26"/>
          <w:szCs w:val="26"/>
        </w:rPr>
      </w:pPr>
    </w:p>
    <w:p w14:paraId="0321913E" w14:textId="77777777" w:rsidR="00AD2A5C" w:rsidRDefault="00AD2A5C" w:rsidP="009B050D">
      <w:pPr>
        <w:pStyle w:val="BodyText"/>
        <w:rPr>
          <w:sz w:val="26"/>
          <w:szCs w:val="26"/>
        </w:rPr>
      </w:pPr>
    </w:p>
    <w:p w14:paraId="24B83310" w14:textId="77777777" w:rsidR="00AD2A5C" w:rsidRDefault="00AD2A5C" w:rsidP="009B050D">
      <w:pPr>
        <w:pStyle w:val="BodyText"/>
        <w:rPr>
          <w:sz w:val="26"/>
          <w:szCs w:val="26"/>
        </w:rPr>
      </w:pPr>
    </w:p>
    <w:p w14:paraId="0C7FC956" w14:textId="77777777" w:rsidR="00AD2A5C" w:rsidRDefault="00AD2A5C" w:rsidP="009B050D">
      <w:pPr>
        <w:pStyle w:val="BodyText"/>
        <w:rPr>
          <w:sz w:val="26"/>
          <w:szCs w:val="26"/>
        </w:rPr>
      </w:pPr>
    </w:p>
    <w:p w14:paraId="5C554BD4" w14:textId="77777777" w:rsidR="00AD2A5C" w:rsidRDefault="00AD2A5C" w:rsidP="009B050D">
      <w:pPr>
        <w:pStyle w:val="BodyText"/>
        <w:rPr>
          <w:sz w:val="26"/>
          <w:szCs w:val="26"/>
        </w:rPr>
      </w:pPr>
    </w:p>
    <w:p w14:paraId="073C2014" w14:textId="77777777" w:rsidR="00AD2A5C" w:rsidRDefault="00AD2A5C" w:rsidP="009B050D">
      <w:pPr>
        <w:pStyle w:val="BodyText"/>
        <w:rPr>
          <w:sz w:val="26"/>
          <w:szCs w:val="26"/>
        </w:rPr>
      </w:pPr>
    </w:p>
    <w:p w14:paraId="357D1BF0" w14:textId="77777777" w:rsidR="00AD2A5C" w:rsidRDefault="00AD2A5C" w:rsidP="009B050D">
      <w:pPr>
        <w:pStyle w:val="BodyText"/>
        <w:rPr>
          <w:sz w:val="26"/>
          <w:szCs w:val="26"/>
        </w:rPr>
      </w:pPr>
    </w:p>
    <w:p w14:paraId="3BFEBDF5" w14:textId="77777777" w:rsidR="00AD2A5C" w:rsidRDefault="00AD2A5C" w:rsidP="009B050D">
      <w:pPr>
        <w:pStyle w:val="BodyText"/>
        <w:rPr>
          <w:sz w:val="26"/>
          <w:szCs w:val="26"/>
        </w:rPr>
      </w:pPr>
    </w:p>
    <w:p w14:paraId="05CC7425" w14:textId="77777777" w:rsidR="00AD2A5C" w:rsidRDefault="00AD2A5C" w:rsidP="009B050D">
      <w:pPr>
        <w:pStyle w:val="BodyText"/>
        <w:rPr>
          <w:sz w:val="26"/>
          <w:szCs w:val="26"/>
        </w:rPr>
      </w:pPr>
    </w:p>
    <w:p w14:paraId="33C4C54D" w14:textId="77777777" w:rsidR="00AD2A5C" w:rsidRDefault="00AD2A5C" w:rsidP="009B050D">
      <w:pPr>
        <w:pStyle w:val="BodyText"/>
        <w:rPr>
          <w:sz w:val="26"/>
          <w:szCs w:val="26"/>
        </w:rPr>
      </w:pPr>
    </w:p>
    <w:p w14:paraId="7387D0D3" w14:textId="77777777" w:rsidR="00AD2A5C" w:rsidRDefault="00AD2A5C" w:rsidP="009B050D">
      <w:pPr>
        <w:pStyle w:val="BodyText"/>
        <w:rPr>
          <w:sz w:val="26"/>
          <w:szCs w:val="26"/>
        </w:rPr>
      </w:pPr>
    </w:p>
    <w:p w14:paraId="4146391F" w14:textId="77777777" w:rsidR="00AD2A5C" w:rsidRDefault="00AD2A5C" w:rsidP="009B050D">
      <w:pPr>
        <w:pStyle w:val="BodyText"/>
        <w:rPr>
          <w:sz w:val="26"/>
          <w:szCs w:val="26"/>
        </w:rPr>
      </w:pPr>
    </w:p>
    <w:p w14:paraId="5AA63340" w14:textId="77777777" w:rsidR="009B050D" w:rsidRDefault="009B050D" w:rsidP="009B050D">
      <w:pPr>
        <w:pStyle w:val="BodyText"/>
        <w:rPr>
          <w:sz w:val="26"/>
          <w:szCs w:val="26"/>
        </w:rPr>
      </w:pPr>
    </w:p>
    <w:p w14:paraId="3508F2EC" w14:textId="77777777" w:rsidR="009B050D" w:rsidRDefault="009B050D" w:rsidP="009B050D">
      <w:pPr>
        <w:pStyle w:val="BodyText"/>
        <w:rPr>
          <w:sz w:val="26"/>
          <w:szCs w:val="26"/>
        </w:rPr>
      </w:pPr>
      <w:r w:rsidRPr="00EB182F">
        <w:rPr>
          <w:noProof/>
          <w:sz w:val="26"/>
          <w:szCs w:val="26"/>
        </w:rPr>
        <w:lastRenderedPageBreak/>
        <w:drawing>
          <wp:inline distT="0" distB="0" distL="0" distR="0" wp14:anchorId="0C8F6E10" wp14:editId="2F3748D4">
            <wp:extent cx="6057900" cy="1053033"/>
            <wp:effectExtent l="0" t="0" r="0" b="0"/>
            <wp:docPr id="899552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170931" name=""/>
                    <pic:cNvPicPr/>
                  </pic:nvPicPr>
                  <pic:blipFill>
                    <a:blip r:embed="rId11"/>
                    <a:stretch>
                      <a:fillRect/>
                    </a:stretch>
                  </pic:blipFill>
                  <pic:spPr>
                    <a:xfrm>
                      <a:off x="0" y="0"/>
                      <a:ext cx="6088407" cy="1058336"/>
                    </a:xfrm>
                    <a:prstGeom prst="rect">
                      <a:avLst/>
                    </a:prstGeom>
                  </pic:spPr>
                </pic:pic>
              </a:graphicData>
            </a:graphic>
          </wp:inline>
        </w:drawing>
      </w:r>
    </w:p>
    <w:p w14:paraId="72B8821F" w14:textId="77777777" w:rsidR="009B050D" w:rsidRDefault="009B050D" w:rsidP="00075446">
      <w:pPr>
        <w:ind w:right="475"/>
        <w:rPr>
          <w:b/>
          <w:bCs/>
          <w:sz w:val="28"/>
          <w:szCs w:val="28"/>
        </w:rPr>
      </w:pPr>
    </w:p>
    <w:p w14:paraId="0268D399" w14:textId="24036AEE" w:rsidR="00075446" w:rsidRDefault="00075446" w:rsidP="00075446">
      <w:pPr>
        <w:ind w:right="475"/>
      </w:pPr>
      <w:r w:rsidRPr="00BD0C6A">
        <w:t xml:space="preserve">The Diocese of Salford, in partnership with </w:t>
      </w:r>
      <w:r w:rsidR="00A87935">
        <w:t xml:space="preserve">Manchester </w:t>
      </w:r>
      <w:r w:rsidR="00A87935" w:rsidRPr="00A87935">
        <w:rPr>
          <w:shd w:val="clear" w:color="auto" w:fill="FFFFFF" w:themeFill="background1"/>
        </w:rPr>
        <w:t>City</w:t>
      </w:r>
      <w:r w:rsidRPr="00A87935">
        <w:rPr>
          <w:shd w:val="clear" w:color="auto" w:fill="FFFFFF" w:themeFill="background1"/>
        </w:rPr>
        <w:t xml:space="preserve"> Council,</w:t>
      </w:r>
      <w:r w:rsidRPr="00BD0C6A">
        <w:t xml:space="preserve"> is seeking to appoint an </w:t>
      </w:r>
      <w:r>
        <w:t xml:space="preserve">inspirational and </w:t>
      </w:r>
      <w:r w:rsidRPr="00BD0C6A">
        <w:t>experienced</w:t>
      </w:r>
      <w:r>
        <w:t xml:space="preserve"> leader </w:t>
      </w:r>
      <w:r w:rsidRPr="00BD0C6A">
        <w:t>with vision and a proven track record in leadership and management to this popular and</w:t>
      </w:r>
      <w:r w:rsidRPr="00BD0C6A">
        <w:rPr>
          <w:spacing w:val="1"/>
        </w:rPr>
        <w:t xml:space="preserve"> </w:t>
      </w:r>
      <w:r>
        <w:rPr>
          <w:spacing w:val="1"/>
        </w:rPr>
        <w:t xml:space="preserve">very </w:t>
      </w:r>
      <w:r w:rsidRPr="00BD0C6A">
        <w:t>successful</w:t>
      </w:r>
      <w:r w:rsidRPr="00BD0C6A">
        <w:rPr>
          <w:spacing w:val="-4"/>
        </w:rPr>
        <w:t xml:space="preserve"> </w:t>
      </w:r>
      <w:r w:rsidRPr="00BD0C6A">
        <w:t>Catholic</w:t>
      </w:r>
      <w:r w:rsidRPr="00BD0C6A">
        <w:rPr>
          <w:spacing w:val="1"/>
        </w:rPr>
        <w:t xml:space="preserve"> </w:t>
      </w:r>
      <w:r w:rsidRPr="00BD0C6A">
        <w:t>Primary</w:t>
      </w:r>
      <w:r w:rsidRPr="00BD0C6A">
        <w:rPr>
          <w:spacing w:val="-1"/>
        </w:rPr>
        <w:t xml:space="preserve"> </w:t>
      </w:r>
      <w:r w:rsidRPr="00BD0C6A">
        <w:t>School.</w:t>
      </w:r>
      <w:r>
        <w:t xml:space="preserve"> </w:t>
      </w:r>
    </w:p>
    <w:p w14:paraId="0A8A4211" w14:textId="77777777" w:rsidR="00075446" w:rsidRDefault="00075446" w:rsidP="00075446">
      <w:pPr>
        <w:ind w:right="475"/>
      </w:pPr>
    </w:p>
    <w:p w14:paraId="4BCA3364" w14:textId="217D7911" w:rsidR="00075446" w:rsidRDefault="00075446" w:rsidP="00AD2A5C">
      <w:pPr>
        <w:ind w:right="475"/>
      </w:pPr>
      <w:r>
        <w:t>We need a leader to inspire us in the next phase of our journey, a person committed to</w:t>
      </w:r>
      <w:r w:rsidRPr="00BD0C6A">
        <w:t xml:space="preserve"> bui</w:t>
      </w:r>
      <w:r>
        <w:t>lding upon an</w:t>
      </w:r>
      <w:r w:rsidRPr="00BD0C6A">
        <w:t xml:space="preserve"> exceptional and caring learning environment where all members of the school community thrive.</w:t>
      </w:r>
      <w:r>
        <w:t xml:space="preserve"> St </w:t>
      </w:r>
      <w:r w:rsidR="009B050D">
        <w:t xml:space="preserve">Ambrose </w:t>
      </w:r>
      <w:r>
        <w:t xml:space="preserve">is a genuinely happy school and we warmly welcome potential candidates to visit and </w:t>
      </w:r>
      <w:r w:rsidR="009B050D">
        <w:t>see us in action.</w:t>
      </w:r>
    </w:p>
    <w:p w14:paraId="6AFC18A5" w14:textId="77777777" w:rsidR="00AD2A5C" w:rsidRPr="00AD2A5C" w:rsidRDefault="00AD2A5C" w:rsidP="00AD2A5C">
      <w:pPr>
        <w:ind w:right="475"/>
      </w:pPr>
    </w:p>
    <w:p w14:paraId="2722681C" w14:textId="0B640D28" w:rsidR="00075446" w:rsidRPr="00A912D6" w:rsidRDefault="00075446" w:rsidP="00075446">
      <w:pPr>
        <w:spacing w:before="73"/>
        <w:ind w:left="279"/>
        <w:rPr>
          <w:b/>
          <w:bCs/>
        </w:rPr>
      </w:pPr>
      <w:r w:rsidRPr="00A912D6">
        <w:rPr>
          <w:b/>
          <w:bCs/>
        </w:rPr>
        <w:t>The</w:t>
      </w:r>
      <w:r w:rsidRPr="00A912D6">
        <w:rPr>
          <w:b/>
          <w:bCs/>
          <w:spacing w:val="-1"/>
        </w:rPr>
        <w:t xml:space="preserve"> </w:t>
      </w:r>
      <w:r w:rsidRPr="00A912D6">
        <w:rPr>
          <w:b/>
          <w:bCs/>
        </w:rPr>
        <w:t>Governing Board are</w:t>
      </w:r>
      <w:r w:rsidRPr="00A912D6">
        <w:rPr>
          <w:b/>
          <w:bCs/>
          <w:spacing w:val="1"/>
        </w:rPr>
        <w:t xml:space="preserve"> </w:t>
      </w:r>
      <w:r w:rsidRPr="00A912D6">
        <w:rPr>
          <w:b/>
          <w:bCs/>
        </w:rPr>
        <w:t>looking</w:t>
      </w:r>
      <w:r w:rsidRPr="00A912D6">
        <w:rPr>
          <w:b/>
          <w:bCs/>
          <w:spacing w:val="-3"/>
        </w:rPr>
        <w:t xml:space="preserve"> </w:t>
      </w:r>
      <w:r w:rsidRPr="00A912D6">
        <w:rPr>
          <w:b/>
          <w:bCs/>
        </w:rPr>
        <w:t>for</w:t>
      </w:r>
      <w:r w:rsidRPr="00A912D6">
        <w:rPr>
          <w:b/>
          <w:bCs/>
          <w:spacing w:val="-2"/>
        </w:rPr>
        <w:t xml:space="preserve"> </w:t>
      </w:r>
      <w:r w:rsidRPr="00A912D6">
        <w:rPr>
          <w:b/>
          <w:bCs/>
        </w:rPr>
        <w:t>a</w:t>
      </w:r>
      <w:r w:rsidRPr="00A912D6">
        <w:rPr>
          <w:b/>
          <w:bCs/>
          <w:spacing w:val="-1"/>
        </w:rPr>
        <w:t xml:space="preserve"> </w:t>
      </w:r>
      <w:r w:rsidRPr="00A912D6">
        <w:rPr>
          <w:b/>
          <w:bCs/>
        </w:rPr>
        <w:t>committed and</w:t>
      </w:r>
      <w:r w:rsidR="002108D8">
        <w:rPr>
          <w:b/>
          <w:bCs/>
          <w:spacing w:val="-3"/>
        </w:rPr>
        <w:t xml:space="preserve"> </w:t>
      </w:r>
      <w:proofErr w:type="spellStart"/>
      <w:r w:rsidR="002108D8" w:rsidRPr="00A87935">
        <w:rPr>
          <w:b/>
          <w:bCs/>
          <w:spacing w:val="-3"/>
        </w:rPr>
        <w:t>practising</w:t>
      </w:r>
      <w:proofErr w:type="spellEnd"/>
      <w:r w:rsidR="002108D8" w:rsidRPr="002108D8">
        <w:rPr>
          <w:b/>
          <w:bCs/>
          <w:color w:val="FF0000"/>
          <w:spacing w:val="-3"/>
        </w:rPr>
        <w:t xml:space="preserve"> </w:t>
      </w:r>
      <w:r w:rsidRPr="00A912D6">
        <w:rPr>
          <w:b/>
          <w:bCs/>
        </w:rPr>
        <w:t>Catholic</w:t>
      </w:r>
      <w:r w:rsidRPr="00A912D6">
        <w:rPr>
          <w:b/>
          <w:bCs/>
          <w:spacing w:val="-4"/>
        </w:rPr>
        <w:t xml:space="preserve"> </w:t>
      </w:r>
      <w:r w:rsidRPr="00A912D6">
        <w:rPr>
          <w:b/>
          <w:bCs/>
        </w:rPr>
        <w:t>who:</w:t>
      </w:r>
    </w:p>
    <w:p w14:paraId="6E00B969" w14:textId="77777777" w:rsidR="00075446" w:rsidRPr="00A912D6" w:rsidRDefault="00075446" w:rsidP="00075446">
      <w:pPr>
        <w:spacing w:before="3"/>
        <w:rPr>
          <w:b/>
          <w:bCs/>
        </w:rPr>
      </w:pPr>
    </w:p>
    <w:p w14:paraId="2CD5D6AD" w14:textId="77777777" w:rsidR="00075446" w:rsidRPr="00A912D6" w:rsidRDefault="00075446" w:rsidP="00075446">
      <w:pPr>
        <w:numPr>
          <w:ilvl w:val="0"/>
          <w:numId w:val="6"/>
        </w:numPr>
        <w:tabs>
          <w:tab w:val="left" w:pos="1000"/>
        </w:tabs>
        <w:spacing w:before="1"/>
        <w:ind w:right="251"/>
      </w:pPr>
      <w:r w:rsidRPr="00A912D6">
        <w:t xml:space="preserve">is ambitious and will inspire our children, our parents and the whole of the staff </w:t>
      </w:r>
      <w:r>
        <w:t>on our journey</w:t>
      </w:r>
    </w:p>
    <w:p w14:paraId="2299631F" w14:textId="61A52658" w:rsidR="00075446" w:rsidRPr="00A912D6" w:rsidRDefault="00075446" w:rsidP="00075446">
      <w:pPr>
        <w:numPr>
          <w:ilvl w:val="0"/>
          <w:numId w:val="6"/>
        </w:numPr>
        <w:tabs>
          <w:tab w:val="left" w:pos="1000"/>
        </w:tabs>
        <w:ind w:right="290"/>
      </w:pPr>
      <w:r w:rsidRPr="00A912D6">
        <w:t xml:space="preserve">will share their faith with the whole school community </w:t>
      </w:r>
      <w:r>
        <w:t>inspiring the</w:t>
      </w:r>
      <w:r w:rsidRPr="00A912D6">
        <w:t xml:space="preserve"> Catholic </w:t>
      </w:r>
      <w:proofErr w:type="gramStart"/>
      <w:r w:rsidRPr="00A912D6">
        <w:t>ethos</w:t>
      </w:r>
      <w:r w:rsidR="00A87935">
        <w:t xml:space="preserve"> </w:t>
      </w:r>
      <w:r w:rsidRPr="00A912D6">
        <w:rPr>
          <w:spacing w:val="-59"/>
        </w:rPr>
        <w:t xml:space="preserve"> </w:t>
      </w:r>
      <w:r w:rsidRPr="00A912D6">
        <w:t>of</w:t>
      </w:r>
      <w:proofErr w:type="gramEnd"/>
      <w:r w:rsidRPr="00A912D6">
        <w:rPr>
          <w:spacing w:val="1"/>
        </w:rPr>
        <w:t xml:space="preserve"> </w:t>
      </w:r>
      <w:r w:rsidRPr="00A912D6">
        <w:t>the school</w:t>
      </w:r>
      <w:r w:rsidRPr="00A912D6">
        <w:rPr>
          <w:spacing w:val="-1"/>
        </w:rPr>
        <w:t xml:space="preserve"> </w:t>
      </w:r>
      <w:r w:rsidRPr="00A912D6">
        <w:t>and its</w:t>
      </w:r>
      <w:r w:rsidRPr="00A912D6">
        <w:rPr>
          <w:spacing w:val="-2"/>
        </w:rPr>
        <w:t xml:space="preserve"> </w:t>
      </w:r>
      <w:r w:rsidRPr="00A912D6">
        <w:t>relationship with the Parish</w:t>
      </w:r>
    </w:p>
    <w:p w14:paraId="717C5F8B" w14:textId="77777777" w:rsidR="00075446" w:rsidRPr="00A912D6" w:rsidRDefault="00075446" w:rsidP="00075446">
      <w:pPr>
        <w:numPr>
          <w:ilvl w:val="0"/>
          <w:numId w:val="6"/>
        </w:numPr>
        <w:tabs>
          <w:tab w:val="left" w:pos="1000"/>
        </w:tabs>
        <w:ind w:right="974"/>
      </w:pPr>
      <w:r w:rsidRPr="00A912D6">
        <w:t xml:space="preserve">will take a leading role driving progress across the school </w:t>
      </w:r>
      <w:r>
        <w:t>in inspirational</w:t>
      </w:r>
      <w:r w:rsidRPr="00A912D6">
        <w:rPr>
          <w:spacing w:val="1"/>
        </w:rPr>
        <w:t xml:space="preserve"> </w:t>
      </w:r>
      <w:r w:rsidRPr="00A912D6">
        <w:t>teaching and learning</w:t>
      </w:r>
    </w:p>
    <w:p w14:paraId="4B6A5C0B" w14:textId="77777777" w:rsidR="00075446" w:rsidRPr="00A912D6" w:rsidRDefault="00075446" w:rsidP="00075446">
      <w:pPr>
        <w:numPr>
          <w:ilvl w:val="0"/>
          <w:numId w:val="6"/>
        </w:numPr>
        <w:tabs>
          <w:tab w:val="left" w:pos="1000"/>
        </w:tabs>
        <w:ind w:right="316"/>
      </w:pPr>
      <w:r w:rsidRPr="00A912D6">
        <w:t>has a vision for the future of the school and can communicate that at all levels and be a role</w:t>
      </w:r>
      <w:r w:rsidRPr="00A912D6">
        <w:rPr>
          <w:spacing w:val="-59"/>
        </w:rPr>
        <w:t xml:space="preserve"> </w:t>
      </w:r>
      <w:r w:rsidRPr="00A912D6">
        <w:t>model</w:t>
      </w:r>
      <w:r w:rsidRPr="00A912D6">
        <w:rPr>
          <w:spacing w:val="-1"/>
        </w:rPr>
        <w:t xml:space="preserve"> </w:t>
      </w:r>
      <w:r w:rsidRPr="00A912D6">
        <w:t>to</w:t>
      </w:r>
      <w:r w:rsidRPr="00A912D6">
        <w:rPr>
          <w:spacing w:val="-3"/>
        </w:rPr>
        <w:t xml:space="preserve"> </w:t>
      </w:r>
      <w:r w:rsidRPr="00A912D6">
        <w:t>all staff</w:t>
      </w:r>
    </w:p>
    <w:p w14:paraId="4A59F846" w14:textId="77777777" w:rsidR="00075446" w:rsidRPr="00A912D6" w:rsidRDefault="00075446" w:rsidP="00075446">
      <w:pPr>
        <w:numPr>
          <w:ilvl w:val="0"/>
          <w:numId w:val="6"/>
        </w:numPr>
        <w:tabs>
          <w:tab w:val="left" w:pos="1000"/>
        </w:tabs>
        <w:spacing w:before="1" w:line="252" w:lineRule="exact"/>
        <w:ind w:hanging="721"/>
      </w:pPr>
      <w:r w:rsidRPr="00A912D6">
        <w:t>is</w:t>
      </w:r>
      <w:r w:rsidRPr="00A912D6">
        <w:rPr>
          <w:spacing w:val="-1"/>
        </w:rPr>
        <w:t xml:space="preserve"> </w:t>
      </w:r>
      <w:r w:rsidRPr="00A912D6">
        <w:t>a strategic leader</w:t>
      </w:r>
      <w:r w:rsidRPr="00A912D6">
        <w:rPr>
          <w:spacing w:val="-3"/>
        </w:rPr>
        <w:t xml:space="preserve"> </w:t>
      </w:r>
      <w:r w:rsidRPr="00A912D6">
        <w:t>able</w:t>
      </w:r>
      <w:r w:rsidRPr="00A912D6">
        <w:rPr>
          <w:spacing w:val="-3"/>
        </w:rPr>
        <w:t xml:space="preserve"> </w:t>
      </w:r>
      <w:r w:rsidRPr="00A912D6">
        <w:t>to</w:t>
      </w:r>
      <w:r w:rsidRPr="00A912D6">
        <w:rPr>
          <w:spacing w:val="-1"/>
        </w:rPr>
        <w:t xml:space="preserve"> </w:t>
      </w:r>
      <w:r w:rsidRPr="00A912D6">
        <w:t>inspire</w:t>
      </w:r>
      <w:r w:rsidRPr="00A912D6">
        <w:rPr>
          <w:spacing w:val="-4"/>
        </w:rPr>
        <w:t xml:space="preserve"> </w:t>
      </w:r>
      <w:r w:rsidRPr="00A912D6">
        <w:t>and</w:t>
      </w:r>
      <w:r w:rsidRPr="00A912D6">
        <w:rPr>
          <w:spacing w:val="-3"/>
        </w:rPr>
        <w:t xml:space="preserve"> </w:t>
      </w:r>
      <w:r w:rsidRPr="00A912D6">
        <w:t>motivate</w:t>
      </w:r>
      <w:r w:rsidRPr="00A912D6">
        <w:rPr>
          <w:spacing w:val="-2"/>
        </w:rPr>
        <w:t xml:space="preserve"> </w:t>
      </w:r>
      <w:r w:rsidRPr="00A912D6">
        <w:t>the</w:t>
      </w:r>
      <w:r w:rsidRPr="00A912D6">
        <w:rPr>
          <w:spacing w:val="-1"/>
        </w:rPr>
        <w:t xml:space="preserve"> </w:t>
      </w:r>
      <w:r w:rsidRPr="00A912D6">
        <w:t>whole</w:t>
      </w:r>
      <w:r w:rsidRPr="00A912D6">
        <w:rPr>
          <w:spacing w:val="-2"/>
        </w:rPr>
        <w:t xml:space="preserve"> </w:t>
      </w:r>
      <w:r w:rsidRPr="00A912D6">
        <w:t>team</w:t>
      </w:r>
    </w:p>
    <w:p w14:paraId="78966CF1" w14:textId="77777777" w:rsidR="00075446" w:rsidRPr="00A912D6" w:rsidRDefault="00075446" w:rsidP="00075446">
      <w:pPr>
        <w:numPr>
          <w:ilvl w:val="0"/>
          <w:numId w:val="6"/>
        </w:numPr>
        <w:tabs>
          <w:tab w:val="left" w:pos="1000"/>
        </w:tabs>
        <w:ind w:right="266"/>
      </w:pPr>
      <w:r w:rsidRPr="00A912D6">
        <w:t>is an engaging and hardworking individual, able to collaborate with parents, staff, governors,</w:t>
      </w:r>
      <w:r w:rsidRPr="00A912D6">
        <w:rPr>
          <w:spacing w:val="-59"/>
        </w:rPr>
        <w:t xml:space="preserve"> </w:t>
      </w:r>
      <w:r w:rsidRPr="00A912D6">
        <w:t>the</w:t>
      </w:r>
      <w:r w:rsidRPr="00A912D6">
        <w:rPr>
          <w:spacing w:val="-1"/>
        </w:rPr>
        <w:t xml:space="preserve"> </w:t>
      </w:r>
      <w:r w:rsidRPr="00A912D6">
        <w:t>parish and</w:t>
      </w:r>
      <w:r w:rsidRPr="00A912D6">
        <w:rPr>
          <w:spacing w:val="-3"/>
        </w:rPr>
        <w:t xml:space="preserve"> </w:t>
      </w:r>
      <w:r w:rsidRPr="00A912D6">
        <w:t>wider</w:t>
      </w:r>
      <w:r w:rsidRPr="00A912D6">
        <w:rPr>
          <w:spacing w:val="1"/>
        </w:rPr>
        <w:t xml:space="preserve"> </w:t>
      </w:r>
      <w:r w:rsidRPr="00A912D6">
        <w:t>community</w:t>
      </w:r>
      <w:r w:rsidRPr="00A912D6">
        <w:rPr>
          <w:spacing w:val="-3"/>
        </w:rPr>
        <w:t xml:space="preserve"> </w:t>
      </w:r>
      <w:r w:rsidRPr="00A912D6">
        <w:t>in providing</w:t>
      </w:r>
      <w:r w:rsidRPr="00A912D6">
        <w:rPr>
          <w:spacing w:val="1"/>
        </w:rPr>
        <w:t xml:space="preserve"> </w:t>
      </w:r>
      <w:r w:rsidRPr="00A912D6">
        <w:t>opportunities</w:t>
      </w:r>
      <w:r w:rsidRPr="00A912D6">
        <w:rPr>
          <w:spacing w:val="-4"/>
        </w:rPr>
        <w:t xml:space="preserve"> </w:t>
      </w:r>
      <w:r w:rsidRPr="00A912D6">
        <w:t>for all pupils</w:t>
      </w:r>
    </w:p>
    <w:p w14:paraId="3DDE5FBF" w14:textId="77777777" w:rsidR="00075446" w:rsidRPr="00A912D6" w:rsidRDefault="00075446" w:rsidP="00075446">
      <w:pPr>
        <w:numPr>
          <w:ilvl w:val="0"/>
          <w:numId w:val="6"/>
        </w:numPr>
        <w:tabs>
          <w:tab w:val="left" w:pos="1000"/>
        </w:tabs>
        <w:ind w:hanging="721"/>
      </w:pPr>
      <w:r w:rsidRPr="00A912D6">
        <w:t>has</w:t>
      </w:r>
      <w:r w:rsidRPr="00A912D6">
        <w:rPr>
          <w:spacing w:val="-2"/>
        </w:rPr>
        <w:t xml:space="preserve"> </w:t>
      </w:r>
      <w:r w:rsidRPr="00A912D6">
        <w:t>excellent</w:t>
      </w:r>
      <w:r w:rsidRPr="00A912D6">
        <w:rPr>
          <w:spacing w:val="-1"/>
        </w:rPr>
        <w:t xml:space="preserve"> </w:t>
      </w:r>
      <w:r w:rsidRPr="00A912D6">
        <w:t>interpersonal</w:t>
      </w:r>
      <w:r w:rsidRPr="00A912D6">
        <w:rPr>
          <w:spacing w:val="-4"/>
        </w:rPr>
        <w:t xml:space="preserve"> </w:t>
      </w:r>
      <w:r w:rsidRPr="00A912D6">
        <w:t>and</w:t>
      </w:r>
      <w:r w:rsidRPr="00A912D6">
        <w:rPr>
          <w:spacing w:val="-2"/>
        </w:rPr>
        <w:t xml:space="preserve"> </w:t>
      </w:r>
      <w:r w:rsidRPr="00A912D6">
        <w:t>communication</w:t>
      </w:r>
      <w:r w:rsidRPr="00A912D6">
        <w:rPr>
          <w:spacing w:val="-3"/>
        </w:rPr>
        <w:t xml:space="preserve"> </w:t>
      </w:r>
      <w:r w:rsidRPr="00A912D6">
        <w:t>skills</w:t>
      </w:r>
      <w:r w:rsidRPr="00A912D6">
        <w:rPr>
          <w:spacing w:val="-2"/>
        </w:rPr>
        <w:t xml:space="preserve"> </w:t>
      </w:r>
      <w:r w:rsidRPr="00A912D6">
        <w:t>and</w:t>
      </w:r>
      <w:r w:rsidRPr="00A912D6">
        <w:rPr>
          <w:spacing w:val="-2"/>
        </w:rPr>
        <w:t xml:space="preserve"> </w:t>
      </w:r>
      <w:r w:rsidRPr="00A912D6">
        <w:t>‘leads</w:t>
      </w:r>
      <w:r w:rsidRPr="00A912D6">
        <w:rPr>
          <w:spacing w:val="-5"/>
        </w:rPr>
        <w:t xml:space="preserve"> </w:t>
      </w:r>
      <w:r w:rsidRPr="00A912D6">
        <w:t>from</w:t>
      </w:r>
      <w:r w:rsidRPr="00A912D6">
        <w:rPr>
          <w:spacing w:val="-4"/>
        </w:rPr>
        <w:t xml:space="preserve"> </w:t>
      </w:r>
      <w:r w:rsidRPr="00A912D6">
        <w:t>the</w:t>
      </w:r>
      <w:r w:rsidRPr="00A912D6">
        <w:rPr>
          <w:spacing w:val="-4"/>
        </w:rPr>
        <w:t xml:space="preserve"> </w:t>
      </w:r>
      <w:r w:rsidRPr="00A912D6">
        <w:t>front’</w:t>
      </w:r>
    </w:p>
    <w:p w14:paraId="170C0884" w14:textId="77777777" w:rsidR="00075446" w:rsidRPr="00A912D6" w:rsidRDefault="00075446" w:rsidP="00075446">
      <w:pPr>
        <w:spacing w:before="10"/>
        <w:rPr>
          <w:sz w:val="21"/>
          <w:szCs w:val="21"/>
        </w:rPr>
      </w:pPr>
    </w:p>
    <w:p w14:paraId="43AF7988" w14:textId="77777777" w:rsidR="00075446" w:rsidRPr="00A912D6" w:rsidRDefault="00075446" w:rsidP="00075446">
      <w:pPr>
        <w:ind w:left="279"/>
        <w:rPr>
          <w:b/>
          <w:bCs/>
        </w:rPr>
      </w:pPr>
      <w:r w:rsidRPr="00A912D6">
        <w:rPr>
          <w:b/>
          <w:bCs/>
        </w:rPr>
        <w:t>We</w:t>
      </w:r>
      <w:r w:rsidRPr="00A912D6">
        <w:rPr>
          <w:b/>
          <w:bCs/>
          <w:spacing w:val="1"/>
        </w:rPr>
        <w:t xml:space="preserve"> </w:t>
      </w:r>
      <w:r w:rsidRPr="00A912D6">
        <w:rPr>
          <w:b/>
          <w:bCs/>
        </w:rPr>
        <w:t>can</w:t>
      </w:r>
      <w:r w:rsidRPr="00A912D6">
        <w:rPr>
          <w:b/>
          <w:bCs/>
          <w:spacing w:val="-2"/>
        </w:rPr>
        <w:t xml:space="preserve"> </w:t>
      </w:r>
      <w:r w:rsidRPr="00A912D6">
        <w:rPr>
          <w:b/>
          <w:bCs/>
        </w:rPr>
        <w:t>offer:</w:t>
      </w:r>
    </w:p>
    <w:p w14:paraId="3DD63E7B" w14:textId="77777777" w:rsidR="00075446" w:rsidRPr="00A912D6" w:rsidRDefault="00075446" w:rsidP="00075446">
      <w:pPr>
        <w:spacing w:before="3"/>
        <w:rPr>
          <w:b/>
          <w:bCs/>
        </w:rPr>
      </w:pPr>
    </w:p>
    <w:p w14:paraId="5F27D9FC" w14:textId="77777777" w:rsidR="00075446" w:rsidRPr="00AF2035" w:rsidRDefault="00075446" w:rsidP="00075446">
      <w:pPr>
        <w:pStyle w:val="ListParagraph"/>
        <w:widowControl/>
        <w:numPr>
          <w:ilvl w:val="0"/>
          <w:numId w:val="6"/>
        </w:numPr>
        <w:autoSpaceDE/>
        <w:autoSpaceDN/>
        <w:contextualSpacing/>
      </w:pPr>
      <w:r w:rsidRPr="00AF2035">
        <w:t>a wonderful group of children</w:t>
      </w:r>
      <w:r>
        <w:t>, who are eager to learn and enthusiastic in every aspect of school life</w:t>
      </w:r>
    </w:p>
    <w:p w14:paraId="16E28891" w14:textId="77777777" w:rsidR="00075446" w:rsidRPr="00A912D6" w:rsidRDefault="00075446" w:rsidP="00075446">
      <w:pPr>
        <w:numPr>
          <w:ilvl w:val="0"/>
          <w:numId w:val="6"/>
        </w:numPr>
        <w:tabs>
          <w:tab w:val="left" w:pos="1000"/>
        </w:tabs>
        <w:spacing w:line="252" w:lineRule="exact"/>
        <w:ind w:hanging="721"/>
      </w:pPr>
      <w:r w:rsidRPr="00A912D6">
        <w:t>a</w:t>
      </w:r>
      <w:r w:rsidRPr="00A912D6">
        <w:rPr>
          <w:spacing w:val="-2"/>
        </w:rPr>
        <w:t xml:space="preserve"> </w:t>
      </w:r>
      <w:r>
        <w:rPr>
          <w:spacing w:val="-2"/>
        </w:rPr>
        <w:t xml:space="preserve">very </w:t>
      </w:r>
      <w:r w:rsidRPr="00A912D6">
        <w:t>strong,</w:t>
      </w:r>
      <w:r w:rsidRPr="00A912D6">
        <w:rPr>
          <w:spacing w:val="-3"/>
        </w:rPr>
        <w:t xml:space="preserve"> </w:t>
      </w:r>
      <w:r w:rsidRPr="00A912D6">
        <w:t>hard-working,</w:t>
      </w:r>
      <w:r w:rsidRPr="00A912D6">
        <w:rPr>
          <w:spacing w:val="-2"/>
        </w:rPr>
        <w:t xml:space="preserve"> </w:t>
      </w:r>
      <w:r w:rsidRPr="00A912D6">
        <w:t>successful</w:t>
      </w:r>
      <w:r w:rsidRPr="00A912D6">
        <w:rPr>
          <w:spacing w:val="-3"/>
        </w:rPr>
        <w:t xml:space="preserve"> </w:t>
      </w:r>
      <w:r w:rsidRPr="00A912D6">
        <w:t>and</w:t>
      </w:r>
      <w:r w:rsidRPr="00A912D6">
        <w:rPr>
          <w:spacing w:val="-3"/>
        </w:rPr>
        <w:t xml:space="preserve"> </w:t>
      </w:r>
      <w:r w:rsidRPr="00A912D6">
        <w:t>experienced</w:t>
      </w:r>
      <w:r w:rsidRPr="00A912D6">
        <w:rPr>
          <w:spacing w:val="-2"/>
        </w:rPr>
        <w:t xml:space="preserve"> </w:t>
      </w:r>
      <w:r w:rsidRPr="00A912D6">
        <w:t>staff</w:t>
      </w:r>
    </w:p>
    <w:p w14:paraId="0B9DEB5C" w14:textId="77777777" w:rsidR="00075446" w:rsidRPr="00A912D6" w:rsidRDefault="00075446" w:rsidP="00075446">
      <w:pPr>
        <w:numPr>
          <w:ilvl w:val="0"/>
          <w:numId w:val="6"/>
        </w:numPr>
        <w:tabs>
          <w:tab w:val="left" w:pos="1000"/>
        </w:tabs>
        <w:spacing w:line="252" w:lineRule="exact"/>
        <w:ind w:hanging="721"/>
      </w:pPr>
      <w:r w:rsidRPr="00A912D6">
        <w:t>an</w:t>
      </w:r>
      <w:r w:rsidRPr="00A912D6">
        <w:rPr>
          <w:spacing w:val="-2"/>
        </w:rPr>
        <w:t xml:space="preserve"> </w:t>
      </w:r>
      <w:r w:rsidRPr="00A912D6">
        <w:t>environment</w:t>
      </w:r>
      <w:r w:rsidRPr="00A912D6">
        <w:rPr>
          <w:spacing w:val="-2"/>
        </w:rPr>
        <w:t xml:space="preserve"> </w:t>
      </w:r>
      <w:r w:rsidRPr="00A912D6">
        <w:t>where</w:t>
      </w:r>
      <w:r w:rsidRPr="00A912D6">
        <w:rPr>
          <w:spacing w:val="-1"/>
        </w:rPr>
        <w:t xml:space="preserve"> </w:t>
      </w:r>
      <w:r w:rsidRPr="00A912D6">
        <w:t>everyone</w:t>
      </w:r>
      <w:r w:rsidRPr="00A912D6">
        <w:rPr>
          <w:spacing w:val="-2"/>
        </w:rPr>
        <w:t xml:space="preserve"> </w:t>
      </w:r>
      <w:r w:rsidRPr="00A912D6">
        <w:t>is</w:t>
      </w:r>
      <w:r w:rsidRPr="00A912D6">
        <w:rPr>
          <w:spacing w:val="-1"/>
        </w:rPr>
        <w:t xml:space="preserve"> </w:t>
      </w:r>
      <w:r w:rsidRPr="00A912D6">
        <w:t>valued</w:t>
      </w:r>
      <w:r w:rsidRPr="00A912D6">
        <w:rPr>
          <w:spacing w:val="-1"/>
        </w:rPr>
        <w:t xml:space="preserve"> </w:t>
      </w:r>
      <w:r w:rsidRPr="00A912D6">
        <w:t>in</w:t>
      </w:r>
      <w:r w:rsidRPr="00A912D6">
        <w:rPr>
          <w:spacing w:val="-1"/>
        </w:rPr>
        <w:t xml:space="preserve"> </w:t>
      </w:r>
      <w:r w:rsidRPr="00A912D6">
        <w:t>a</w:t>
      </w:r>
      <w:r w:rsidRPr="00A912D6">
        <w:rPr>
          <w:spacing w:val="-2"/>
        </w:rPr>
        <w:t xml:space="preserve"> </w:t>
      </w:r>
      <w:r w:rsidRPr="00A912D6">
        <w:t>caring</w:t>
      </w:r>
      <w:r w:rsidRPr="00A912D6">
        <w:rPr>
          <w:spacing w:val="-1"/>
        </w:rPr>
        <w:t xml:space="preserve"> </w:t>
      </w:r>
      <w:r w:rsidRPr="00A912D6">
        <w:t>and</w:t>
      </w:r>
      <w:r w:rsidRPr="00A912D6">
        <w:rPr>
          <w:spacing w:val="-1"/>
        </w:rPr>
        <w:t xml:space="preserve"> </w:t>
      </w:r>
      <w:r w:rsidRPr="00A912D6">
        <w:t>spiritual</w:t>
      </w:r>
      <w:r w:rsidRPr="00A912D6">
        <w:rPr>
          <w:spacing w:val="-1"/>
        </w:rPr>
        <w:t xml:space="preserve"> </w:t>
      </w:r>
      <w:r w:rsidRPr="00A912D6">
        <w:t>ethos</w:t>
      </w:r>
    </w:p>
    <w:p w14:paraId="445AE33E" w14:textId="77777777" w:rsidR="00075446" w:rsidRPr="00A912D6" w:rsidRDefault="00075446" w:rsidP="00075446">
      <w:pPr>
        <w:numPr>
          <w:ilvl w:val="0"/>
          <w:numId w:val="6"/>
        </w:numPr>
        <w:tabs>
          <w:tab w:val="left" w:pos="1000"/>
        </w:tabs>
        <w:spacing w:line="252" w:lineRule="exact"/>
        <w:ind w:hanging="721"/>
      </w:pPr>
      <w:r w:rsidRPr="00A912D6">
        <w:t>a</w:t>
      </w:r>
      <w:r w:rsidRPr="00A912D6">
        <w:rPr>
          <w:spacing w:val="-2"/>
        </w:rPr>
        <w:t xml:space="preserve"> </w:t>
      </w:r>
      <w:r w:rsidRPr="00A912D6">
        <w:t>motivated</w:t>
      </w:r>
      <w:r w:rsidRPr="00A912D6">
        <w:rPr>
          <w:spacing w:val="-2"/>
        </w:rPr>
        <w:t xml:space="preserve"> </w:t>
      </w:r>
      <w:r w:rsidRPr="00A912D6">
        <w:t>and</w:t>
      </w:r>
      <w:r w:rsidRPr="00A912D6">
        <w:rPr>
          <w:spacing w:val="-2"/>
        </w:rPr>
        <w:t xml:space="preserve"> </w:t>
      </w:r>
      <w:r>
        <w:rPr>
          <w:spacing w:val="-2"/>
        </w:rPr>
        <w:t xml:space="preserve">very </w:t>
      </w:r>
      <w:r w:rsidRPr="00A912D6">
        <w:t>experienced</w:t>
      </w:r>
      <w:r w:rsidRPr="00A912D6">
        <w:rPr>
          <w:spacing w:val="-2"/>
        </w:rPr>
        <w:t xml:space="preserve"> </w:t>
      </w:r>
      <w:r w:rsidRPr="00A912D6">
        <w:t>senior leadership</w:t>
      </w:r>
      <w:r w:rsidRPr="00A912D6">
        <w:rPr>
          <w:spacing w:val="-4"/>
        </w:rPr>
        <w:t xml:space="preserve"> </w:t>
      </w:r>
      <w:r w:rsidRPr="00A912D6">
        <w:t>team</w:t>
      </w:r>
    </w:p>
    <w:p w14:paraId="6DCC8B8D" w14:textId="77777777" w:rsidR="00075446" w:rsidRPr="00A912D6" w:rsidRDefault="00075446" w:rsidP="00075446">
      <w:pPr>
        <w:numPr>
          <w:ilvl w:val="0"/>
          <w:numId w:val="6"/>
        </w:numPr>
        <w:tabs>
          <w:tab w:val="left" w:pos="1000"/>
        </w:tabs>
        <w:spacing w:before="1" w:line="252" w:lineRule="exact"/>
        <w:ind w:hanging="721"/>
      </w:pPr>
      <w:r w:rsidRPr="00A912D6">
        <w:t>a</w:t>
      </w:r>
      <w:r w:rsidRPr="00A912D6">
        <w:rPr>
          <w:spacing w:val="-2"/>
        </w:rPr>
        <w:t xml:space="preserve"> </w:t>
      </w:r>
      <w:r w:rsidRPr="00A912D6">
        <w:t>supportive, dedicated,</w:t>
      </w:r>
      <w:r w:rsidRPr="00A912D6">
        <w:rPr>
          <w:spacing w:val="-2"/>
        </w:rPr>
        <w:t xml:space="preserve"> </w:t>
      </w:r>
      <w:r w:rsidRPr="00A912D6">
        <w:t>well-informed</w:t>
      </w:r>
      <w:r w:rsidRPr="00A912D6">
        <w:rPr>
          <w:spacing w:val="-4"/>
        </w:rPr>
        <w:t xml:space="preserve"> </w:t>
      </w:r>
      <w:r w:rsidRPr="00A912D6">
        <w:t>governing</w:t>
      </w:r>
      <w:r w:rsidRPr="00A912D6">
        <w:rPr>
          <w:spacing w:val="-1"/>
        </w:rPr>
        <w:t xml:space="preserve"> </w:t>
      </w:r>
      <w:r w:rsidRPr="00A912D6">
        <w:t>body</w:t>
      </w:r>
      <w:r w:rsidRPr="00A912D6">
        <w:rPr>
          <w:spacing w:val="-3"/>
        </w:rPr>
        <w:t xml:space="preserve"> </w:t>
      </w:r>
      <w:r w:rsidRPr="00A912D6">
        <w:t>who</w:t>
      </w:r>
      <w:r w:rsidRPr="00A912D6">
        <w:rPr>
          <w:spacing w:val="-2"/>
        </w:rPr>
        <w:t xml:space="preserve"> </w:t>
      </w:r>
      <w:r w:rsidRPr="00A912D6">
        <w:t>are well</w:t>
      </w:r>
      <w:r w:rsidRPr="00A912D6">
        <w:rPr>
          <w:spacing w:val="-1"/>
        </w:rPr>
        <w:t xml:space="preserve"> </w:t>
      </w:r>
      <w:r w:rsidRPr="00A912D6">
        <w:t>known</w:t>
      </w:r>
      <w:r w:rsidRPr="00A912D6">
        <w:rPr>
          <w:spacing w:val="-1"/>
        </w:rPr>
        <w:t xml:space="preserve"> </w:t>
      </w:r>
      <w:r w:rsidRPr="00A912D6">
        <w:t>to</w:t>
      </w:r>
      <w:r w:rsidRPr="00A912D6">
        <w:rPr>
          <w:spacing w:val="-4"/>
        </w:rPr>
        <w:t xml:space="preserve"> </w:t>
      </w:r>
      <w:r w:rsidRPr="00A912D6">
        <w:t>staff</w:t>
      </w:r>
    </w:p>
    <w:p w14:paraId="0650B182" w14:textId="27456513" w:rsidR="00075446" w:rsidRDefault="00075446" w:rsidP="00075446">
      <w:pPr>
        <w:numPr>
          <w:ilvl w:val="0"/>
          <w:numId w:val="6"/>
        </w:numPr>
        <w:tabs>
          <w:tab w:val="left" w:pos="1000"/>
        </w:tabs>
        <w:spacing w:before="2"/>
        <w:ind w:hanging="721"/>
      </w:pPr>
      <w:r w:rsidRPr="00A912D6">
        <w:t>a</w:t>
      </w:r>
      <w:r w:rsidRPr="00A912D6">
        <w:rPr>
          <w:spacing w:val="-3"/>
        </w:rPr>
        <w:t xml:space="preserve"> </w:t>
      </w:r>
      <w:r w:rsidRPr="00A912D6">
        <w:t>great opportunity</w:t>
      </w:r>
      <w:r w:rsidRPr="00A912D6">
        <w:rPr>
          <w:spacing w:val="-4"/>
        </w:rPr>
        <w:t xml:space="preserve"> </w:t>
      </w:r>
      <w:r w:rsidRPr="00A912D6">
        <w:t>for</w:t>
      </w:r>
      <w:r w:rsidRPr="00A912D6">
        <w:rPr>
          <w:spacing w:val="-3"/>
        </w:rPr>
        <w:t xml:space="preserve"> </w:t>
      </w:r>
      <w:r w:rsidRPr="00A912D6">
        <w:t>the</w:t>
      </w:r>
      <w:r w:rsidRPr="00A912D6">
        <w:rPr>
          <w:spacing w:val="-1"/>
        </w:rPr>
        <w:t xml:space="preserve"> </w:t>
      </w:r>
      <w:r w:rsidRPr="00A912D6">
        <w:t>right</w:t>
      </w:r>
      <w:r w:rsidRPr="00A912D6">
        <w:rPr>
          <w:spacing w:val="-2"/>
        </w:rPr>
        <w:t xml:space="preserve"> </w:t>
      </w:r>
      <w:r w:rsidRPr="00A912D6">
        <w:t>candidat</w:t>
      </w:r>
      <w:r w:rsidR="00AD2A5C">
        <w:t xml:space="preserve">es. </w:t>
      </w:r>
    </w:p>
    <w:p w14:paraId="306A60CB" w14:textId="77777777" w:rsidR="00AD2A5C" w:rsidRPr="00E416AA" w:rsidRDefault="00AD2A5C" w:rsidP="00AD2A5C">
      <w:pPr>
        <w:tabs>
          <w:tab w:val="left" w:pos="1000"/>
        </w:tabs>
        <w:spacing w:before="2"/>
        <w:ind w:left="999"/>
      </w:pPr>
    </w:p>
    <w:p w14:paraId="34ADBE47" w14:textId="77777777" w:rsidR="00311608" w:rsidRDefault="00075446" w:rsidP="00075446">
      <w:pPr>
        <w:spacing w:after="120" w:line="285" w:lineRule="auto"/>
        <w:ind w:left="4320" w:right="472" w:hanging="3600"/>
        <w:jc w:val="both"/>
        <w:rPr>
          <w:color w:val="000000"/>
          <w:kern w:val="28"/>
          <w:lang w:eastAsia="en-GB"/>
          <w14:cntxtAlts/>
        </w:rPr>
      </w:pPr>
      <w:r w:rsidRPr="00E3326A">
        <w:rPr>
          <w:color w:val="000000"/>
          <w:kern w:val="28"/>
          <w:lang w:eastAsia="en-GB"/>
          <w14:cntxtAlts/>
        </w:rPr>
        <w:t xml:space="preserve">Closing Date: </w:t>
      </w:r>
      <w:r w:rsidR="00311608">
        <w:rPr>
          <w:color w:val="000000"/>
          <w:kern w:val="28"/>
          <w:lang w:eastAsia="en-GB"/>
          <w14:cntxtAlts/>
        </w:rPr>
        <w:t>3pm 2</w:t>
      </w:r>
      <w:r w:rsidR="00311608" w:rsidRPr="00311608">
        <w:rPr>
          <w:color w:val="000000"/>
          <w:kern w:val="28"/>
          <w:vertAlign w:val="superscript"/>
          <w:lang w:eastAsia="en-GB"/>
          <w14:cntxtAlts/>
        </w:rPr>
        <w:t>nd</w:t>
      </w:r>
      <w:r w:rsidR="00311608">
        <w:rPr>
          <w:color w:val="000000"/>
          <w:kern w:val="28"/>
          <w:lang w:eastAsia="en-GB"/>
          <w14:cntxtAlts/>
        </w:rPr>
        <w:t xml:space="preserve"> November 2026</w:t>
      </w:r>
      <w:r>
        <w:rPr>
          <w:color w:val="000000"/>
          <w:kern w:val="28"/>
          <w:lang w:eastAsia="en-GB"/>
          <w14:cntxtAlts/>
        </w:rPr>
        <w:tab/>
      </w:r>
    </w:p>
    <w:p w14:paraId="4F3FB9D0" w14:textId="77777777" w:rsidR="00311608" w:rsidRDefault="00075446" w:rsidP="00075446">
      <w:pPr>
        <w:spacing w:after="120" w:line="285" w:lineRule="auto"/>
        <w:ind w:left="4320" w:right="472" w:hanging="3600"/>
        <w:jc w:val="both"/>
        <w:rPr>
          <w:color w:val="000000"/>
          <w:kern w:val="28"/>
          <w:lang w:eastAsia="en-GB"/>
          <w14:cntxtAlts/>
        </w:rPr>
      </w:pPr>
      <w:r>
        <w:rPr>
          <w:color w:val="000000"/>
          <w:kern w:val="28"/>
          <w:lang w:eastAsia="en-GB"/>
          <w14:cntxtAlts/>
        </w:rPr>
        <w:t xml:space="preserve">Shortlisting: </w:t>
      </w:r>
      <w:r w:rsidR="00311608">
        <w:rPr>
          <w:color w:val="000000"/>
          <w:kern w:val="28"/>
          <w:lang w:eastAsia="en-GB"/>
          <w14:cntxtAlts/>
        </w:rPr>
        <w:t>Thursday 5</w:t>
      </w:r>
      <w:r w:rsidR="00311608" w:rsidRPr="00311608">
        <w:rPr>
          <w:color w:val="000000"/>
          <w:kern w:val="28"/>
          <w:vertAlign w:val="superscript"/>
          <w:lang w:eastAsia="en-GB"/>
          <w14:cntxtAlts/>
        </w:rPr>
        <w:t>th</w:t>
      </w:r>
      <w:r w:rsidR="00311608">
        <w:rPr>
          <w:color w:val="000000"/>
          <w:kern w:val="28"/>
          <w:lang w:eastAsia="en-GB"/>
          <w14:cntxtAlts/>
        </w:rPr>
        <w:t xml:space="preserve"> November 20</w:t>
      </w:r>
      <w:r>
        <w:rPr>
          <w:color w:val="000000"/>
          <w:kern w:val="28"/>
          <w:lang w:eastAsia="en-GB"/>
          <w14:cntxtAlts/>
        </w:rPr>
        <w:tab/>
      </w:r>
    </w:p>
    <w:p w14:paraId="531F00C9" w14:textId="02382537" w:rsidR="00075446" w:rsidRPr="00E3326A" w:rsidRDefault="00075446" w:rsidP="00075446">
      <w:pPr>
        <w:spacing w:after="120" w:line="285" w:lineRule="auto"/>
        <w:ind w:left="4320" w:right="472" w:hanging="3600"/>
        <w:jc w:val="both"/>
        <w:rPr>
          <w:color w:val="000000"/>
          <w:kern w:val="28"/>
          <w:lang w:eastAsia="en-GB"/>
          <w14:cntxtAlts/>
        </w:rPr>
      </w:pPr>
      <w:r w:rsidRPr="00E3326A">
        <w:rPr>
          <w:color w:val="000000"/>
          <w:kern w:val="28"/>
          <w:lang w:eastAsia="en-GB"/>
          <w14:cntxtAlts/>
        </w:rPr>
        <w:t>Interview</w:t>
      </w:r>
      <w:r>
        <w:rPr>
          <w:color w:val="000000"/>
          <w:kern w:val="28"/>
          <w:lang w:eastAsia="en-GB"/>
          <w14:cntxtAlts/>
        </w:rPr>
        <w:t>s</w:t>
      </w:r>
      <w:r w:rsidRPr="00E3326A">
        <w:rPr>
          <w:color w:val="000000"/>
          <w:kern w:val="28"/>
          <w:lang w:eastAsia="en-GB"/>
          <w14:cntxtAlts/>
        </w:rPr>
        <w:t xml:space="preserve">: </w:t>
      </w:r>
      <w:r w:rsidR="00B27679">
        <w:rPr>
          <w:color w:val="000000"/>
          <w:kern w:val="28"/>
          <w:lang w:eastAsia="en-GB"/>
          <w14:cntxtAlts/>
        </w:rPr>
        <w:t>Friday 13</w:t>
      </w:r>
      <w:r w:rsidR="00B27679" w:rsidRPr="00B27679">
        <w:rPr>
          <w:color w:val="000000"/>
          <w:kern w:val="28"/>
          <w:vertAlign w:val="superscript"/>
          <w:lang w:eastAsia="en-GB"/>
          <w14:cntxtAlts/>
        </w:rPr>
        <w:t>th</w:t>
      </w:r>
      <w:r w:rsidR="00B27679">
        <w:rPr>
          <w:color w:val="000000"/>
          <w:kern w:val="28"/>
          <w:lang w:eastAsia="en-GB"/>
          <w14:cntxtAlts/>
        </w:rPr>
        <w:t xml:space="preserve"> November 2026</w:t>
      </w:r>
    </w:p>
    <w:p w14:paraId="5FF3A879" w14:textId="2847F1D4" w:rsidR="009B050D" w:rsidRPr="00AD2A5C" w:rsidRDefault="009B050D" w:rsidP="00075446">
      <w:pPr>
        <w:pStyle w:val="NoSpacing"/>
        <w:rPr>
          <w:sz w:val="16"/>
          <w:szCs w:val="16"/>
          <w:lang w:eastAsia="en-GB"/>
        </w:rPr>
      </w:pPr>
    </w:p>
    <w:p w14:paraId="7CB71382" w14:textId="32BEE212" w:rsidR="00075446" w:rsidRDefault="00075446" w:rsidP="00075446">
      <w:pPr>
        <w:pStyle w:val="NoSpacing"/>
        <w:rPr>
          <w:rFonts w:cs="Arial"/>
          <w:sz w:val="22"/>
          <w:szCs w:val="22"/>
          <w:lang w:eastAsia="en-GB"/>
        </w:rPr>
      </w:pPr>
      <w:r w:rsidRPr="00E3326A">
        <w:rPr>
          <w:rFonts w:cs="Arial"/>
          <w:sz w:val="22"/>
          <w:szCs w:val="22"/>
          <w:lang w:eastAsia="en-GB"/>
        </w:rPr>
        <w:t xml:space="preserve">Applications must be made using the current CES Leadership Application Form and the supporting statement should be no longer than 1300 words. The CES form pack can be accessed using this link: </w:t>
      </w:r>
    </w:p>
    <w:p w14:paraId="25C80217" w14:textId="77777777" w:rsidR="00AD2A5C" w:rsidRDefault="00AD2A5C" w:rsidP="00075446">
      <w:pPr>
        <w:pStyle w:val="NoSpacing"/>
        <w:rPr>
          <w:rFonts w:cs="Arial"/>
          <w:sz w:val="22"/>
          <w:szCs w:val="22"/>
          <w:lang w:eastAsia="en-GB"/>
        </w:rPr>
      </w:pPr>
    </w:p>
    <w:p w14:paraId="229202B3" w14:textId="70652C6C" w:rsidR="003C7F0F" w:rsidRDefault="003C7F0F" w:rsidP="00075446">
      <w:pPr>
        <w:spacing w:after="120" w:line="285" w:lineRule="auto"/>
        <w:ind w:right="472"/>
        <w:jc w:val="both"/>
        <w:rPr>
          <w:rFonts w:cs="Times New Roman"/>
          <w:sz w:val="20"/>
          <w:szCs w:val="20"/>
        </w:rPr>
      </w:pPr>
      <w:hyperlink r:id="rId20" w:history="1">
        <w:r>
          <w:rPr>
            <w:rStyle w:val="Hyperlink"/>
            <w:sz w:val="20"/>
            <w:szCs w:val="20"/>
          </w:rPr>
          <w:t>CES: Link to Senior Leadership Application Forms</w:t>
        </w:r>
      </w:hyperlink>
      <w:r w:rsidRPr="003C7F0F">
        <w:rPr>
          <w:rFonts w:cs="Times New Roman"/>
          <w:sz w:val="20"/>
          <w:szCs w:val="20"/>
        </w:rPr>
        <w:t xml:space="preserve"> </w:t>
      </w:r>
    </w:p>
    <w:p w14:paraId="3B66A02E" w14:textId="6B150C15" w:rsidR="003C7F0F" w:rsidRDefault="003C7F0F" w:rsidP="00075446">
      <w:pPr>
        <w:spacing w:after="120" w:line="285" w:lineRule="auto"/>
        <w:ind w:right="472"/>
        <w:jc w:val="both"/>
        <w:rPr>
          <w:rFonts w:cs="Times New Roman"/>
          <w:sz w:val="20"/>
          <w:szCs w:val="20"/>
        </w:rPr>
      </w:pPr>
      <w:hyperlink r:id="rId21" w:history="1">
        <w:r>
          <w:rPr>
            <w:rStyle w:val="Hyperlink"/>
            <w:sz w:val="20"/>
            <w:szCs w:val="20"/>
          </w:rPr>
          <w:t>CES:  Link to Applicant Notes</w:t>
        </w:r>
      </w:hyperlink>
    </w:p>
    <w:p w14:paraId="13E6A304" w14:textId="014FE086" w:rsidR="00075446" w:rsidRPr="00E3326A" w:rsidRDefault="00075446" w:rsidP="00075446">
      <w:pPr>
        <w:spacing w:after="120" w:line="285" w:lineRule="auto"/>
        <w:ind w:right="472"/>
        <w:jc w:val="both"/>
        <w:rPr>
          <w:color w:val="000000"/>
          <w:kern w:val="28"/>
          <w:lang w:eastAsia="en-GB"/>
          <w14:cntxtAlts/>
        </w:rPr>
      </w:pPr>
      <w:r>
        <w:rPr>
          <w:color w:val="000000"/>
          <w:kern w:val="28"/>
          <w:lang w:eastAsia="en-GB"/>
          <w14:cntxtAlts/>
        </w:rPr>
        <w:t xml:space="preserve">St </w:t>
      </w:r>
      <w:r w:rsidR="003C7F0F">
        <w:rPr>
          <w:color w:val="000000"/>
          <w:kern w:val="28"/>
          <w:lang w:eastAsia="en-GB"/>
          <w14:cntxtAlts/>
        </w:rPr>
        <w:t>Ambrose</w:t>
      </w:r>
      <w:r w:rsidRPr="00E3326A">
        <w:rPr>
          <w:color w:val="000000"/>
          <w:kern w:val="28"/>
          <w:lang w:eastAsia="en-GB"/>
          <w14:cntxtAlts/>
        </w:rPr>
        <w:t xml:space="preserve"> Catholic School is committed to safeguarding and promoting the welfare of children and young people and expects all staff to share this commitment. Appointment is subject to a satisfactory enhanced disclosure from the Disclosure and Barring Service.</w:t>
      </w:r>
    </w:p>
    <w:p w14:paraId="4C7A1C2A" w14:textId="77777777" w:rsidR="003C7F0F" w:rsidRPr="009B050D" w:rsidRDefault="003C7F0F" w:rsidP="003C7F0F">
      <w:pPr>
        <w:pStyle w:val="BodyText"/>
        <w:spacing w:before="9"/>
        <w:rPr>
          <w:sz w:val="21"/>
          <w:szCs w:val="21"/>
        </w:rPr>
      </w:pPr>
      <w:r>
        <w:rPr>
          <w:sz w:val="21"/>
          <w:szCs w:val="21"/>
        </w:rPr>
        <w:t xml:space="preserve">Application forms to:  Dr Matthew Johnson, Chair of Governors, </w:t>
      </w:r>
      <w:r w:rsidRPr="00783884">
        <w:rPr>
          <w:sz w:val="21"/>
          <w:szCs w:val="21"/>
        </w:rPr>
        <w:t>m.johnson@st-ambrose.manchester.sch.uk</w:t>
      </w:r>
    </w:p>
    <w:p w14:paraId="13D5C93D" w14:textId="77777777" w:rsidR="00605328" w:rsidRDefault="00605328" w:rsidP="00A95BF3">
      <w:pPr>
        <w:spacing w:after="120" w:line="283" w:lineRule="auto"/>
        <w:ind w:right="472"/>
        <w:jc w:val="both"/>
        <w:rPr>
          <w:b/>
          <w:bCs/>
          <w:color w:val="FF0000"/>
          <w:kern w:val="28"/>
          <w:lang w:eastAsia="en-GB"/>
        </w:rPr>
      </w:pPr>
    </w:p>
    <w:p w14:paraId="125A6711" w14:textId="59879978" w:rsidR="00605328" w:rsidRPr="00AD2A5C" w:rsidRDefault="0015715F" w:rsidP="00AD2A5C">
      <w:pPr>
        <w:spacing w:after="120" w:line="283" w:lineRule="auto"/>
        <w:ind w:right="472"/>
        <w:jc w:val="both"/>
        <w:rPr>
          <w:rFonts w:ascii="Calibri" w:hAnsi="Calibri" w:cs="Calibri"/>
          <w:b/>
          <w:bCs/>
          <w:color w:val="FF0000"/>
          <w:kern w:val="28"/>
          <w:sz w:val="20"/>
          <w:szCs w:val="20"/>
          <w:lang w:eastAsia="en-GB"/>
        </w:rPr>
        <w:sectPr w:rsidR="00605328" w:rsidRPr="00AD2A5C" w:rsidSect="00831CDB">
          <w:pgSz w:w="11920" w:h="16850"/>
          <w:pgMar w:top="1320" w:right="620" w:bottom="280" w:left="1060" w:header="720" w:footer="720" w:gutter="0"/>
          <w:pgBorders w:offsetFrom="page">
            <w:top w:val="single" w:sz="24" w:space="24" w:color="B80000"/>
            <w:left w:val="single" w:sz="24" w:space="24" w:color="B80000"/>
            <w:bottom w:val="single" w:sz="24" w:space="24" w:color="B80000"/>
            <w:right w:val="single" w:sz="24" w:space="24" w:color="B80000"/>
          </w:pgBorders>
          <w:cols w:space="720"/>
        </w:sectPr>
      </w:pPr>
      <w:r>
        <w:rPr>
          <w:noProof/>
          <w:lang w:val="en-GB" w:eastAsia="en-GB"/>
        </w:rPr>
        <w:lastRenderedPageBreak/>
        <mc:AlternateContent>
          <mc:Choice Requires="wps">
            <w:drawing>
              <wp:anchor distT="0" distB="0" distL="0" distR="0" simplePos="0" relativeHeight="251654656" behindDoc="1" locked="0" layoutInCell="1" allowOverlap="1" wp14:anchorId="19563F15" wp14:editId="1CBEB750">
                <wp:simplePos x="0" y="0"/>
                <wp:positionH relativeFrom="page">
                  <wp:posOffset>832485</wp:posOffset>
                </wp:positionH>
                <wp:positionV relativeFrom="paragraph">
                  <wp:posOffset>193675</wp:posOffset>
                </wp:positionV>
                <wp:extent cx="6268085" cy="6350"/>
                <wp:effectExtent l="3810" t="3175" r="0" b="0"/>
                <wp:wrapTopAndBottom/>
                <wp:docPr id="3" name="docshape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808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31705" id="docshape86" o:spid="_x0000_s1026" style="position:absolute;margin-left:65.55pt;margin-top:15.25pt;width:493.55pt;height:.5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" fillcolor="black" stroked="f">
                <w10:wrap type="topAndBottom" anchorx="page"/>
              </v:rect>
            </w:pict>
          </mc:Fallback>
        </mc:AlternateContent>
      </w:r>
    </w:p>
    <w:p w14:paraId="3130B392" w14:textId="77777777" w:rsidR="00605328" w:rsidRDefault="0015715F" w:rsidP="00AD2A5C">
      <w:pPr>
        <w:pStyle w:val="BodyText"/>
      </w:pPr>
      <w:r>
        <w:rPr>
          <w:noProof/>
          <w:lang w:val="en-GB" w:eastAsia="en-GB"/>
        </w:rPr>
        <w:lastRenderedPageBreak/>
        <w:drawing>
          <wp:anchor distT="0" distB="0" distL="114300" distR="114300" simplePos="0" relativeHeight="251659776" behindDoc="1" locked="0" layoutInCell="1" allowOverlap="1" wp14:anchorId="5B8B31C2" wp14:editId="0600B413">
            <wp:simplePos x="0" y="0"/>
            <wp:positionH relativeFrom="column">
              <wp:posOffset>938530</wp:posOffset>
            </wp:positionH>
            <wp:positionV relativeFrom="paragraph">
              <wp:posOffset>-156210</wp:posOffset>
            </wp:positionV>
            <wp:extent cx="4249420" cy="963295"/>
            <wp:effectExtent l="0" t="0" r="0" b="0"/>
            <wp:wrapTight wrapText="bothSides">
              <wp:wrapPolygon edited="0">
                <wp:start x="11329" y="1281"/>
                <wp:lineTo x="10652" y="5980"/>
                <wp:lineTo x="10555" y="8970"/>
                <wp:lineTo x="775" y="9397"/>
                <wp:lineTo x="387" y="9825"/>
                <wp:lineTo x="484" y="17514"/>
                <wp:lineTo x="6681" y="19222"/>
                <wp:lineTo x="11620" y="20076"/>
                <wp:lineTo x="12007" y="20076"/>
                <wp:lineTo x="15009" y="19222"/>
                <wp:lineTo x="20722" y="17086"/>
                <wp:lineTo x="20916" y="12388"/>
                <wp:lineTo x="20044" y="11533"/>
                <wp:lineTo x="13072" y="8116"/>
                <wp:lineTo x="12879" y="5980"/>
                <wp:lineTo x="12201" y="1281"/>
                <wp:lineTo x="11329" y="1281"/>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49420" cy="963295"/>
                    </a:xfrm>
                    <a:prstGeom prst="rect">
                      <a:avLst/>
                    </a:prstGeom>
                    <a:noFill/>
                  </pic:spPr>
                </pic:pic>
              </a:graphicData>
            </a:graphic>
            <wp14:sizeRelH relativeFrom="page">
              <wp14:pctWidth>0</wp14:pctWidth>
            </wp14:sizeRelH>
            <wp14:sizeRelV relativeFrom="page">
              <wp14:pctHeight>0</wp14:pctHeight>
            </wp14:sizeRelV>
          </wp:anchor>
        </w:drawing>
      </w:r>
    </w:p>
    <w:p w14:paraId="3465AAF3" w14:textId="77777777" w:rsidR="00605328" w:rsidRDefault="00605328">
      <w:pPr>
        <w:pStyle w:val="BodyText"/>
        <w:rPr>
          <w:b/>
          <w:bCs/>
        </w:rPr>
      </w:pPr>
    </w:p>
    <w:p w14:paraId="3B5C0DFC" w14:textId="77777777" w:rsidR="00605328" w:rsidRPr="00ED5214" w:rsidRDefault="00605328" w:rsidP="00ED5214">
      <w:pPr>
        <w:pStyle w:val="BodyText"/>
        <w:rPr>
          <w:b/>
          <w:bCs/>
        </w:rPr>
      </w:pPr>
    </w:p>
    <w:p w14:paraId="559150FD" w14:textId="77777777" w:rsidR="00605328" w:rsidRDefault="00605328" w:rsidP="00ED5214">
      <w:pPr>
        <w:pStyle w:val="BodyText"/>
        <w:rPr>
          <w:b/>
          <w:bCs/>
        </w:rPr>
      </w:pPr>
    </w:p>
    <w:p w14:paraId="42DCEEF3" w14:textId="77777777" w:rsidR="00605328" w:rsidRDefault="00605328" w:rsidP="00ED5214">
      <w:pPr>
        <w:pStyle w:val="BodyText"/>
        <w:rPr>
          <w:b/>
          <w:bCs/>
        </w:rPr>
      </w:pPr>
    </w:p>
    <w:p w14:paraId="30C7AF7A" w14:textId="77777777" w:rsidR="00605328" w:rsidRDefault="00605328" w:rsidP="00ED5214">
      <w:pPr>
        <w:pStyle w:val="BodyText"/>
        <w:rPr>
          <w:b/>
          <w:bCs/>
        </w:rPr>
      </w:pPr>
    </w:p>
    <w:p w14:paraId="77A3B4EE" w14:textId="77777777" w:rsidR="00605328" w:rsidRDefault="00605328" w:rsidP="00ED5214">
      <w:pPr>
        <w:pStyle w:val="BodyText"/>
        <w:rPr>
          <w:b/>
          <w:bCs/>
        </w:rPr>
      </w:pPr>
    </w:p>
    <w:p w14:paraId="2F197FFD" w14:textId="16F31632" w:rsidR="00AD2A5C" w:rsidRPr="00DF193A" w:rsidRDefault="00AD2A5C" w:rsidP="00AD2A5C">
      <w:pPr>
        <w:kinsoku w:val="0"/>
        <w:overflowPunct w:val="0"/>
        <w:autoSpaceDE/>
        <w:autoSpaceDN/>
        <w:spacing w:line="279" w:lineRule="exact"/>
        <w:ind w:left="144"/>
        <w:jc w:val="center"/>
        <w:textAlignment w:val="baseline"/>
        <w:rPr>
          <w:i/>
          <w:iCs/>
        </w:rPr>
      </w:pPr>
    </w:p>
    <w:p w14:paraId="004FC9FB" w14:textId="77777777" w:rsidR="00AD2A5C" w:rsidRPr="00DF193A" w:rsidRDefault="00AD2A5C" w:rsidP="00AD2A5C">
      <w:pPr>
        <w:kinsoku w:val="0"/>
        <w:overflowPunct w:val="0"/>
        <w:autoSpaceDE/>
        <w:autoSpaceDN/>
        <w:spacing w:line="321" w:lineRule="exact"/>
        <w:ind w:left="144"/>
        <w:jc w:val="center"/>
        <w:textAlignment w:val="baseline"/>
        <w:rPr>
          <w:b/>
          <w:bCs/>
          <w:color w:val="000000" w:themeColor="text1"/>
          <w:sz w:val="32"/>
          <w:szCs w:val="32"/>
        </w:rPr>
      </w:pPr>
      <w:r w:rsidRPr="00DF193A">
        <w:rPr>
          <w:b/>
          <w:bCs/>
          <w:color w:val="000000" w:themeColor="text1"/>
          <w:sz w:val="32"/>
          <w:szCs w:val="32"/>
        </w:rPr>
        <w:t>Headteacher Job Description</w:t>
      </w:r>
    </w:p>
    <w:p w14:paraId="10045716" w14:textId="77777777" w:rsidR="00AD2A5C" w:rsidRPr="00DF193A" w:rsidRDefault="00AD2A5C" w:rsidP="00AD2A5C">
      <w:pPr>
        <w:kinsoku w:val="0"/>
        <w:overflowPunct w:val="0"/>
        <w:autoSpaceDE/>
        <w:autoSpaceDN/>
        <w:spacing w:line="321" w:lineRule="exact"/>
        <w:jc w:val="center"/>
        <w:textAlignment w:val="baseline"/>
        <w:rPr>
          <w:b/>
          <w:bCs/>
          <w:color w:val="000000" w:themeColor="text1"/>
          <w:sz w:val="32"/>
          <w:szCs w:val="32"/>
        </w:rPr>
      </w:pPr>
      <w:r w:rsidRPr="00DF193A">
        <w:rPr>
          <w:b/>
          <w:bCs/>
          <w:color w:val="000000" w:themeColor="text1"/>
          <w:sz w:val="32"/>
          <w:szCs w:val="32"/>
        </w:rPr>
        <w:t>Catholic Voluntary Aided Schools</w:t>
      </w:r>
    </w:p>
    <w:p w14:paraId="118DA39D" w14:textId="77777777" w:rsidR="00AD2A5C" w:rsidRPr="00DF193A" w:rsidRDefault="00AD2A5C" w:rsidP="00AD2A5C">
      <w:pPr>
        <w:kinsoku w:val="0"/>
        <w:overflowPunct w:val="0"/>
        <w:autoSpaceDE/>
        <w:autoSpaceDN/>
        <w:spacing w:line="277" w:lineRule="exact"/>
        <w:ind w:left="144"/>
        <w:textAlignment w:val="baseline"/>
        <w:rPr>
          <w:b/>
          <w:bCs/>
          <w:color w:val="FF0000"/>
          <w:spacing w:val="-1"/>
          <w:sz w:val="24"/>
          <w:szCs w:val="24"/>
        </w:rPr>
      </w:pPr>
      <w:r w:rsidRPr="00DF193A">
        <w:rPr>
          <w:b/>
          <w:bCs/>
          <w:color w:val="FF0000"/>
          <w:spacing w:val="-1"/>
          <w:sz w:val="24"/>
          <w:szCs w:val="24"/>
        </w:rPr>
        <w:t xml:space="preserve"> </w:t>
      </w:r>
    </w:p>
    <w:p w14:paraId="01CA7DDC" w14:textId="77777777" w:rsidR="00AD2A5C" w:rsidRPr="00DF193A" w:rsidRDefault="00AD2A5C" w:rsidP="00AD2A5C">
      <w:pPr>
        <w:kinsoku w:val="0"/>
        <w:overflowPunct w:val="0"/>
        <w:autoSpaceDE/>
        <w:autoSpaceDN/>
        <w:spacing w:line="277" w:lineRule="exact"/>
        <w:ind w:left="144" w:right="459"/>
        <w:textAlignment w:val="baseline"/>
        <w:rPr>
          <w:b/>
          <w:bCs/>
          <w:color w:val="000000" w:themeColor="text1"/>
          <w:spacing w:val="-1"/>
          <w:sz w:val="24"/>
          <w:szCs w:val="24"/>
        </w:rPr>
      </w:pPr>
      <w:r w:rsidRPr="00DF193A">
        <w:rPr>
          <w:b/>
          <w:bCs/>
          <w:color w:val="000000" w:themeColor="text1"/>
          <w:spacing w:val="-1"/>
          <w:sz w:val="24"/>
          <w:szCs w:val="24"/>
        </w:rPr>
        <w:t>Introduction</w:t>
      </w:r>
    </w:p>
    <w:p w14:paraId="504B12F4" w14:textId="77777777" w:rsidR="00AD2A5C" w:rsidRPr="00DF193A" w:rsidRDefault="00AD2A5C" w:rsidP="00AD2A5C">
      <w:pPr>
        <w:kinsoku w:val="0"/>
        <w:overflowPunct w:val="0"/>
        <w:autoSpaceDE/>
        <w:autoSpaceDN/>
        <w:spacing w:line="277" w:lineRule="exact"/>
        <w:ind w:left="144" w:right="459"/>
        <w:textAlignment w:val="baseline"/>
        <w:rPr>
          <w:b/>
          <w:bCs/>
          <w:spacing w:val="-1"/>
        </w:rPr>
      </w:pPr>
    </w:p>
    <w:p w14:paraId="6B230937" w14:textId="77777777" w:rsidR="00AD2A5C" w:rsidRPr="00DF193A" w:rsidRDefault="00AD2A5C" w:rsidP="00AD2A5C">
      <w:pPr>
        <w:kinsoku w:val="0"/>
        <w:overflowPunct w:val="0"/>
        <w:autoSpaceDE/>
        <w:autoSpaceDN/>
        <w:spacing w:line="277" w:lineRule="exact"/>
        <w:ind w:left="144" w:right="459"/>
        <w:jc w:val="both"/>
        <w:textAlignment w:val="baseline"/>
      </w:pPr>
      <w:r w:rsidRPr="00DF193A">
        <w:t>The school has been designated by the Secretary of State as a school with a religious character. Its Instrument of Government states that it is part of the Catholic Church and is to be conducted as a Catholic school in accordance with Canon Law, the teachings of the Catholic Church and the diocesan trust deed.  At all times the school is to serve as a witness to the Catholic faith in Our Lord Jesus Christ. The post is therefore reserved for a</w:t>
      </w:r>
      <w:r w:rsidRPr="00DF193A">
        <w:rPr>
          <w:lang w:val="en-GB"/>
        </w:rPr>
        <w:t xml:space="preserve"> practising</w:t>
      </w:r>
      <w:r w:rsidRPr="00DF193A">
        <w:t xml:space="preserve"> Catholic who can show by example and from experience that he or she will ensure that the school is distinctively Catholic in all its aspects.</w:t>
      </w:r>
    </w:p>
    <w:p w14:paraId="3A257F96" w14:textId="77777777" w:rsidR="00AD2A5C" w:rsidRPr="00DF193A" w:rsidRDefault="00AD2A5C" w:rsidP="00AD2A5C">
      <w:pPr>
        <w:kinsoku w:val="0"/>
        <w:overflowPunct w:val="0"/>
        <w:autoSpaceDE/>
        <w:autoSpaceDN/>
        <w:spacing w:line="277" w:lineRule="exact"/>
        <w:ind w:left="144" w:right="459"/>
        <w:jc w:val="both"/>
        <w:textAlignment w:val="baseline"/>
      </w:pPr>
    </w:p>
    <w:p w14:paraId="4B9C7A07" w14:textId="77777777" w:rsidR="00AD2A5C" w:rsidRPr="00DF193A" w:rsidRDefault="00AD2A5C" w:rsidP="00AD2A5C">
      <w:pPr>
        <w:kinsoku w:val="0"/>
        <w:overflowPunct w:val="0"/>
        <w:autoSpaceDE/>
        <w:autoSpaceDN/>
        <w:spacing w:line="277" w:lineRule="exact"/>
        <w:ind w:left="144" w:right="459"/>
        <w:jc w:val="both"/>
        <w:textAlignment w:val="baseline"/>
      </w:pPr>
      <w:r w:rsidRPr="00DF193A">
        <w:t>This appointment is made by the governing body of the school and is subject to the terms of the Catholic Education Service contract signed with the governors as employers; the current conditions of service for</w:t>
      </w:r>
      <w:r w:rsidRPr="00DF193A">
        <w:rPr>
          <w:lang w:val="en-GB"/>
        </w:rPr>
        <w:t xml:space="preserve"> Headteacher</w:t>
      </w:r>
      <w:r w:rsidRPr="00DF193A">
        <w:t xml:space="preserve"> contained in the School Teachers’ Pay and Conditions document as well as all other current education and employment legislation and statutory guidance. </w:t>
      </w:r>
    </w:p>
    <w:p w14:paraId="4D0244E5" w14:textId="77777777" w:rsidR="00AD2A5C" w:rsidRPr="00DF193A" w:rsidRDefault="00AD2A5C" w:rsidP="00AD2A5C">
      <w:pPr>
        <w:kinsoku w:val="0"/>
        <w:overflowPunct w:val="0"/>
        <w:autoSpaceDE/>
        <w:autoSpaceDN/>
        <w:spacing w:line="277" w:lineRule="exact"/>
        <w:ind w:left="144" w:right="459"/>
        <w:jc w:val="both"/>
        <w:textAlignment w:val="baseline"/>
      </w:pPr>
    </w:p>
    <w:p w14:paraId="6B19E3AC" w14:textId="77777777" w:rsidR="00AD2A5C" w:rsidRPr="00DF193A" w:rsidRDefault="00AD2A5C" w:rsidP="00AD2A5C">
      <w:pPr>
        <w:kinsoku w:val="0"/>
        <w:overflowPunct w:val="0"/>
        <w:autoSpaceDE/>
        <w:autoSpaceDN/>
        <w:spacing w:line="277" w:lineRule="exact"/>
        <w:ind w:left="144" w:right="459"/>
        <w:jc w:val="both"/>
        <w:textAlignment w:val="baseline"/>
      </w:pPr>
      <w:r w:rsidRPr="00DF193A">
        <w:t>This job description is based on the key areas identified in the National Standards for</w:t>
      </w:r>
      <w:r w:rsidRPr="00DF193A">
        <w:rPr>
          <w:lang w:val="en-GB"/>
        </w:rPr>
        <w:t xml:space="preserve"> Headteacher</w:t>
      </w:r>
      <w:r w:rsidRPr="00DF193A">
        <w:t xml:space="preserve"> (2020). These standards are in turn built upon the Teaching Standards (2012) which apply to all teachers, including Headteacher.</w:t>
      </w:r>
    </w:p>
    <w:p w14:paraId="5B403F8F" w14:textId="77777777" w:rsidR="00AD2A5C" w:rsidRPr="00DF193A" w:rsidRDefault="00AD2A5C" w:rsidP="00AD2A5C">
      <w:pPr>
        <w:kinsoku w:val="0"/>
        <w:overflowPunct w:val="0"/>
        <w:autoSpaceDE/>
        <w:autoSpaceDN/>
        <w:spacing w:line="277" w:lineRule="exact"/>
        <w:ind w:right="459"/>
        <w:jc w:val="both"/>
        <w:textAlignment w:val="baseline"/>
      </w:pPr>
    </w:p>
    <w:p w14:paraId="4AD33760" w14:textId="77777777" w:rsidR="00AD2A5C" w:rsidRPr="00DF193A" w:rsidRDefault="00AD2A5C" w:rsidP="00AD2A5C">
      <w:pPr>
        <w:kinsoku w:val="0"/>
        <w:overflowPunct w:val="0"/>
        <w:autoSpaceDE/>
        <w:autoSpaceDN/>
        <w:spacing w:line="277" w:lineRule="exact"/>
        <w:ind w:left="144" w:right="459"/>
        <w:jc w:val="both"/>
        <w:textAlignment w:val="baseline"/>
      </w:pPr>
      <w:r w:rsidRPr="00DF193A">
        <w:t>The governing body and the diocese acknowledge the importance of the role of the Catholic Headteacher and will actively offer continuing support, encouragement, affirmation and realistic challenge to the successful candidate.</w:t>
      </w:r>
    </w:p>
    <w:p w14:paraId="24004354" w14:textId="77777777" w:rsidR="00AD2A5C" w:rsidRPr="00DF193A" w:rsidRDefault="00AD2A5C" w:rsidP="00AD2A5C">
      <w:pPr>
        <w:kinsoku w:val="0"/>
        <w:overflowPunct w:val="0"/>
        <w:autoSpaceDE/>
        <w:autoSpaceDN/>
        <w:spacing w:line="277" w:lineRule="exact"/>
        <w:ind w:left="144" w:right="459"/>
        <w:jc w:val="both"/>
        <w:textAlignment w:val="baseline"/>
        <w:rPr>
          <w:b/>
          <w:bCs/>
        </w:rPr>
      </w:pPr>
    </w:p>
    <w:p w14:paraId="3923C51C" w14:textId="77777777" w:rsidR="00AD2A5C" w:rsidRPr="00DF193A" w:rsidRDefault="00AD2A5C" w:rsidP="00AD2A5C">
      <w:pPr>
        <w:kinsoku w:val="0"/>
        <w:overflowPunct w:val="0"/>
        <w:autoSpaceDE/>
        <w:autoSpaceDN/>
        <w:spacing w:line="252" w:lineRule="exact"/>
        <w:ind w:left="216" w:right="459"/>
        <w:jc w:val="both"/>
        <w:textAlignment w:val="baseline"/>
        <w:rPr>
          <w:b/>
          <w:bCs/>
        </w:rPr>
      </w:pPr>
      <w:r w:rsidRPr="00DF193A">
        <w:rPr>
          <w:b/>
          <w:bCs/>
        </w:rPr>
        <w:t xml:space="preserve">The governing body is committed to safeguarding and promoting the welfare of children and young people.  The Headteacher must ensure that the highest priority is given to following the guidance and regulations relating to safeguarding and child protection.  Appointment is conditional upon receipt of satisfactory Disclosure and Barring Service (DBS) checks in relation to criminal and child protection matters.  </w:t>
      </w:r>
    </w:p>
    <w:p w14:paraId="2C4D839D" w14:textId="77777777" w:rsidR="00AD2A5C" w:rsidRPr="00DF193A" w:rsidRDefault="00AD2A5C" w:rsidP="00AD2A5C">
      <w:pPr>
        <w:kinsoku w:val="0"/>
        <w:overflowPunct w:val="0"/>
        <w:autoSpaceDE/>
        <w:autoSpaceDN/>
        <w:spacing w:line="252" w:lineRule="exact"/>
        <w:ind w:left="216" w:right="459"/>
        <w:jc w:val="both"/>
        <w:textAlignment w:val="baseline"/>
        <w:rPr>
          <w:b/>
          <w:bCs/>
        </w:rPr>
      </w:pPr>
    </w:p>
    <w:p w14:paraId="34BED99B" w14:textId="77777777" w:rsidR="00AD2A5C" w:rsidRPr="00DF193A" w:rsidRDefault="00AD2A5C" w:rsidP="00AD2A5C">
      <w:pPr>
        <w:kinsoku w:val="0"/>
        <w:overflowPunct w:val="0"/>
        <w:autoSpaceDE/>
        <w:autoSpaceDN/>
        <w:spacing w:line="252" w:lineRule="exact"/>
        <w:ind w:left="216" w:right="459"/>
        <w:jc w:val="both"/>
        <w:textAlignment w:val="baseline"/>
        <w:rPr>
          <w:b/>
          <w:bCs/>
        </w:rPr>
      </w:pPr>
      <w:r w:rsidRPr="00DF193A">
        <w:rPr>
          <w:b/>
          <w:bCs/>
          <w:color w:val="000000" w:themeColor="text1"/>
          <w:sz w:val="24"/>
          <w:szCs w:val="24"/>
        </w:rPr>
        <w:t>A.  The Core Purpose of the Headteacher</w:t>
      </w:r>
    </w:p>
    <w:p w14:paraId="18AED24C" w14:textId="77777777" w:rsidR="00AD2A5C" w:rsidRPr="00DF193A" w:rsidRDefault="00AD2A5C" w:rsidP="00AD2A5C">
      <w:pPr>
        <w:kinsoku w:val="0"/>
        <w:overflowPunct w:val="0"/>
        <w:autoSpaceDE/>
        <w:autoSpaceDN/>
        <w:spacing w:line="277" w:lineRule="exact"/>
        <w:ind w:right="459"/>
        <w:textAlignment w:val="baseline"/>
        <w:rPr>
          <w:b/>
          <w:bCs/>
        </w:rPr>
      </w:pPr>
    </w:p>
    <w:p w14:paraId="05C66FED" w14:textId="77777777" w:rsidR="00AD2A5C" w:rsidRPr="00DF193A" w:rsidRDefault="00AD2A5C" w:rsidP="00AD2A5C">
      <w:pPr>
        <w:kinsoku w:val="0"/>
        <w:overflowPunct w:val="0"/>
        <w:autoSpaceDE/>
        <w:autoSpaceDN/>
        <w:spacing w:line="277" w:lineRule="exact"/>
        <w:ind w:left="504" w:right="459"/>
        <w:jc w:val="both"/>
        <w:textAlignment w:val="baseline"/>
        <w:rPr>
          <w:spacing w:val="2"/>
        </w:rPr>
      </w:pPr>
      <w:r w:rsidRPr="00DF193A">
        <w:rPr>
          <w:spacing w:val="2"/>
        </w:rPr>
        <w:t>The core purpose of the Headteacher is to provide professional leadership and management of the school. This will promote a secure foundation from which to achieve high standards in all areas of the school’s work. To gain this success, a Headteacher must establish high quality education by effectively managing teaching and learning and using</w:t>
      </w:r>
      <w:r w:rsidRPr="00DF193A">
        <w:rPr>
          <w:spacing w:val="2"/>
          <w:lang w:val="en-GB"/>
        </w:rPr>
        <w:t xml:space="preserve"> personalised</w:t>
      </w:r>
      <w:r w:rsidRPr="00DF193A">
        <w:rPr>
          <w:spacing w:val="2"/>
        </w:rPr>
        <w:t xml:space="preserve"> learning to</w:t>
      </w:r>
      <w:r w:rsidRPr="00DF193A">
        <w:rPr>
          <w:spacing w:val="2"/>
          <w:lang w:val="en-GB"/>
        </w:rPr>
        <w:t xml:space="preserve"> realise</w:t>
      </w:r>
      <w:r w:rsidRPr="00DF193A">
        <w:rPr>
          <w:spacing w:val="2"/>
        </w:rPr>
        <w:t xml:space="preserve"> the potential of all pupils. The Headteacher must establish a culture that promotes excellence, equality and high expectations of all pupils. This will include ensuring that religious education is in accordance with the teachings, doctrines, discipline and general and particular norms of the Catholic Church.</w:t>
      </w:r>
    </w:p>
    <w:p w14:paraId="28C0810F" w14:textId="77777777" w:rsidR="00AD2A5C" w:rsidRPr="00DF193A" w:rsidRDefault="00AD2A5C" w:rsidP="00AD2A5C">
      <w:pPr>
        <w:kinsoku w:val="0"/>
        <w:overflowPunct w:val="0"/>
        <w:autoSpaceDE/>
        <w:autoSpaceDN/>
        <w:spacing w:line="277" w:lineRule="exact"/>
        <w:ind w:left="504" w:right="459"/>
        <w:jc w:val="both"/>
        <w:textAlignment w:val="baseline"/>
      </w:pPr>
    </w:p>
    <w:p w14:paraId="7C23EB7F" w14:textId="77777777" w:rsidR="00AD2A5C" w:rsidRPr="00DF193A" w:rsidRDefault="00AD2A5C" w:rsidP="00AD2A5C">
      <w:pPr>
        <w:kinsoku w:val="0"/>
        <w:overflowPunct w:val="0"/>
        <w:autoSpaceDE/>
        <w:autoSpaceDN/>
        <w:spacing w:line="277" w:lineRule="exact"/>
        <w:ind w:left="504" w:right="459"/>
        <w:jc w:val="both"/>
        <w:textAlignment w:val="baseline"/>
      </w:pPr>
      <w:r w:rsidRPr="00DF193A">
        <w:t>The ‘preferred future’, expressed in the strategic vision and development of a Catholic school, stems from the educational mission of the Church, which is reflected in the school’s mission statement and school improvement plan.</w:t>
      </w:r>
    </w:p>
    <w:p w14:paraId="090E592E" w14:textId="77777777" w:rsidR="00AD2A5C" w:rsidRPr="00DF193A" w:rsidRDefault="00AD2A5C" w:rsidP="00AD2A5C">
      <w:pPr>
        <w:kinsoku w:val="0"/>
        <w:overflowPunct w:val="0"/>
        <w:autoSpaceDE/>
        <w:autoSpaceDN/>
        <w:spacing w:line="277" w:lineRule="exact"/>
        <w:ind w:left="504" w:right="459"/>
        <w:jc w:val="both"/>
        <w:textAlignment w:val="baseline"/>
      </w:pPr>
    </w:p>
    <w:p w14:paraId="067FFEE0" w14:textId="77777777" w:rsidR="00AD2A5C" w:rsidRPr="00DF193A" w:rsidRDefault="00AD2A5C" w:rsidP="00AD2A5C">
      <w:pPr>
        <w:kinsoku w:val="0"/>
        <w:overflowPunct w:val="0"/>
        <w:autoSpaceDE/>
        <w:autoSpaceDN/>
        <w:spacing w:line="277" w:lineRule="exact"/>
        <w:ind w:left="504" w:right="459"/>
        <w:jc w:val="both"/>
        <w:textAlignment w:val="baseline"/>
      </w:pPr>
    </w:p>
    <w:p w14:paraId="77617D96" w14:textId="77777777" w:rsidR="00AD2A5C" w:rsidRPr="00DF193A" w:rsidRDefault="00AD2A5C" w:rsidP="00AD2A5C">
      <w:pPr>
        <w:kinsoku w:val="0"/>
        <w:overflowPunct w:val="0"/>
        <w:autoSpaceDE/>
        <w:autoSpaceDN/>
        <w:spacing w:line="277" w:lineRule="exact"/>
        <w:ind w:left="504" w:right="459"/>
        <w:jc w:val="both"/>
        <w:textAlignment w:val="baseline"/>
      </w:pPr>
    </w:p>
    <w:p w14:paraId="721BD5C1" w14:textId="77777777" w:rsidR="00AD2A5C" w:rsidRPr="00DF193A" w:rsidRDefault="00AD2A5C" w:rsidP="00AD2A5C">
      <w:pPr>
        <w:kinsoku w:val="0"/>
        <w:overflowPunct w:val="0"/>
        <w:autoSpaceDE/>
        <w:autoSpaceDN/>
        <w:spacing w:line="277" w:lineRule="exact"/>
        <w:ind w:left="504" w:right="459"/>
        <w:jc w:val="both"/>
        <w:textAlignment w:val="baseline"/>
      </w:pPr>
    </w:p>
    <w:p w14:paraId="30E44D77" w14:textId="77777777" w:rsidR="00AD2A5C" w:rsidRPr="00DF193A" w:rsidRDefault="00AD2A5C" w:rsidP="00AD2A5C">
      <w:pPr>
        <w:kinsoku w:val="0"/>
        <w:overflowPunct w:val="0"/>
        <w:autoSpaceDE/>
        <w:autoSpaceDN/>
        <w:spacing w:line="276" w:lineRule="exact"/>
        <w:ind w:left="504" w:right="459"/>
        <w:jc w:val="both"/>
        <w:textAlignment w:val="baseline"/>
      </w:pPr>
      <w:r w:rsidRPr="00DF193A">
        <w:t>The</w:t>
      </w:r>
      <w:r w:rsidRPr="00DF193A">
        <w:rPr>
          <w:lang w:val="en-GB"/>
        </w:rPr>
        <w:t xml:space="preserve"> Headteacher</w:t>
      </w:r>
      <w:r w:rsidRPr="00DF193A">
        <w:t>, working with the governing body and others, is expected to draw on the person, life and teachings of Jesus Christ to create a shared vision and strategic plan, which inspires and motivates pupils, staff and all other members of the community. The vision should explore Gospel values, core educational values and moral purpose and be inclusive of stakeholders’ values and beliefs.</w:t>
      </w:r>
    </w:p>
    <w:p w14:paraId="417CADEA" w14:textId="77777777" w:rsidR="00AD2A5C" w:rsidRPr="00DF193A" w:rsidRDefault="00AD2A5C" w:rsidP="00AD2A5C">
      <w:pPr>
        <w:kinsoku w:val="0"/>
        <w:overflowPunct w:val="0"/>
        <w:autoSpaceDE/>
        <w:autoSpaceDN/>
        <w:spacing w:line="276" w:lineRule="exact"/>
        <w:ind w:left="216" w:right="459"/>
        <w:jc w:val="both"/>
        <w:textAlignment w:val="baseline"/>
        <w:rPr>
          <w:spacing w:val="1"/>
        </w:rPr>
      </w:pPr>
    </w:p>
    <w:p w14:paraId="6728C21F" w14:textId="77777777" w:rsidR="00AD2A5C" w:rsidRPr="00DF193A" w:rsidRDefault="00AD2A5C" w:rsidP="00AD2A5C">
      <w:pPr>
        <w:kinsoku w:val="0"/>
        <w:overflowPunct w:val="0"/>
        <w:autoSpaceDE/>
        <w:autoSpaceDN/>
        <w:spacing w:line="276" w:lineRule="exact"/>
        <w:ind w:left="504" w:right="459"/>
        <w:jc w:val="both"/>
        <w:textAlignment w:val="baseline"/>
        <w:rPr>
          <w:spacing w:val="1"/>
        </w:rPr>
      </w:pPr>
      <w:r w:rsidRPr="00DF193A">
        <w:rPr>
          <w:spacing w:val="1"/>
        </w:rPr>
        <w:t>The Headteacher is the leading professional in the school. Accountable to the governing body, the Headteacher provides vision, leadership and direction for the school and ensures that it is managed and</w:t>
      </w:r>
      <w:r w:rsidRPr="00DF193A">
        <w:rPr>
          <w:spacing w:val="1"/>
          <w:lang w:val="en-GB"/>
        </w:rPr>
        <w:t xml:space="preserve"> organised</w:t>
      </w:r>
      <w:r w:rsidRPr="00DF193A">
        <w:rPr>
          <w:spacing w:val="1"/>
        </w:rPr>
        <w:t xml:space="preserve"> to meet its aims and targets. The Headteacher, working with others, is responsible for evaluating the school’s performance to identify the priorities for continuous improvement and raising standards; ensuring equality of opportunity for all; developing policies and practices; ensuring that resources are efficiently and effectively used to achieve the school’s aims and objectives and for the day-to-day management,</w:t>
      </w:r>
      <w:r w:rsidRPr="00DF193A">
        <w:rPr>
          <w:spacing w:val="1"/>
          <w:lang w:val="en-GB"/>
        </w:rPr>
        <w:t xml:space="preserve"> organisation</w:t>
      </w:r>
      <w:r w:rsidRPr="00DF193A">
        <w:rPr>
          <w:spacing w:val="1"/>
        </w:rPr>
        <w:t xml:space="preserve"> and administration of the school.</w:t>
      </w:r>
    </w:p>
    <w:p w14:paraId="21AC107B" w14:textId="77777777" w:rsidR="00AD2A5C" w:rsidRPr="00DF193A" w:rsidRDefault="00AD2A5C" w:rsidP="00AD2A5C">
      <w:pPr>
        <w:kinsoku w:val="0"/>
        <w:overflowPunct w:val="0"/>
        <w:autoSpaceDE/>
        <w:autoSpaceDN/>
        <w:spacing w:line="276" w:lineRule="exact"/>
        <w:ind w:left="216" w:right="459"/>
        <w:jc w:val="both"/>
        <w:textAlignment w:val="baseline"/>
        <w:rPr>
          <w:spacing w:val="1"/>
        </w:rPr>
      </w:pPr>
    </w:p>
    <w:p w14:paraId="610103C4" w14:textId="77777777" w:rsidR="00AD2A5C" w:rsidRPr="00DF193A" w:rsidRDefault="00AD2A5C" w:rsidP="00AD2A5C">
      <w:pPr>
        <w:kinsoku w:val="0"/>
        <w:overflowPunct w:val="0"/>
        <w:autoSpaceDE/>
        <w:autoSpaceDN/>
        <w:spacing w:line="276" w:lineRule="exact"/>
        <w:ind w:left="504" w:right="459"/>
        <w:jc w:val="both"/>
        <w:textAlignment w:val="baseline"/>
        <w:rPr>
          <w:spacing w:val="1"/>
        </w:rPr>
      </w:pPr>
      <w:r w:rsidRPr="00DF193A">
        <w:rPr>
          <w:spacing w:val="1"/>
        </w:rPr>
        <w:t>The Headteacher, working with and through others, secures the commitment of the wider community to the school by developing and maintaining effective partnerships with, for example, schools, other services and agencies for children, parishes, the diocese, the local authority, higher education institutions and employers. Through such partnerships and other activities, the Headteacher play a key role in contributing to the development of the education system as a whole and collaborating with others to raise standards locally.</w:t>
      </w:r>
    </w:p>
    <w:p w14:paraId="7EFA622C" w14:textId="77777777" w:rsidR="00AD2A5C" w:rsidRPr="00DF193A" w:rsidRDefault="00AD2A5C" w:rsidP="00AD2A5C">
      <w:pPr>
        <w:kinsoku w:val="0"/>
        <w:overflowPunct w:val="0"/>
        <w:autoSpaceDE/>
        <w:autoSpaceDN/>
        <w:spacing w:line="276" w:lineRule="exact"/>
        <w:ind w:left="216" w:right="459"/>
        <w:jc w:val="both"/>
        <w:textAlignment w:val="baseline"/>
      </w:pPr>
    </w:p>
    <w:p w14:paraId="6695285E" w14:textId="77777777" w:rsidR="00AD2A5C" w:rsidRPr="00DF193A" w:rsidRDefault="00AD2A5C" w:rsidP="00AD2A5C">
      <w:pPr>
        <w:kinsoku w:val="0"/>
        <w:overflowPunct w:val="0"/>
        <w:autoSpaceDE/>
        <w:autoSpaceDN/>
        <w:spacing w:line="276" w:lineRule="exact"/>
        <w:ind w:left="504" w:right="459"/>
        <w:jc w:val="both"/>
        <w:textAlignment w:val="baseline"/>
      </w:pPr>
      <w:r w:rsidRPr="00DF193A">
        <w:t xml:space="preserve">Drawing on the support provided by members of the school community, the Headteacher is responsible for creating a productive learning environment which is engaging and fulfilling for all pupils. </w:t>
      </w:r>
    </w:p>
    <w:p w14:paraId="033A9E0E" w14:textId="77777777" w:rsidR="00AD2A5C" w:rsidRPr="00DF193A" w:rsidRDefault="00AD2A5C" w:rsidP="00AD2A5C">
      <w:pPr>
        <w:kinsoku w:val="0"/>
        <w:overflowPunct w:val="0"/>
        <w:autoSpaceDE/>
        <w:autoSpaceDN/>
        <w:spacing w:line="276" w:lineRule="exact"/>
        <w:ind w:left="504" w:right="459"/>
        <w:jc w:val="both"/>
        <w:textAlignment w:val="baseline"/>
      </w:pPr>
    </w:p>
    <w:p w14:paraId="7ACE34E2" w14:textId="77777777" w:rsidR="00AD2A5C" w:rsidRPr="00DF193A" w:rsidRDefault="00AD2A5C" w:rsidP="00AD2A5C">
      <w:pPr>
        <w:tabs>
          <w:tab w:val="left" w:pos="284"/>
          <w:tab w:val="left" w:pos="567"/>
        </w:tabs>
        <w:kinsoku w:val="0"/>
        <w:overflowPunct w:val="0"/>
        <w:autoSpaceDE/>
        <w:autoSpaceDN/>
        <w:spacing w:after="258" w:line="278" w:lineRule="exact"/>
        <w:ind w:right="459" w:firstLine="142"/>
        <w:textAlignment w:val="baseline"/>
        <w:rPr>
          <w:b/>
          <w:bCs/>
          <w:color w:val="000000" w:themeColor="text1"/>
          <w:sz w:val="24"/>
          <w:szCs w:val="24"/>
        </w:rPr>
      </w:pPr>
      <w:r w:rsidRPr="00DF193A">
        <w:rPr>
          <w:b/>
          <w:bCs/>
          <w:color w:val="000000" w:themeColor="text1"/>
          <w:sz w:val="24"/>
          <w:szCs w:val="24"/>
        </w:rPr>
        <w:t>B.</w:t>
      </w:r>
      <w:r w:rsidRPr="00DF193A">
        <w:rPr>
          <w:b/>
          <w:bCs/>
          <w:color w:val="000000" w:themeColor="text1"/>
          <w:sz w:val="24"/>
          <w:szCs w:val="24"/>
        </w:rPr>
        <w:tab/>
        <w:t>The Headteacher Standards 2020</w:t>
      </w:r>
    </w:p>
    <w:tbl>
      <w:tblPr>
        <w:tblW w:w="9923" w:type="dxa"/>
        <w:tblInd w:w="137" w:type="dxa"/>
        <w:tblLayout w:type="fixed"/>
        <w:tblCellMar>
          <w:left w:w="0" w:type="dxa"/>
          <w:right w:w="0" w:type="dxa"/>
        </w:tblCellMar>
        <w:tblLook w:val="0000" w:firstRow="0" w:lastRow="0" w:firstColumn="0" w:lastColumn="0" w:noHBand="0" w:noVBand="0"/>
      </w:tblPr>
      <w:tblGrid>
        <w:gridCol w:w="9923"/>
      </w:tblGrid>
      <w:tr w:rsidR="00AD2A5C" w:rsidRPr="00DF193A" w14:paraId="4FFCF01C" w14:textId="77777777" w:rsidTr="00A2399A">
        <w:trPr>
          <w:trHeight w:hRule="exact" w:val="3323"/>
        </w:trPr>
        <w:tc>
          <w:tcPr>
            <w:tcW w:w="9923" w:type="dxa"/>
            <w:tcBorders>
              <w:top w:val="single" w:sz="4" w:space="0" w:color="000000"/>
              <w:left w:val="single" w:sz="4" w:space="0" w:color="000000"/>
              <w:bottom w:val="single" w:sz="4" w:space="0" w:color="000000"/>
              <w:right w:val="single" w:sz="4" w:space="0" w:color="000000"/>
            </w:tcBorders>
          </w:tcPr>
          <w:p w14:paraId="53CFABFA" w14:textId="77777777" w:rsidR="00AD2A5C" w:rsidRPr="00DF193A" w:rsidRDefault="00AD2A5C" w:rsidP="00AD2A5C">
            <w:pPr>
              <w:kinsoku w:val="0"/>
              <w:overflowPunct w:val="0"/>
              <w:autoSpaceDE/>
              <w:autoSpaceDN/>
              <w:spacing w:line="277" w:lineRule="exact"/>
              <w:ind w:left="216" w:right="459"/>
              <w:jc w:val="both"/>
              <w:textAlignment w:val="baseline"/>
              <w:rPr>
                <w:b/>
                <w:bCs/>
                <w:spacing w:val="-1"/>
              </w:rPr>
            </w:pPr>
            <w:r w:rsidRPr="00DF193A">
              <w:rPr>
                <w:b/>
                <w:bCs/>
                <w:spacing w:val="-1"/>
              </w:rPr>
              <w:t>1. Culture and Ethos</w:t>
            </w:r>
          </w:p>
          <w:p w14:paraId="6105798C" w14:textId="77777777" w:rsidR="00AD2A5C" w:rsidRPr="00DF193A" w:rsidRDefault="00AD2A5C" w:rsidP="00AD2A5C">
            <w:pPr>
              <w:kinsoku w:val="0"/>
              <w:overflowPunct w:val="0"/>
              <w:autoSpaceDE/>
              <w:autoSpaceDN/>
              <w:spacing w:line="277" w:lineRule="exact"/>
              <w:ind w:left="216" w:right="459"/>
              <w:jc w:val="both"/>
              <w:textAlignment w:val="baseline"/>
              <w:rPr>
                <w:b/>
                <w:bCs/>
                <w:spacing w:val="-1"/>
              </w:rPr>
            </w:pPr>
          </w:p>
          <w:p w14:paraId="2A14E6FF" w14:textId="77777777" w:rsidR="00AD2A5C" w:rsidRPr="00DF193A" w:rsidRDefault="00AD2A5C" w:rsidP="00AD2A5C">
            <w:pPr>
              <w:kinsoku w:val="0"/>
              <w:overflowPunct w:val="0"/>
              <w:autoSpaceDE/>
              <w:autoSpaceDN/>
              <w:spacing w:line="277" w:lineRule="exact"/>
              <w:ind w:left="284" w:right="459"/>
              <w:jc w:val="both"/>
              <w:textAlignment w:val="baseline"/>
            </w:pPr>
            <w:r w:rsidRPr="00DF193A">
              <w:rPr>
                <w:spacing w:val="9"/>
              </w:rPr>
              <w:t>The strategic direction and development of the school stem from the educational</w:t>
            </w:r>
            <w:r w:rsidRPr="00DF193A">
              <w:rPr>
                <w:b/>
                <w:bCs/>
                <w:spacing w:val="-1"/>
              </w:rPr>
              <w:t xml:space="preserve"> </w:t>
            </w:r>
            <w:r w:rsidRPr="00DF193A">
              <w:t>mission of the Church.  The Headteacher will ensure that his/her leadership demonstrates commitment to promoting and developing the school’s distinctive Catholic identity through the search for excellence in all area of this work.</w:t>
            </w:r>
          </w:p>
          <w:p w14:paraId="7EEE9721" w14:textId="77777777" w:rsidR="00AD2A5C" w:rsidRPr="00DF193A" w:rsidRDefault="00AD2A5C" w:rsidP="00AD2A5C">
            <w:pPr>
              <w:kinsoku w:val="0"/>
              <w:overflowPunct w:val="0"/>
              <w:autoSpaceDE/>
              <w:autoSpaceDN/>
              <w:spacing w:line="277" w:lineRule="exact"/>
              <w:ind w:left="426" w:right="459" w:hanging="68"/>
              <w:jc w:val="both"/>
              <w:textAlignment w:val="baseline"/>
            </w:pPr>
          </w:p>
          <w:p w14:paraId="2228CCAB" w14:textId="77777777" w:rsidR="00AD2A5C" w:rsidRPr="00DF193A" w:rsidRDefault="00AD2A5C" w:rsidP="00AD2A5C">
            <w:pPr>
              <w:kinsoku w:val="0"/>
              <w:overflowPunct w:val="0"/>
              <w:autoSpaceDE/>
              <w:autoSpaceDN/>
              <w:spacing w:line="277" w:lineRule="exact"/>
              <w:ind w:left="284" w:right="459"/>
              <w:jc w:val="both"/>
              <w:textAlignment w:val="baseline"/>
              <w:rPr>
                <w:b/>
                <w:bCs/>
                <w:spacing w:val="-1"/>
              </w:rPr>
            </w:pPr>
            <w:r w:rsidRPr="00DF193A">
              <w:t>Critical to the role of headship is working with the governing body and others to create a shared vision and strategic plan which inspires and motivates pupils, staff and all other members of the school community. This vision should express core educational values and moral purpose and be inclusive of stakeholders’ values and beliefs.</w:t>
            </w:r>
          </w:p>
          <w:p w14:paraId="12408362" w14:textId="77777777" w:rsidR="00AD2A5C" w:rsidRPr="00DF193A" w:rsidRDefault="00AD2A5C" w:rsidP="00AD2A5C">
            <w:pPr>
              <w:kinsoku w:val="0"/>
              <w:overflowPunct w:val="0"/>
              <w:autoSpaceDE/>
              <w:autoSpaceDN/>
              <w:spacing w:after="12" w:line="276" w:lineRule="exact"/>
              <w:ind w:right="459"/>
              <w:jc w:val="both"/>
              <w:textAlignment w:val="baseline"/>
            </w:pPr>
          </w:p>
        </w:tc>
      </w:tr>
    </w:tbl>
    <w:p w14:paraId="35945424" w14:textId="77777777" w:rsidR="00AD2A5C" w:rsidRPr="00DF193A" w:rsidRDefault="00AD2A5C" w:rsidP="00AD2A5C">
      <w:pPr>
        <w:kinsoku w:val="0"/>
        <w:overflowPunct w:val="0"/>
        <w:autoSpaceDE/>
        <w:autoSpaceDN/>
        <w:spacing w:line="276" w:lineRule="exact"/>
        <w:ind w:right="459"/>
        <w:textAlignment w:val="baseline"/>
        <w:rPr>
          <w:i/>
        </w:rPr>
      </w:pPr>
    </w:p>
    <w:p w14:paraId="166CA71F" w14:textId="77777777" w:rsidR="00AD2A5C" w:rsidRPr="00DF193A" w:rsidRDefault="00AD2A5C" w:rsidP="00AD2A5C">
      <w:pPr>
        <w:kinsoku w:val="0"/>
        <w:overflowPunct w:val="0"/>
        <w:autoSpaceDE/>
        <w:autoSpaceDN/>
        <w:spacing w:line="276" w:lineRule="exact"/>
        <w:ind w:right="459" w:firstLine="360"/>
        <w:textAlignment w:val="baseline"/>
        <w:rPr>
          <w:i/>
        </w:rPr>
      </w:pPr>
      <w:r w:rsidRPr="00DF193A">
        <w:rPr>
          <w:i/>
        </w:rPr>
        <w:t>The Headteacher will:</w:t>
      </w:r>
    </w:p>
    <w:p w14:paraId="61541305" w14:textId="77777777" w:rsidR="00AD2A5C" w:rsidRPr="00DF193A" w:rsidRDefault="00AD2A5C" w:rsidP="00AD2A5C">
      <w:pPr>
        <w:kinsoku w:val="0"/>
        <w:overflowPunct w:val="0"/>
        <w:autoSpaceDE/>
        <w:autoSpaceDN/>
        <w:spacing w:line="276" w:lineRule="exact"/>
        <w:ind w:left="144" w:right="459" w:firstLine="360"/>
        <w:textAlignment w:val="baseline"/>
      </w:pPr>
    </w:p>
    <w:p w14:paraId="716AA0F2" w14:textId="77777777" w:rsidR="00AD2A5C" w:rsidRPr="00DF193A" w:rsidRDefault="00AD2A5C" w:rsidP="00AD2A5C">
      <w:pPr>
        <w:pStyle w:val="ListParagraph"/>
        <w:widowControl/>
        <w:numPr>
          <w:ilvl w:val="0"/>
          <w:numId w:val="18"/>
        </w:numPr>
        <w:kinsoku w:val="0"/>
        <w:overflowPunct w:val="0"/>
        <w:autoSpaceDE/>
        <w:autoSpaceDN/>
        <w:spacing w:line="276" w:lineRule="exact"/>
        <w:ind w:left="709" w:right="459" w:hanging="283"/>
        <w:contextualSpacing/>
        <w:jc w:val="both"/>
        <w:textAlignment w:val="baseline"/>
      </w:pPr>
      <w:r w:rsidRPr="00DF193A">
        <w:t>Recognise the authority of the bishop in relation to the provision of education in the diocese and work within the school and parish community to create and promote an educational vision and values for the school which take account of the school’s Catholic mission and of the diversity, values and experiences of the school and the community it serves.</w:t>
      </w:r>
    </w:p>
    <w:p w14:paraId="22AD66F7" w14:textId="77777777" w:rsidR="00AD2A5C" w:rsidRPr="00DF193A" w:rsidRDefault="00AD2A5C" w:rsidP="00AD2A5C">
      <w:pPr>
        <w:pStyle w:val="ListParagraph"/>
        <w:ind w:left="709" w:right="459" w:hanging="283"/>
        <w:jc w:val="both"/>
      </w:pPr>
    </w:p>
    <w:p w14:paraId="7153DFBA" w14:textId="77777777" w:rsidR="00AD2A5C" w:rsidRPr="00DF193A" w:rsidRDefault="00AD2A5C" w:rsidP="00AD2A5C">
      <w:pPr>
        <w:pStyle w:val="ListParagraph"/>
        <w:widowControl/>
        <w:numPr>
          <w:ilvl w:val="0"/>
          <w:numId w:val="18"/>
        </w:numPr>
        <w:autoSpaceDE/>
        <w:autoSpaceDN/>
        <w:ind w:left="709" w:right="459" w:hanging="283"/>
        <w:contextualSpacing/>
        <w:jc w:val="both"/>
      </w:pPr>
      <w:r w:rsidRPr="00DF193A">
        <w:t>Hold and articulate clear Catholic values and moral purpose focused on providing a world-class education for the pupils they serve and reflecting the Catholic foundation of the school.</w:t>
      </w:r>
    </w:p>
    <w:p w14:paraId="39BAE625" w14:textId="77777777" w:rsidR="00AD2A5C" w:rsidRPr="00DF193A" w:rsidRDefault="00AD2A5C" w:rsidP="00AD2A5C">
      <w:pPr>
        <w:pStyle w:val="ListParagraph"/>
        <w:widowControl/>
        <w:numPr>
          <w:ilvl w:val="0"/>
          <w:numId w:val="18"/>
        </w:numPr>
        <w:autoSpaceDE/>
        <w:autoSpaceDN/>
        <w:ind w:left="709" w:right="459" w:hanging="283"/>
        <w:contextualSpacing/>
        <w:jc w:val="both"/>
      </w:pPr>
      <w:r w:rsidRPr="00DF193A">
        <w:t>Demonstrate optimistic personal behaviour, positive relationships and attitudes towards their pupils and staff, and towards parents, governors and members of the local church and wider community.</w:t>
      </w:r>
    </w:p>
    <w:p w14:paraId="521BF1C8" w14:textId="77777777" w:rsidR="00AD2A5C" w:rsidRPr="00DF193A" w:rsidRDefault="00AD2A5C" w:rsidP="00AD2A5C">
      <w:pPr>
        <w:pStyle w:val="ListParagraph"/>
        <w:ind w:left="709" w:right="459" w:hanging="283"/>
        <w:jc w:val="both"/>
      </w:pPr>
    </w:p>
    <w:p w14:paraId="1517656B" w14:textId="77777777" w:rsidR="00AD2A5C" w:rsidRPr="00DF193A" w:rsidRDefault="00AD2A5C" w:rsidP="00AD2A5C">
      <w:pPr>
        <w:pStyle w:val="ListParagraph"/>
        <w:widowControl/>
        <w:numPr>
          <w:ilvl w:val="0"/>
          <w:numId w:val="18"/>
        </w:numPr>
        <w:autoSpaceDE/>
        <w:autoSpaceDN/>
        <w:ind w:left="709" w:right="459" w:hanging="283"/>
        <w:contextualSpacing/>
        <w:jc w:val="both"/>
      </w:pPr>
      <w:r w:rsidRPr="00DF193A">
        <w:lastRenderedPageBreak/>
        <w:t>Lead by example, with integrity, creativity, resilience, and clarity, drawing on their scholarship, expertise and skills and that of those around them.</w:t>
      </w:r>
    </w:p>
    <w:p w14:paraId="3D9A7298" w14:textId="77777777" w:rsidR="00AD2A5C" w:rsidRPr="00DF193A" w:rsidRDefault="00AD2A5C" w:rsidP="00AD2A5C">
      <w:pPr>
        <w:pStyle w:val="ListParagraph"/>
        <w:ind w:left="709" w:right="459" w:hanging="283"/>
        <w:jc w:val="both"/>
      </w:pPr>
    </w:p>
    <w:p w14:paraId="692AF7F3" w14:textId="77777777" w:rsidR="00AD2A5C" w:rsidRPr="00DF193A" w:rsidRDefault="00AD2A5C" w:rsidP="00AD2A5C">
      <w:pPr>
        <w:pStyle w:val="ListParagraph"/>
        <w:widowControl/>
        <w:numPr>
          <w:ilvl w:val="0"/>
          <w:numId w:val="18"/>
        </w:numPr>
        <w:autoSpaceDE/>
        <w:autoSpaceDN/>
        <w:ind w:left="709" w:right="459" w:hanging="283"/>
        <w:contextualSpacing/>
        <w:jc w:val="both"/>
      </w:pPr>
      <w:r w:rsidRPr="00DF193A">
        <w:t>Sustain wide, current knowledge and understanding of education and school systems locally, nationally and globally, and pursue continuous professional development that reflects the needs of a Catholic school.</w:t>
      </w:r>
    </w:p>
    <w:p w14:paraId="3077111A" w14:textId="77777777" w:rsidR="00AD2A5C" w:rsidRPr="00DF193A" w:rsidRDefault="00AD2A5C" w:rsidP="00AD2A5C">
      <w:pPr>
        <w:pStyle w:val="ListParagraph"/>
        <w:ind w:left="709" w:right="459" w:hanging="283"/>
        <w:jc w:val="both"/>
      </w:pPr>
    </w:p>
    <w:p w14:paraId="62D7D488" w14:textId="77777777" w:rsidR="00AD2A5C" w:rsidRPr="00DF193A" w:rsidRDefault="00AD2A5C" w:rsidP="00AD2A5C">
      <w:pPr>
        <w:pStyle w:val="ListParagraph"/>
        <w:widowControl/>
        <w:numPr>
          <w:ilvl w:val="0"/>
          <w:numId w:val="18"/>
        </w:numPr>
        <w:autoSpaceDE/>
        <w:autoSpaceDN/>
        <w:ind w:left="709" w:right="459" w:hanging="283"/>
        <w:contextualSpacing/>
        <w:jc w:val="both"/>
      </w:pPr>
      <w:r w:rsidRPr="00DF193A">
        <w:t>Work with political and financial astuteness, within a clear set of principles centred on the school's Catholic vision, ably translating local, national and diocesan policy into the school's context.</w:t>
      </w:r>
    </w:p>
    <w:p w14:paraId="0D014731" w14:textId="77777777" w:rsidR="00AD2A5C" w:rsidRPr="00DF193A" w:rsidRDefault="00AD2A5C" w:rsidP="00AD2A5C">
      <w:pPr>
        <w:pStyle w:val="ListParagraph"/>
        <w:ind w:left="709" w:right="459" w:hanging="283"/>
      </w:pPr>
    </w:p>
    <w:p w14:paraId="0514D7DB" w14:textId="77777777" w:rsidR="00AD2A5C" w:rsidRPr="00DF193A" w:rsidRDefault="00AD2A5C" w:rsidP="00AD2A5C">
      <w:pPr>
        <w:pStyle w:val="ListParagraph"/>
        <w:widowControl/>
        <w:numPr>
          <w:ilvl w:val="0"/>
          <w:numId w:val="18"/>
        </w:numPr>
        <w:autoSpaceDE/>
        <w:autoSpaceDN/>
        <w:ind w:left="709" w:right="459" w:hanging="283"/>
        <w:contextualSpacing/>
        <w:jc w:val="both"/>
      </w:pPr>
      <w:r w:rsidRPr="00DF193A">
        <w:t>Communicate compellingly the school’s vision and drive the strategic leadership , empowering all pupils and staff to excel thus ensuring a culture of high staff professionalism.</w:t>
      </w:r>
    </w:p>
    <w:p w14:paraId="0BA990C1" w14:textId="77777777" w:rsidR="00AD2A5C" w:rsidRPr="00DF193A" w:rsidRDefault="00AD2A5C" w:rsidP="00AD2A5C">
      <w:pPr>
        <w:kinsoku w:val="0"/>
        <w:overflowPunct w:val="0"/>
        <w:autoSpaceDE/>
        <w:autoSpaceDN/>
        <w:spacing w:line="276" w:lineRule="exact"/>
        <w:ind w:right="459"/>
        <w:jc w:val="both"/>
        <w:textAlignment w:val="baseline"/>
      </w:pPr>
    </w:p>
    <w:tbl>
      <w:tblPr>
        <w:tblW w:w="9923" w:type="dxa"/>
        <w:tblInd w:w="137" w:type="dxa"/>
        <w:tblLayout w:type="fixed"/>
        <w:tblCellMar>
          <w:left w:w="0" w:type="dxa"/>
          <w:right w:w="0" w:type="dxa"/>
        </w:tblCellMar>
        <w:tblLook w:val="0000" w:firstRow="0" w:lastRow="0" w:firstColumn="0" w:lastColumn="0" w:noHBand="0" w:noVBand="0"/>
      </w:tblPr>
      <w:tblGrid>
        <w:gridCol w:w="9923"/>
      </w:tblGrid>
      <w:tr w:rsidR="00AD2A5C" w:rsidRPr="00DF193A" w14:paraId="0A464018" w14:textId="77777777" w:rsidTr="00A2399A">
        <w:trPr>
          <w:trHeight w:hRule="exact" w:val="3735"/>
        </w:trPr>
        <w:tc>
          <w:tcPr>
            <w:tcW w:w="9923" w:type="dxa"/>
            <w:tcBorders>
              <w:top w:val="single" w:sz="4" w:space="0" w:color="000000"/>
              <w:left w:val="single" w:sz="4" w:space="0" w:color="000000"/>
              <w:bottom w:val="single" w:sz="4" w:space="0" w:color="000000"/>
              <w:right w:val="single" w:sz="4" w:space="0" w:color="000000"/>
            </w:tcBorders>
          </w:tcPr>
          <w:p w14:paraId="0322E554" w14:textId="77777777" w:rsidR="00AD2A5C" w:rsidRPr="00DF193A" w:rsidRDefault="00AD2A5C" w:rsidP="00AD2A5C">
            <w:pPr>
              <w:kinsoku w:val="0"/>
              <w:overflowPunct w:val="0"/>
              <w:autoSpaceDE/>
              <w:autoSpaceDN/>
              <w:spacing w:line="285" w:lineRule="exact"/>
              <w:ind w:left="216" w:right="459"/>
              <w:jc w:val="both"/>
              <w:textAlignment w:val="baseline"/>
              <w:rPr>
                <w:b/>
                <w:bCs/>
              </w:rPr>
            </w:pPr>
            <w:r w:rsidRPr="00DF193A">
              <w:rPr>
                <w:b/>
                <w:bCs/>
              </w:rPr>
              <w:t>2. Curriculum and Teaching</w:t>
            </w:r>
          </w:p>
          <w:p w14:paraId="6CC4773E" w14:textId="77777777" w:rsidR="00AD2A5C" w:rsidRPr="00DF193A" w:rsidRDefault="00AD2A5C" w:rsidP="00AD2A5C">
            <w:pPr>
              <w:kinsoku w:val="0"/>
              <w:overflowPunct w:val="0"/>
              <w:autoSpaceDE/>
              <w:autoSpaceDN/>
              <w:spacing w:line="285" w:lineRule="exact"/>
              <w:ind w:left="216" w:right="459"/>
              <w:jc w:val="both"/>
              <w:textAlignment w:val="baseline"/>
              <w:rPr>
                <w:b/>
                <w:bCs/>
              </w:rPr>
            </w:pPr>
          </w:p>
          <w:p w14:paraId="481F7A6A" w14:textId="77777777" w:rsidR="00AD2A5C" w:rsidRPr="00DF193A" w:rsidRDefault="00AD2A5C" w:rsidP="00AD2A5C">
            <w:pPr>
              <w:kinsoku w:val="0"/>
              <w:overflowPunct w:val="0"/>
              <w:autoSpaceDE/>
              <w:autoSpaceDN/>
              <w:spacing w:line="275" w:lineRule="exact"/>
              <w:ind w:left="426" w:right="459"/>
              <w:jc w:val="both"/>
              <w:textAlignment w:val="baseline"/>
            </w:pPr>
            <w:r w:rsidRPr="00DF193A">
              <w:t>In a Catholic school the Headteacher leads a learning community rooted in Catholic belief and principles. The search for excellence is given expression in learning and teaching which</w:t>
            </w:r>
            <w:r w:rsidRPr="00DF193A">
              <w:rPr>
                <w:lang w:val="en-GB"/>
              </w:rPr>
              <w:t xml:space="preserve"> recognise</w:t>
            </w:r>
            <w:r w:rsidRPr="00DF193A">
              <w:t xml:space="preserve"> pupils’ individual worth as made in the image and likeness of God. The Headteacher will lead the school community in promoting positive attitudes to learning amongst pupils and staff which stem from Christ’s vision for humanity.</w:t>
            </w:r>
          </w:p>
          <w:p w14:paraId="7AA80CD8" w14:textId="77777777" w:rsidR="00AD2A5C" w:rsidRPr="00DF193A" w:rsidRDefault="00AD2A5C" w:rsidP="00AD2A5C">
            <w:pPr>
              <w:kinsoku w:val="0"/>
              <w:overflowPunct w:val="0"/>
              <w:autoSpaceDE/>
              <w:autoSpaceDN/>
              <w:spacing w:after="9" w:line="275" w:lineRule="exact"/>
              <w:ind w:left="216" w:right="459"/>
              <w:jc w:val="both"/>
              <w:textAlignment w:val="baseline"/>
            </w:pPr>
          </w:p>
          <w:p w14:paraId="1C01C098" w14:textId="77777777" w:rsidR="00AD2A5C" w:rsidRPr="00DF193A" w:rsidRDefault="00AD2A5C" w:rsidP="00AD2A5C">
            <w:pPr>
              <w:kinsoku w:val="0"/>
              <w:overflowPunct w:val="0"/>
              <w:autoSpaceDE/>
              <w:autoSpaceDN/>
              <w:spacing w:after="9" w:line="275" w:lineRule="exact"/>
              <w:ind w:left="426" w:right="459" w:hanging="1"/>
              <w:jc w:val="both"/>
              <w:textAlignment w:val="baseline"/>
            </w:pPr>
            <w:r w:rsidRPr="00DF193A">
              <w:t>The Headteacher has a central responsibility for raising the quality of teaching and learning and for pupils’ achievement. This implies setting high expectations and monitoring and evaluating the effectiveness of learning outcomes. A successful learning culture will enable pupils to become effective, enthusiastic, independent learners, committed to life-long learning.</w:t>
            </w:r>
          </w:p>
        </w:tc>
      </w:tr>
    </w:tbl>
    <w:p w14:paraId="44158706" w14:textId="77777777" w:rsidR="00AD2A5C" w:rsidRPr="00DF193A" w:rsidRDefault="00AD2A5C" w:rsidP="00AD2A5C">
      <w:pPr>
        <w:ind w:right="459"/>
      </w:pPr>
    </w:p>
    <w:p w14:paraId="08E9D4C3" w14:textId="77777777" w:rsidR="00AD2A5C" w:rsidRPr="00DF193A" w:rsidRDefault="00AD2A5C" w:rsidP="00AD2A5C">
      <w:pPr>
        <w:ind w:right="459" w:firstLine="426"/>
        <w:jc w:val="both"/>
        <w:rPr>
          <w:i/>
        </w:rPr>
      </w:pPr>
      <w:r w:rsidRPr="00DF193A">
        <w:rPr>
          <w:i/>
        </w:rPr>
        <w:t>In accordance with the school’s Catholic ethos, the Headteacher will:</w:t>
      </w:r>
    </w:p>
    <w:p w14:paraId="0D93FFAE" w14:textId="77777777" w:rsidR="00AD2A5C" w:rsidRPr="00DF193A" w:rsidRDefault="00AD2A5C" w:rsidP="00AD2A5C">
      <w:pPr>
        <w:kinsoku w:val="0"/>
        <w:overflowPunct w:val="0"/>
        <w:autoSpaceDE/>
        <w:autoSpaceDN/>
        <w:spacing w:line="275" w:lineRule="exact"/>
        <w:ind w:left="216" w:right="459"/>
        <w:jc w:val="both"/>
        <w:textAlignment w:val="baseline"/>
      </w:pPr>
    </w:p>
    <w:p w14:paraId="01C46A97" w14:textId="77777777" w:rsidR="00AD2A5C" w:rsidRPr="00DF193A" w:rsidRDefault="00AD2A5C" w:rsidP="00AD2A5C">
      <w:pPr>
        <w:pStyle w:val="ListParagraph"/>
        <w:widowControl/>
        <w:numPr>
          <w:ilvl w:val="0"/>
          <w:numId w:val="19"/>
        </w:numPr>
        <w:kinsoku w:val="0"/>
        <w:overflowPunct w:val="0"/>
        <w:autoSpaceDE/>
        <w:autoSpaceDN/>
        <w:spacing w:line="275" w:lineRule="exact"/>
        <w:ind w:left="709" w:right="459" w:hanging="283"/>
        <w:contextualSpacing/>
        <w:jc w:val="both"/>
        <w:textAlignment w:val="baseline"/>
        <w:rPr>
          <w:spacing w:val="-1"/>
        </w:rPr>
      </w:pPr>
      <w:r w:rsidRPr="00DF193A">
        <w:t xml:space="preserve">Demand ambitious standards of achievement and attendance for all pupils, overcoming disadvantage and advancing equality, instilling a strong sense of accountability in staff for the impact of their work on pupils' outcomes. Ensure high quality personal, social, health education and citizenship in accordance with the teachings and doctrines of the Catholic Church. </w:t>
      </w:r>
      <w:r w:rsidRPr="00DF193A">
        <w:rPr>
          <w:spacing w:val="-1"/>
        </w:rPr>
        <w:t>Ensure quality provision for pupils’ spiritual, moral, social and cultural education in line with the distinctive Catholic nature, purpose and aims of the school.</w:t>
      </w:r>
    </w:p>
    <w:p w14:paraId="6739D50E" w14:textId="77777777" w:rsidR="00AD2A5C" w:rsidRPr="00DF193A" w:rsidRDefault="00AD2A5C" w:rsidP="00AD2A5C">
      <w:pPr>
        <w:pStyle w:val="ListParagraph"/>
        <w:kinsoku w:val="0"/>
        <w:overflowPunct w:val="0"/>
        <w:spacing w:line="275" w:lineRule="exact"/>
        <w:ind w:left="709" w:right="459"/>
        <w:jc w:val="both"/>
        <w:textAlignment w:val="baseline"/>
        <w:rPr>
          <w:spacing w:val="-1"/>
        </w:rPr>
      </w:pPr>
    </w:p>
    <w:p w14:paraId="30AF6EC1" w14:textId="77777777" w:rsidR="00AD2A5C" w:rsidRPr="00DF193A" w:rsidRDefault="00AD2A5C" w:rsidP="00AD2A5C">
      <w:pPr>
        <w:pStyle w:val="ListParagraph"/>
        <w:widowControl/>
        <w:numPr>
          <w:ilvl w:val="0"/>
          <w:numId w:val="19"/>
        </w:numPr>
        <w:autoSpaceDE/>
        <w:autoSpaceDN/>
        <w:ind w:left="709" w:right="459" w:hanging="283"/>
        <w:contextualSpacing/>
        <w:jc w:val="both"/>
      </w:pPr>
      <w:r w:rsidRPr="00DF193A">
        <w:t>Secure excellent teaching through an analytical understanding of how pupils learn and of the core features of successful classroom practice and curriculum design, leading to rich curriculum opportunities and pupils' well-being, taking full account of the school’s Catholic foundation.</w:t>
      </w:r>
    </w:p>
    <w:p w14:paraId="5538A579" w14:textId="77777777" w:rsidR="00AD2A5C" w:rsidRPr="00DF193A" w:rsidRDefault="00AD2A5C" w:rsidP="00AD2A5C">
      <w:pPr>
        <w:pStyle w:val="ListParagraph"/>
        <w:ind w:left="709" w:right="459"/>
        <w:jc w:val="both"/>
      </w:pPr>
    </w:p>
    <w:p w14:paraId="7930F81B" w14:textId="77777777" w:rsidR="00AD2A5C" w:rsidRPr="00DF193A" w:rsidRDefault="00AD2A5C" w:rsidP="00AD2A5C">
      <w:pPr>
        <w:pStyle w:val="ListParagraph"/>
        <w:widowControl/>
        <w:numPr>
          <w:ilvl w:val="0"/>
          <w:numId w:val="19"/>
        </w:numPr>
        <w:autoSpaceDE/>
        <w:autoSpaceDN/>
        <w:ind w:left="709" w:right="459" w:hanging="283"/>
        <w:contextualSpacing/>
        <w:jc w:val="both"/>
      </w:pPr>
      <w:r w:rsidRPr="00DF193A">
        <w:t>Establish an educational culture of "open classrooms" as a basis for sharing best practice within and between schools, drawing on and conducting relevant research and robust data analysis.</w:t>
      </w:r>
    </w:p>
    <w:p w14:paraId="66AB2C40" w14:textId="77777777" w:rsidR="00AD2A5C" w:rsidRPr="00DF193A" w:rsidRDefault="00AD2A5C" w:rsidP="00AD2A5C">
      <w:pPr>
        <w:pStyle w:val="ListParagraph"/>
        <w:ind w:left="709" w:right="459"/>
        <w:jc w:val="both"/>
      </w:pPr>
      <w:r w:rsidRPr="00DF193A">
        <w:t xml:space="preserve"> </w:t>
      </w:r>
    </w:p>
    <w:p w14:paraId="4FCD8A9C" w14:textId="77777777" w:rsidR="00AD2A5C" w:rsidRPr="00DF193A" w:rsidRDefault="00AD2A5C" w:rsidP="00AD2A5C">
      <w:pPr>
        <w:pStyle w:val="ListParagraph"/>
        <w:widowControl/>
        <w:numPr>
          <w:ilvl w:val="0"/>
          <w:numId w:val="19"/>
        </w:numPr>
        <w:autoSpaceDE/>
        <w:autoSpaceDN/>
        <w:ind w:left="709" w:right="459" w:hanging="283"/>
        <w:contextualSpacing/>
        <w:jc w:val="both"/>
      </w:pPr>
      <w:r w:rsidRPr="00DF193A">
        <w:t xml:space="preserve">Create an ethos based on Catholic values within which all staff are motivated and supported to develop their own skills and subject knowledge, and to support each other. </w:t>
      </w:r>
    </w:p>
    <w:p w14:paraId="1B4B6A13" w14:textId="77777777" w:rsidR="00AD2A5C" w:rsidRPr="00DF193A" w:rsidRDefault="00AD2A5C" w:rsidP="00AD2A5C">
      <w:pPr>
        <w:pStyle w:val="ListParagraph"/>
        <w:ind w:left="709" w:right="459"/>
        <w:jc w:val="both"/>
      </w:pPr>
    </w:p>
    <w:p w14:paraId="373127DB" w14:textId="77777777" w:rsidR="00AD2A5C" w:rsidRPr="00DF193A" w:rsidRDefault="00AD2A5C" w:rsidP="00AD2A5C">
      <w:pPr>
        <w:pStyle w:val="ListParagraph"/>
        <w:widowControl/>
        <w:numPr>
          <w:ilvl w:val="0"/>
          <w:numId w:val="19"/>
        </w:numPr>
        <w:autoSpaceDE/>
        <w:autoSpaceDN/>
        <w:ind w:left="709" w:right="459" w:hanging="283"/>
        <w:contextualSpacing/>
        <w:jc w:val="both"/>
        <w:rPr>
          <w:spacing w:val="-1"/>
        </w:rPr>
      </w:pPr>
      <w:r w:rsidRPr="00DF193A">
        <w:t>Identify emerging talents, coaching current and aspiring leaders in a climate where excellence is the standard, leading to clear succession planning. Hold all staff to account for their professional conduct and practice.</w:t>
      </w:r>
    </w:p>
    <w:p w14:paraId="73D2C4F0" w14:textId="77777777" w:rsidR="00AD2A5C" w:rsidRPr="00DF193A" w:rsidRDefault="00AD2A5C" w:rsidP="00AD2A5C">
      <w:pPr>
        <w:ind w:right="459"/>
      </w:pPr>
    </w:p>
    <w:tbl>
      <w:tblPr>
        <w:tblW w:w="10065" w:type="dxa"/>
        <w:tblInd w:w="-5" w:type="dxa"/>
        <w:tblLayout w:type="fixed"/>
        <w:tblCellMar>
          <w:left w:w="0" w:type="dxa"/>
          <w:right w:w="0" w:type="dxa"/>
        </w:tblCellMar>
        <w:tblLook w:val="0000" w:firstRow="0" w:lastRow="0" w:firstColumn="0" w:lastColumn="0" w:noHBand="0" w:noVBand="0"/>
      </w:tblPr>
      <w:tblGrid>
        <w:gridCol w:w="10065"/>
      </w:tblGrid>
      <w:tr w:rsidR="00AD2A5C" w:rsidRPr="00DF193A" w14:paraId="47B15E8E" w14:textId="77777777" w:rsidTr="00A2399A">
        <w:trPr>
          <w:trHeight w:hRule="exact" w:val="9424"/>
        </w:trPr>
        <w:tc>
          <w:tcPr>
            <w:tcW w:w="10065" w:type="dxa"/>
            <w:tcBorders>
              <w:top w:val="single" w:sz="4" w:space="0" w:color="000000"/>
              <w:left w:val="single" w:sz="4" w:space="0" w:color="000000"/>
              <w:bottom w:val="single" w:sz="4" w:space="0" w:color="000000"/>
              <w:right w:val="single" w:sz="4" w:space="0" w:color="000000"/>
            </w:tcBorders>
          </w:tcPr>
          <w:p w14:paraId="77DA16DB" w14:textId="77777777" w:rsidR="00AD2A5C" w:rsidRPr="00DF193A" w:rsidRDefault="00AD2A5C" w:rsidP="00AD2A5C">
            <w:pPr>
              <w:kinsoku w:val="0"/>
              <w:overflowPunct w:val="0"/>
              <w:autoSpaceDE/>
              <w:autoSpaceDN/>
              <w:spacing w:line="280" w:lineRule="exact"/>
              <w:ind w:left="216" w:right="459"/>
              <w:textAlignment w:val="baseline"/>
              <w:rPr>
                <w:b/>
                <w:bCs/>
              </w:rPr>
            </w:pPr>
            <w:r w:rsidRPr="00DF193A">
              <w:rPr>
                <w:b/>
                <w:bCs/>
              </w:rPr>
              <w:lastRenderedPageBreak/>
              <w:t>3.  Organisational effectiveness</w:t>
            </w:r>
          </w:p>
          <w:p w14:paraId="04ABD084" w14:textId="77777777" w:rsidR="00AD2A5C" w:rsidRPr="00DF193A" w:rsidRDefault="00AD2A5C" w:rsidP="00AD2A5C">
            <w:pPr>
              <w:kinsoku w:val="0"/>
              <w:overflowPunct w:val="0"/>
              <w:autoSpaceDE/>
              <w:autoSpaceDN/>
              <w:spacing w:line="275" w:lineRule="exact"/>
              <w:ind w:left="426" w:right="459"/>
              <w:jc w:val="both"/>
              <w:textAlignment w:val="baseline"/>
            </w:pPr>
          </w:p>
          <w:p w14:paraId="4E6AFC4B" w14:textId="77777777" w:rsidR="00AD2A5C" w:rsidRPr="00DF193A" w:rsidRDefault="00AD2A5C" w:rsidP="00AD2A5C">
            <w:pPr>
              <w:kinsoku w:val="0"/>
              <w:overflowPunct w:val="0"/>
              <w:autoSpaceDE/>
              <w:autoSpaceDN/>
              <w:spacing w:line="276" w:lineRule="exact"/>
              <w:ind w:left="425" w:right="459"/>
              <w:jc w:val="both"/>
              <w:textAlignment w:val="baseline"/>
            </w:pPr>
            <w:r w:rsidRPr="00DF193A">
              <w:t>In the Catholic school all deployment of staff, finance, material resources, time and energy should promote the common good of the community in accordance with the school’s Mission Statement.</w:t>
            </w:r>
          </w:p>
          <w:p w14:paraId="795DA6C1" w14:textId="77777777" w:rsidR="00AD2A5C" w:rsidRPr="00DF193A" w:rsidRDefault="00AD2A5C" w:rsidP="00AD2A5C">
            <w:pPr>
              <w:kinsoku w:val="0"/>
              <w:overflowPunct w:val="0"/>
              <w:autoSpaceDE/>
              <w:autoSpaceDN/>
              <w:spacing w:line="276" w:lineRule="exact"/>
              <w:ind w:left="284" w:right="459"/>
              <w:jc w:val="both"/>
              <w:textAlignment w:val="baseline"/>
            </w:pPr>
          </w:p>
          <w:p w14:paraId="18D32E54" w14:textId="77777777" w:rsidR="00AD2A5C" w:rsidRPr="00DF193A" w:rsidRDefault="00AD2A5C" w:rsidP="00AD2A5C">
            <w:pPr>
              <w:kinsoku w:val="0"/>
              <w:overflowPunct w:val="0"/>
              <w:autoSpaceDE/>
              <w:autoSpaceDN/>
              <w:spacing w:line="275" w:lineRule="exact"/>
              <w:ind w:left="426" w:right="459"/>
              <w:jc w:val="both"/>
              <w:textAlignment w:val="baseline"/>
            </w:pPr>
            <w:r w:rsidRPr="00DF193A">
              <w:t>The Headteacher needs to provide effective</w:t>
            </w:r>
            <w:r w:rsidRPr="00DF193A">
              <w:rPr>
                <w:lang w:val="en-GB"/>
              </w:rPr>
              <w:t xml:space="preserve"> organisation</w:t>
            </w:r>
            <w:r w:rsidRPr="00DF193A">
              <w:t xml:space="preserve"> and management of the school and seek ways of improving</w:t>
            </w:r>
            <w:r w:rsidRPr="00DF193A">
              <w:rPr>
                <w:lang w:val="en-GB"/>
              </w:rPr>
              <w:t xml:space="preserve"> organisational</w:t>
            </w:r>
            <w:r w:rsidRPr="00DF193A">
              <w:t xml:space="preserve"> structures and functions based on rigorous self-evaluation. The Headteacher should ensure that the school and the people and resources within it are</w:t>
            </w:r>
            <w:r w:rsidRPr="00DF193A">
              <w:rPr>
                <w:lang w:val="en-GB"/>
              </w:rPr>
              <w:t xml:space="preserve"> organised</w:t>
            </w:r>
            <w:r w:rsidRPr="00DF193A">
              <w:t xml:space="preserve"> and managed to provide an efficient, effective and safe learning environment. These management responsibilities imply the re-examination of the roles and responsibilities of those adults working in the school to build capacity across the workforce and ensure resources are deployed to achieve value for money.</w:t>
            </w:r>
          </w:p>
          <w:p w14:paraId="78A51BDD" w14:textId="77777777" w:rsidR="00AD2A5C" w:rsidRPr="00DF193A" w:rsidRDefault="00AD2A5C" w:rsidP="00AD2A5C">
            <w:pPr>
              <w:kinsoku w:val="0"/>
              <w:overflowPunct w:val="0"/>
              <w:autoSpaceDE/>
              <w:autoSpaceDN/>
              <w:spacing w:line="275" w:lineRule="exact"/>
              <w:ind w:left="426" w:right="459" w:hanging="210"/>
              <w:jc w:val="both"/>
              <w:textAlignment w:val="baseline"/>
            </w:pPr>
          </w:p>
          <w:p w14:paraId="712AD4D5" w14:textId="77777777" w:rsidR="00AD2A5C" w:rsidRPr="00DF193A" w:rsidRDefault="00AD2A5C" w:rsidP="00AD2A5C">
            <w:pPr>
              <w:kinsoku w:val="0"/>
              <w:overflowPunct w:val="0"/>
              <w:autoSpaceDE/>
              <w:autoSpaceDN/>
              <w:spacing w:after="13" w:line="276" w:lineRule="exact"/>
              <w:ind w:left="426" w:right="459" w:hanging="210"/>
              <w:jc w:val="both"/>
              <w:textAlignment w:val="baseline"/>
            </w:pPr>
            <w:r w:rsidRPr="00DF193A">
              <w:t xml:space="preserve">    The Headteacher should manage themselves and their relationships well. Headship is about building a professional learning community which enables others to achieve. Through performance management and effective continuing professional development practice, the Headteacher supports all staff to achieve high standards. To equip themselves with the capacity to deal with the complexity of the role and the range of leadership skills and actions required of them.  The Headteacher should be committed to their own continuing professional development.</w:t>
            </w:r>
          </w:p>
          <w:p w14:paraId="1333F0C8" w14:textId="77777777" w:rsidR="00AD2A5C" w:rsidRPr="00DF193A" w:rsidRDefault="00AD2A5C" w:rsidP="00AD2A5C">
            <w:pPr>
              <w:kinsoku w:val="0"/>
              <w:overflowPunct w:val="0"/>
              <w:autoSpaceDE/>
              <w:autoSpaceDN/>
              <w:spacing w:after="13" w:line="276" w:lineRule="exact"/>
              <w:ind w:left="426" w:right="459" w:hanging="210"/>
              <w:jc w:val="both"/>
              <w:textAlignment w:val="baseline"/>
            </w:pPr>
          </w:p>
          <w:p w14:paraId="4AA8F6CE" w14:textId="77777777" w:rsidR="00AD2A5C" w:rsidRPr="00DF193A" w:rsidRDefault="00AD2A5C" w:rsidP="00AD2A5C">
            <w:pPr>
              <w:kinsoku w:val="0"/>
              <w:overflowPunct w:val="0"/>
              <w:autoSpaceDE/>
              <w:autoSpaceDN/>
              <w:spacing w:after="13" w:line="276" w:lineRule="exact"/>
              <w:ind w:left="426" w:right="459" w:hanging="210"/>
              <w:jc w:val="both"/>
              <w:textAlignment w:val="baseline"/>
            </w:pPr>
            <w:r w:rsidRPr="00DF193A">
              <w:t xml:space="preserve">    The Headteacher should work in partnership with others. </w:t>
            </w:r>
            <w:r w:rsidRPr="00DF193A">
              <w:rPr>
                <w:spacing w:val="2"/>
              </w:rPr>
              <w:t>In a Catholic school the Headteacher is responsible for the mission of the school to the local and wider Catholic community and beyond. He/she will collaborate with the parish and other Catholic</w:t>
            </w:r>
            <w:r w:rsidRPr="00DF193A">
              <w:rPr>
                <w:spacing w:val="2"/>
                <w:lang w:val="en-GB"/>
              </w:rPr>
              <w:t xml:space="preserve"> organisations</w:t>
            </w:r>
            <w:r w:rsidRPr="00DF193A">
              <w:rPr>
                <w:spacing w:val="2"/>
              </w:rPr>
              <w:t xml:space="preserve"> as well as with the wider educational community for the benefit of the school’s community and others. He/she will demonstrate a belief that community and school are interdependent and that engagement with the community promotes school development.</w:t>
            </w:r>
          </w:p>
          <w:p w14:paraId="4F1127FC" w14:textId="77777777" w:rsidR="00AD2A5C" w:rsidRPr="00DF193A" w:rsidRDefault="00AD2A5C" w:rsidP="00AD2A5C">
            <w:pPr>
              <w:kinsoku w:val="0"/>
              <w:overflowPunct w:val="0"/>
              <w:autoSpaceDE/>
              <w:autoSpaceDN/>
              <w:spacing w:line="275" w:lineRule="exact"/>
              <w:ind w:left="216" w:right="459"/>
              <w:jc w:val="both"/>
              <w:textAlignment w:val="baseline"/>
              <w:rPr>
                <w:spacing w:val="2"/>
              </w:rPr>
            </w:pPr>
          </w:p>
          <w:p w14:paraId="6037BEA5" w14:textId="77777777" w:rsidR="00AD2A5C" w:rsidRPr="00DF193A" w:rsidRDefault="00AD2A5C" w:rsidP="00AD2A5C">
            <w:pPr>
              <w:kinsoku w:val="0"/>
              <w:overflowPunct w:val="0"/>
              <w:autoSpaceDE/>
              <w:autoSpaceDN/>
              <w:spacing w:line="276" w:lineRule="exact"/>
              <w:ind w:left="431" w:right="459"/>
              <w:jc w:val="both"/>
              <w:textAlignment w:val="baseline"/>
            </w:pPr>
            <w:r w:rsidRPr="00DF193A">
              <w:t>The Headteacher should commit to engaging with the internal and external school community to secure equity and entitlement. The Headteacher should collaborate with other schools in order to share expertise and bring positive benefits to their own and other schools. The Headteacher should work collaboratively at both strategic and operational levels with parents and carers and across multiple agencies for the well</w:t>
            </w:r>
            <w:r w:rsidRPr="00DF193A">
              <w:softHyphen/>
              <w:t>being of all children. The Headteacher shares responsibility for leadership of the wider educational system and should be aware that school improvement and community development are interdependent.</w:t>
            </w:r>
          </w:p>
          <w:p w14:paraId="5599A073" w14:textId="77777777" w:rsidR="00AD2A5C" w:rsidRPr="00DF193A" w:rsidRDefault="00AD2A5C" w:rsidP="00AD2A5C">
            <w:pPr>
              <w:kinsoku w:val="0"/>
              <w:overflowPunct w:val="0"/>
              <w:autoSpaceDE/>
              <w:autoSpaceDN/>
              <w:spacing w:after="13" w:line="276" w:lineRule="exact"/>
              <w:ind w:left="426" w:right="459" w:hanging="210"/>
              <w:jc w:val="both"/>
              <w:textAlignment w:val="baseline"/>
            </w:pPr>
          </w:p>
          <w:p w14:paraId="01AD33D2" w14:textId="77777777" w:rsidR="00AD2A5C" w:rsidRPr="00DF193A" w:rsidRDefault="00AD2A5C" w:rsidP="00AD2A5C">
            <w:pPr>
              <w:kinsoku w:val="0"/>
              <w:overflowPunct w:val="0"/>
              <w:autoSpaceDE/>
              <w:autoSpaceDN/>
              <w:spacing w:after="13" w:line="276" w:lineRule="exact"/>
              <w:ind w:left="426" w:right="459" w:hanging="210"/>
              <w:jc w:val="both"/>
              <w:textAlignment w:val="baseline"/>
            </w:pPr>
          </w:p>
          <w:p w14:paraId="6CA9C32C" w14:textId="77777777" w:rsidR="00AD2A5C" w:rsidRPr="00DF193A" w:rsidRDefault="00AD2A5C" w:rsidP="00AD2A5C">
            <w:pPr>
              <w:kinsoku w:val="0"/>
              <w:overflowPunct w:val="0"/>
              <w:autoSpaceDE/>
              <w:autoSpaceDN/>
              <w:spacing w:after="13" w:line="276" w:lineRule="exact"/>
              <w:ind w:left="426" w:right="459" w:hanging="210"/>
              <w:jc w:val="both"/>
              <w:textAlignment w:val="baseline"/>
            </w:pPr>
          </w:p>
        </w:tc>
      </w:tr>
    </w:tbl>
    <w:p w14:paraId="7A8549D2" w14:textId="77777777" w:rsidR="00AD2A5C" w:rsidRDefault="00AD2A5C" w:rsidP="00AD2A5C">
      <w:pPr>
        <w:kinsoku w:val="0"/>
        <w:overflowPunct w:val="0"/>
        <w:autoSpaceDE/>
        <w:autoSpaceDN/>
        <w:spacing w:line="276" w:lineRule="exact"/>
        <w:ind w:left="216" w:right="459"/>
        <w:textAlignment w:val="baseline"/>
      </w:pPr>
    </w:p>
    <w:p w14:paraId="666DEE21" w14:textId="77777777" w:rsidR="00AD2A5C" w:rsidRDefault="00AD2A5C" w:rsidP="00AD2A5C">
      <w:pPr>
        <w:kinsoku w:val="0"/>
        <w:overflowPunct w:val="0"/>
        <w:autoSpaceDE/>
        <w:autoSpaceDN/>
        <w:spacing w:line="276" w:lineRule="exact"/>
        <w:ind w:left="216" w:right="459"/>
        <w:textAlignment w:val="baseline"/>
      </w:pPr>
    </w:p>
    <w:p w14:paraId="2255571C" w14:textId="77777777" w:rsidR="00AD2A5C" w:rsidRDefault="00AD2A5C" w:rsidP="00AD2A5C">
      <w:pPr>
        <w:kinsoku w:val="0"/>
        <w:overflowPunct w:val="0"/>
        <w:autoSpaceDE/>
        <w:autoSpaceDN/>
        <w:spacing w:line="276" w:lineRule="exact"/>
        <w:ind w:left="216" w:right="459"/>
        <w:textAlignment w:val="baseline"/>
      </w:pPr>
    </w:p>
    <w:p w14:paraId="3EFB8EF6" w14:textId="77777777" w:rsidR="00AD2A5C" w:rsidRPr="00DF193A" w:rsidRDefault="00AD2A5C" w:rsidP="00AD2A5C">
      <w:pPr>
        <w:kinsoku w:val="0"/>
        <w:overflowPunct w:val="0"/>
        <w:autoSpaceDE/>
        <w:autoSpaceDN/>
        <w:spacing w:line="276" w:lineRule="exact"/>
        <w:ind w:right="459"/>
        <w:textAlignment w:val="baseline"/>
      </w:pPr>
    </w:p>
    <w:p w14:paraId="53A83946" w14:textId="77777777" w:rsidR="00AD2A5C" w:rsidRPr="00DF193A" w:rsidRDefault="00AD2A5C" w:rsidP="00AD2A5C">
      <w:pPr>
        <w:ind w:right="459" w:firstLine="360"/>
        <w:jc w:val="both"/>
        <w:rPr>
          <w:i/>
        </w:rPr>
      </w:pPr>
      <w:r w:rsidRPr="00DF193A">
        <w:rPr>
          <w:i/>
        </w:rPr>
        <w:t>In accordance with the school’s Catholic ethos, the Headteacher will:</w:t>
      </w:r>
    </w:p>
    <w:p w14:paraId="77AA1E53" w14:textId="77777777" w:rsidR="00AD2A5C" w:rsidRPr="00DF193A" w:rsidRDefault="00AD2A5C" w:rsidP="00AD2A5C">
      <w:pPr>
        <w:kinsoku w:val="0"/>
        <w:overflowPunct w:val="0"/>
        <w:autoSpaceDE/>
        <w:autoSpaceDN/>
        <w:spacing w:line="276" w:lineRule="exact"/>
        <w:ind w:left="216" w:right="459" w:firstLine="288"/>
        <w:jc w:val="both"/>
        <w:textAlignment w:val="baseline"/>
      </w:pPr>
    </w:p>
    <w:p w14:paraId="545A4592" w14:textId="77777777" w:rsidR="00AD2A5C" w:rsidRPr="00DF193A" w:rsidRDefault="00AD2A5C" w:rsidP="00AD2A5C">
      <w:pPr>
        <w:pStyle w:val="ListParagraph"/>
        <w:widowControl/>
        <w:numPr>
          <w:ilvl w:val="0"/>
          <w:numId w:val="17"/>
        </w:numPr>
        <w:autoSpaceDE/>
        <w:autoSpaceDN/>
        <w:ind w:right="459"/>
        <w:contextualSpacing/>
        <w:jc w:val="both"/>
      </w:pPr>
      <w:r w:rsidRPr="00DF193A">
        <w:t>Ensure that the school's systems, organisation and processes are well-considered, efficient and fit for purpose, upholding the principles of transparency, integrity and probity within the Catholic context. Ensure arrangements for the daily Act of Collective Worship and the spiritual life of the school. Ensure the diocesan policy for Religious Education is fulfilled.</w:t>
      </w:r>
    </w:p>
    <w:p w14:paraId="262BCFC7" w14:textId="77777777" w:rsidR="00AD2A5C" w:rsidRPr="00DF193A" w:rsidRDefault="00AD2A5C" w:rsidP="00AD2A5C">
      <w:pPr>
        <w:pStyle w:val="ListParagraph"/>
        <w:ind w:right="459"/>
        <w:jc w:val="both"/>
      </w:pPr>
    </w:p>
    <w:p w14:paraId="79CEC1AF" w14:textId="77777777" w:rsidR="00AD2A5C" w:rsidRPr="00DF193A" w:rsidRDefault="00AD2A5C" w:rsidP="00AD2A5C">
      <w:pPr>
        <w:pStyle w:val="ListParagraph"/>
        <w:widowControl/>
        <w:numPr>
          <w:ilvl w:val="0"/>
          <w:numId w:val="17"/>
        </w:numPr>
        <w:autoSpaceDE/>
        <w:autoSpaceDN/>
        <w:ind w:right="459"/>
        <w:contextualSpacing/>
        <w:jc w:val="both"/>
      </w:pPr>
      <w:r w:rsidRPr="00DF193A">
        <w:t>Provide a safe, calm and well-ordered environment for all pupils and staff, focused on safeguarding pupils and developing their exemplary behaviour in school and in the wider society.</w:t>
      </w:r>
    </w:p>
    <w:p w14:paraId="0BE93FDA" w14:textId="77777777" w:rsidR="00AD2A5C" w:rsidRPr="00DF193A" w:rsidRDefault="00AD2A5C" w:rsidP="00AD2A5C">
      <w:pPr>
        <w:pStyle w:val="ListParagraph"/>
        <w:widowControl/>
        <w:numPr>
          <w:ilvl w:val="0"/>
          <w:numId w:val="17"/>
        </w:numPr>
        <w:autoSpaceDE/>
        <w:autoSpaceDN/>
        <w:ind w:right="459"/>
        <w:contextualSpacing/>
        <w:jc w:val="both"/>
      </w:pPr>
      <w:r w:rsidRPr="00DF193A">
        <w:t xml:space="preserve">Establish rigorous, fair and transparent systems and measures for managing the performance of all staff, addressing any under-performance, supporting staff to improve and valuing excellent practice. </w:t>
      </w:r>
    </w:p>
    <w:p w14:paraId="0E43499E" w14:textId="77777777" w:rsidR="00AD2A5C" w:rsidRPr="00DF193A" w:rsidRDefault="00AD2A5C" w:rsidP="00AD2A5C">
      <w:pPr>
        <w:pStyle w:val="ListParagraph"/>
        <w:ind w:right="459"/>
        <w:jc w:val="both"/>
      </w:pPr>
    </w:p>
    <w:p w14:paraId="466BE773" w14:textId="77777777" w:rsidR="00AD2A5C" w:rsidRPr="00DF193A" w:rsidRDefault="00AD2A5C" w:rsidP="00AD2A5C">
      <w:pPr>
        <w:pStyle w:val="ListParagraph"/>
        <w:widowControl/>
        <w:numPr>
          <w:ilvl w:val="0"/>
          <w:numId w:val="17"/>
        </w:numPr>
        <w:autoSpaceDE/>
        <w:autoSpaceDN/>
        <w:ind w:right="742"/>
        <w:contextualSpacing/>
        <w:jc w:val="both"/>
      </w:pPr>
      <w:r w:rsidRPr="00DF193A">
        <w:t>Welcome strong governance and actively support the governing body to understand its role and deliver its functions effectively – in particular its functions to set school strategy and hold the Headteacher to account for pupil, staff and financial performance.</w:t>
      </w:r>
    </w:p>
    <w:p w14:paraId="349AF155" w14:textId="77777777" w:rsidR="00AD2A5C" w:rsidRPr="00DF193A" w:rsidRDefault="00AD2A5C" w:rsidP="00AD2A5C">
      <w:pPr>
        <w:pStyle w:val="ListParagraph"/>
        <w:ind w:right="459"/>
        <w:jc w:val="both"/>
      </w:pPr>
    </w:p>
    <w:p w14:paraId="37291974" w14:textId="77777777" w:rsidR="00AD2A5C" w:rsidRPr="00DF193A" w:rsidRDefault="00AD2A5C" w:rsidP="00AD2A5C">
      <w:pPr>
        <w:pStyle w:val="ListParagraph"/>
        <w:widowControl/>
        <w:numPr>
          <w:ilvl w:val="0"/>
          <w:numId w:val="17"/>
        </w:numPr>
        <w:autoSpaceDE/>
        <w:autoSpaceDN/>
        <w:ind w:right="459"/>
        <w:contextualSpacing/>
        <w:jc w:val="both"/>
      </w:pPr>
      <w:r w:rsidRPr="00DF193A">
        <w:lastRenderedPageBreak/>
        <w:t xml:space="preserve">Exercise strategic, curriculum-led financial planning to ensure the equitable deployment of budgets and resources, in the best interests of pupils' achievements, the school's sustainability and its Catholic character. </w:t>
      </w:r>
    </w:p>
    <w:p w14:paraId="3EC24D3C" w14:textId="77777777" w:rsidR="00AD2A5C" w:rsidRPr="00DF193A" w:rsidRDefault="00AD2A5C" w:rsidP="00AD2A5C">
      <w:pPr>
        <w:pStyle w:val="ListParagraph"/>
        <w:ind w:right="459"/>
        <w:jc w:val="both"/>
      </w:pPr>
    </w:p>
    <w:p w14:paraId="3F19C552" w14:textId="77777777" w:rsidR="00AD2A5C" w:rsidRPr="00DF193A" w:rsidRDefault="00AD2A5C" w:rsidP="00AD2A5C">
      <w:pPr>
        <w:pStyle w:val="ListParagraph"/>
        <w:widowControl/>
        <w:numPr>
          <w:ilvl w:val="0"/>
          <w:numId w:val="17"/>
        </w:numPr>
        <w:autoSpaceDE/>
        <w:autoSpaceDN/>
        <w:ind w:right="459"/>
        <w:contextualSpacing/>
        <w:jc w:val="both"/>
      </w:pPr>
      <w:r w:rsidRPr="00DF193A">
        <w:t xml:space="preserve">Distribute leadership throughout the organisation, forging teams of colleagues who have distinct roles and responsibilities and hold each other to account for their decision making. </w:t>
      </w:r>
    </w:p>
    <w:p w14:paraId="5AB3C26A" w14:textId="77777777" w:rsidR="00AD2A5C" w:rsidRPr="00DF193A" w:rsidRDefault="00AD2A5C" w:rsidP="00AD2A5C">
      <w:pPr>
        <w:ind w:right="459"/>
        <w:jc w:val="both"/>
        <w:rPr>
          <w:i/>
        </w:rPr>
      </w:pPr>
    </w:p>
    <w:p w14:paraId="3D363E5D" w14:textId="77777777" w:rsidR="00AD2A5C" w:rsidRPr="00DF193A" w:rsidRDefault="00AD2A5C" w:rsidP="00AD2A5C">
      <w:pPr>
        <w:ind w:left="426" w:right="459"/>
        <w:jc w:val="both"/>
        <w:rPr>
          <w:i/>
        </w:rPr>
      </w:pPr>
      <w:r w:rsidRPr="00DF193A">
        <w:rPr>
          <w:i/>
        </w:rPr>
        <w:t>Working in a spirit of collaboration to secure Catholic principles of equity and entitlement, the Headteacher will:</w:t>
      </w:r>
    </w:p>
    <w:p w14:paraId="6503582A" w14:textId="77777777" w:rsidR="00AD2A5C" w:rsidRPr="00DF193A" w:rsidRDefault="00AD2A5C" w:rsidP="00AD2A5C">
      <w:pPr>
        <w:ind w:right="459"/>
        <w:jc w:val="both"/>
      </w:pPr>
    </w:p>
    <w:p w14:paraId="4C5A300E" w14:textId="77777777" w:rsidR="00AD2A5C" w:rsidRPr="00DF193A" w:rsidRDefault="00AD2A5C" w:rsidP="00AD2A5C">
      <w:pPr>
        <w:pStyle w:val="ListParagraph"/>
        <w:widowControl/>
        <w:numPr>
          <w:ilvl w:val="0"/>
          <w:numId w:val="17"/>
        </w:numPr>
        <w:kinsoku w:val="0"/>
        <w:overflowPunct w:val="0"/>
        <w:autoSpaceDE/>
        <w:autoSpaceDN/>
        <w:spacing w:line="276" w:lineRule="exact"/>
        <w:ind w:right="459"/>
        <w:contextualSpacing/>
        <w:jc w:val="both"/>
        <w:textAlignment w:val="baseline"/>
        <w:rPr>
          <w:spacing w:val="-1"/>
        </w:rPr>
      </w:pPr>
      <w:r w:rsidRPr="00DF193A">
        <w:t>Create an outward-facing school which works with other schools, organisations and the local community, in a climate of mutual challenge, to champion best practice and secure excellent achievements for all pupils. Build a school culture and curriculum based on Gospel values, the teaching of Jesus Christ and the Catholic Church, which take account of the richness and diversity of the school’s communities.</w:t>
      </w:r>
    </w:p>
    <w:p w14:paraId="3AF25909" w14:textId="77777777" w:rsidR="00AD2A5C" w:rsidRPr="00DF193A" w:rsidRDefault="00AD2A5C" w:rsidP="00AD2A5C">
      <w:pPr>
        <w:pStyle w:val="ListParagraph"/>
        <w:ind w:right="459"/>
        <w:jc w:val="both"/>
      </w:pPr>
    </w:p>
    <w:p w14:paraId="7E4E80D6" w14:textId="77777777" w:rsidR="00AD2A5C" w:rsidRPr="00DF193A" w:rsidRDefault="00AD2A5C" w:rsidP="00AD2A5C">
      <w:pPr>
        <w:pStyle w:val="ListParagraph"/>
        <w:widowControl/>
        <w:numPr>
          <w:ilvl w:val="0"/>
          <w:numId w:val="17"/>
        </w:numPr>
        <w:autoSpaceDE/>
        <w:autoSpaceDN/>
        <w:ind w:right="459"/>
        <w:contextualSpacing/>
        <w:jc w:val="both"/>
      </w:pPr>
      <w:r w:rsidRPr="00DF193A">
        <w:t>Develop effective relationships with fellow professionals, colleagues in other public services, parents/carers and the parish community to improve academic and social outcomes for all pupils.</w:t>
      </w:r>
    </w:p>
    <w:p w14:paraId="24B19864" w14:textId="77777777" w:rsidR="00AD2A5C" w:rsidRPr="00DF193A" w:rsidRDefault="00AD2A5C" w:rsidP="00AD2A5C">
      <w:pPr>
        <w:pStyle w:val="ListParagraph"/>
        <w:ind w:right="459"/>
        <w:jc w:val="both"/>
      </w:pPr>
    </w:p>
    <w:p w14:paraId="4C2FF78A" w14:textId="77777777" w:rsidR="00AD2A5C" w:rsidRPr="00DF193A" w:rsidRDefault="00AD2A5C" w:rsidP="00AD2A5C">
      <w:pPr>
        <w:pStyle w:val="ListParagraph"/>
        <w:widowControl/>
        <w:numPr>
          <w:ilvl w:val="0"/>
          <w:numId w:val="17"/>
        </w:numPr>
        <w:autoSpaceDE/>
        <w:autoSpaceDN/>
        <w:ind w:right="459"/>
        <w:contextualSpacing/>
        <w:jc w:val="both"/>
      </w:pPr>
      <w:r w:rsidRPr="00DF193A">
        <w:t>Challenge educational orthodoxies in the best interests of achieving excellence, harnessing the findings of well-evidenced research to frame self-regulating and self-improving schools.</w:t>
      </w:r>
    </w:p>
    <w:p w14:paraId="67384059" w14:textId="77777777" w:rsidR="00AD2A5C" w:rsidRPr="00DF193A" w:rsidRDefault="00AD2A5C" w:rsidP="00AD2A5C">
      <w:pPr>
        <w:pStyle w:val="ListParagraph"/>
        <w:ind w:right="459"/>
        <w:jc w:val="both"/>
      </w:pPr>
    </w:p>
    <w:p w14:paraId="740980A7" w14:textId="77777777" w:rsidR="00AD2A5C" w:rsidRPr="00DF193A" w:rsidRDefault="00AD2A5C" w:rsidP="00AD2A5C">
      <w:pPr>
        <w:pStyle w:val="ListParagraph"/>
        <w:widowControl/>
        <w:numPr>
          <w:ilvl w:val="0"/>
          <w:numId w:val="17"/>
        </w:numPr>
        <w:autoSpaceDE/>
        <w:autoSpaceDN/>
        <w:ind w:right="459"/>
        <w:contextualSpacing/>
        <w:jc w:val="both"/>
      </w:pPr>
      <w:r w:rsidRPr="00DF193A">
        <w:t>Shape the current and future quality of the teaching profession through high quality training and sustained professional development of all staff.</w:t>
      </w:r>
    </w:p>
    <w:p w14:paraId="2B997D35" w14:textId="77777777" w:rsidR="00AD2A5C" w:rsidRPr="00DF193A" w:rsidRDefault="00AD2A5C" w:rsidP="00AD2A5C">
      <w:pPr>
        <w:pStyle w:val="ListParagraph"/>
        <w:ind w:right="459"/>
        <w:jc w:val="both"/>
      </w:pPr>
    </w:p>
    <w:p w14:paraId="3A651B84" w14:textId="77777777" w:rsidR="00AD2A5C" w:rsidRPr="00DF193A" w:rsidRDefault="00AD2A5C" w:rsidP="00AD2A5C">
      <w:pPr>
        <w:pStyle w:val="ListParagraph"/>
        <w:widowControl/>
        <w:numPr>
          <w:ilvl w:val="0"/>
          <w:numId w:val="17"/>
        </w:numPr>
        <w:autoSpaceDE/>
        <w:autoSpaceDN/>
        <w:ind w:right="459"/>
        <w:contextualSpacing/>
        <w:jc w:val="both"/>
      </w:pPr>
      <w:r w:rsidRPr="00DF193A">
        <w:t>In the context of the school’s Catholic ethos, model entrepreneurial and innovative approaches to school improvement, leadership and governance, confident of the vital contribution of internal and external accountability.</w:t>
      </w:r>
    </w:p>
    <w:p w14:paraId="53DD78CF" w14:textId="77777777" w:rsidR="00AD2A5C" w:rsidRPr="00DF193A" w:rsidRDefault="00AD2A5C" w:rsidP="00AD2A5C">
      <w:pPr>
        <w:pStyle w:val="ListParagraph"/>
        <w:ind w:right="459"/>
        <w:jc w:val="both"/>
      </w:pPr>
    </w:p>
    <w:p w14:paraId="72707F94" w14:textId="77777777" w:rsidR="00AD2A5C" w:rsidRDefault="00AD2A5C" w:rsidP="00AD2A5C">
      <w:pPr>
        <w:pStyle w:val="ListParagraph"/>
        <w:widowControl/>
        <w:numPr>
          <w:ilvl w:val="0"/>
          <w:numId w:val="17"/>
        </w:numPr>
        <w:autoSpaceDE/>
        <w:autoSpaceDN/>
        <w:ind w:right="459"/>
        <w:contextualSpacing/>
        <w:jc w:val="both"/>
      </w:pPr>
      <w:r w:rsidRPr="00DF193A">
        <w:t>Inspire and influence others, within and beyond schools, to believe in the fundamental importance of education in young people's lives and to promote the value of education especially within a Catholic context.</w:t>
      </w:r>
    </w:p>
    <w:p w14:paraId="60DB3D8F" w14:textId="77777777" w:rsidR="00AD2A5C" w:rsidRPr="00DF193A" w:rsidRDefault="00AD2A5C" w:rsidP="00AD2A5C">
      <w:pPr>
        <w:ind w:right="459"/>
        <w:jc w:val="both"/>
        <w:rPr>
          <w:sz w:val="16"/>
          <w:szCs w:val="16"/>
        </w:rPr>
      </w:pPr>
    </w:p>
    <w:p w14:paraId="55D58D43" w14:textId="77777777" w:rsidR="00AD2A5C" w:rsidRDefault="00AD2A5C" w:rsidP="00AD2A5C">
      <w:pPr>
        <w:pStyle w:val="ListParagraph"/>
        <w:ind w:right="459"/>
        <w:jc w:val="both"/>
        <w:rPr>
          <w:i/>
          <w:iCs/>
          <w:sz w:val="14"/>
          <w:szCs w:val="14"/>
        </w:rPr>
      </w:pPr>
      <w:r w:rsidRPr="00DF193A">
        <w:rPr>
          <w:i/>
          <w:iCs/>
          <w:sz w:val="14"/>
          <w:szCs w:val="14"/>
        </w:rPr>
        <w:t>This job description forms part of the contract of employment of the person appointed to the post. It reflects the position at the present time only and may be reviewed in negotiation with the employee in the future. The appointment is subject to the current conditions of employment in the School Teachers’ Pay and Conditions Document as they relate to Headteacher</w:t>
      </w:r>
    </w:p>
    <w:p w14:paraId="1AE8D078" w14:textId="77777777" w:rsidR="00AD2A5C" w:rsidRDefault="00AD2A5C" w:rsidP="00AD2A5C">
      <w:pPr>
        <w:pStyle w:val="ListParagraph"/>
        <w:ind w:right="459"/>
        <w:jc w:val="both"/>
        <w:rPr>
          <w:i/>
          <w:iCs/>
          <w:sz w:val="14"/>
          <w:szCs w:val="14"/>
        </w:rPr>
      </w:pPr>
    </w:p>
    <w:p w14:paraId="3A0DF339" w14:textId="77777777" w:rsidR="00AD2A5C" w:rsidRDefault="00AD2A5C" w:rsidP="00AD2A5C">
      <w:pPr>
        <w:pStyle w:val="ListParagraph"/>
        <w:ind w:right="459"/>
        <w:jc w:val="both"/>
        <w:rPr>
          <w:i/>
          <w:iCs/>
          <w:sz w:val="14"/>
          <w:szCs w:val="14"/>
        </w:rPr>
      </w:pPr>
    </w:p>
    <w:p w14:paraId="4BFA7877" w14:textId="77777777" w:rsidR="00AD2A5C" w:rsidRDefault="00AD2A5C" w:rsidP="00AD2A5C">
      <w:pPr>
        <w:pStyle w:val="ListParagraph"/>
        <w:ind w:right="459"/>
        <w:jc w:val="both"/>
        <w:rPr>
          <w:i/>
          <w:iCs/>
          <w:sz w:val="14"/>
          <w:szCs w:val="14"/>
        </w:rPr>
      </w:pPr>
    </w:p>
    <w:p w14:paraId="1BE2A10F" w14:textId="77777777" w:rsidR="00AD2A5C" w:rsidRDefault="00AD2A5C" w:rsidP="00AD2A5C">
      <w:pPr>
        <w:pStyle w:val="ListParagraph"/>
        <w:ind w:right="459"/>
        <w:jc w:val="both"/>
        <w:rPr>
          <w:i/>
          <w:iCs/>
          <w:sz w:val="14"/>
          <w:szCs w:val="14"/>
        </w:rPr>
      </w:pPr>
    </w:p>
    <w:p w14:paraId="010372F9" w14:textId="77777777" w:rsidR="00AD2A5C" w:rsidRDefault="00AD2A5C" w:rsidP="00AD2A5C">
      <w:pPr>
        <w:pStyle w:val="ListParagraph"/>
        <w:ind w:right="459"/>
        <w:jc w:val="both"/>
        <w:rPr>
          <w:i/>
          <w:iCs/>
          <w:sz w:val="14"/>
          <w:szCs w:val="14"/>
        </w:rPr>
      </w:pPr>
    </w:p>
    <w:p w14:paraId="4F66E795" w14:textId="77777777" w:rsidR="00AD2A5C" w:rsidRDefault="00AD2A5C" w:rsidP="00AD2A5C">
      <w:pPr>
        <w:pStyle w:val="ListParagraph"/>
        <w:ind w:right="459"/>
        <w:jc w:val="both"/>
        <w:rPr>
          <w:i/>
          <w:iCs/>
          <w:sz w:val="14"/>
          <w:szCs w:val="14"/>
        </w:rPr>
      </w:pPr>
    </w:p>
    <w:p w14:paraId="57880494" w14:textId="77777777" w:rsidR="00AD2A5C" w:rsidRDefault="00AD2A5C" w:rsidP="00AD2A5C">
      <w:pPr>
        <w:pStyle w:val="ListParagraph"/>
        <w:ind w:right="459"/>
        <w:jc w:val="both"/>
        <w:rPr>
          <w:i/>
          <w:iCs/>
          <w:sz w:val="14"/>
          <w:szCs w:val="14"/>
        </w:rPr>
      </w:pPr>
    </w:p>
    <w:p w14:paraId="4A61BE15" w14:textId="77777777" w:rsidR="00AD2A5C" w:rsidRDefault="00AD2A5C" w:rsidP="00AD2A5C">
      <w:pPr>
        <w:pStyle w:val="ListParagraph"/>
        <w:ind w:right="459"/>
        <w:jc w:val="both"/>
        <w:rPr>
          <w:i/>
          <w:iCs/>
          <w:sz w:val="14"/>
          <w:szCs w:val="14"/>
        </w:rPr>
      </w:pPr>
    </w:p>
    <w:p w14:paraId="250E38C3" w14:textId="77777777" w:rsidR="00AD2A5C" w:rsidRDefault="00AD2A5C" w:rsidP="00AD2A5C">
      <w:pPr>
        <w:pStyle w:val="ListParagraph"/>
        <w:ind w:right="459"/>
        <w:jc w:val="both"/>
        <w:rPr>
          <w:i/>
          <w:iCs/>
          <w:sz w:val="14"/>
          <w:szCs w:val="14"/>
        </w:rPr>
      </w:pPr>
    </w:p>
    <w:p w14:paraId="16ABF1C0" w14:textId="77777777" w:rsidR="00AD2A5C" w:rsidRDefault="00AD2A5C" w:rsidP="00AD2A5C">
      <w:pPr>
        <w:pStyle w:val="ListParagraph"/>
        <w:ind w:right="459"/>
        <w:jc w:val="both"/>
        <w:rPr>
          <w:i/>
          <w:iCs/>
          <w:sz w:val="14"/>
          <w:szCs w:val="14"/>
        </w:rPr>
      </w:pPr>
    </w:p>
    <w:p w14:paraId="2E1AEFF8" w14:textId="77777777" w:rsidR="00AD2A5C" w:rsidRDefault="00AD2A5C" w:rsidP="00AD2A5C">
      <w:pPr>
        <w:pStyle w:val="ListParagraph"/>
        <w:ind w:right="459"/>
        <w:jc w:val="both"/>
        <w:rPr>
          <w:i/>
          <w:iCs/>
          <w:sz w:val="14"/>
          <w:szCs w:val="14"/>
        </w:rPr>
      </w:pPr>
    </w:p>
    <w:p w14:paraId="4BA08BF3" w14:textId="77777777" w:rsidR="00AD2A5C" w:rsidRDefault="00AD2A5C" w:rsidP="00AD2A5C">
      <w:pPr>
        <w:pStyle w:val="ListParagraph"/>
        <w:ind w:right="459"/>
        <w:jc w:val="both"/>
        <w:rPr>
          <w:i/>
          <w:iCs/>
          <w:sz w:val="14"/>
          <w:szCs w:val="14"/>
        </w:rPr>
      </w:pPr>
    </w:p>
    <w:p w14:paraId="6933E223" w14:textId="77777777" w:rsidR="00AD2A5C" w:rsidRDefault="00AD2A5C" w:rsidP="00AD2A5C">
      <w:pPr>
        <w:pStyle w:val="ListParagraph"/>
        <w:ind w:right="459"/>
        <w:jc w:val="both"/>
        <w:rPr>
          <w:i/>
          <w:iCs/>
          <w:sz w:val="14"/>
          <w:szCs w:val="14"/>
        </w:rPr>
      </w:pPr>
    </w:p>
    <w:p w14:paraId="2898A3B4" w14:textId="77777777" w:rsidR="00AD2A5C" w:rsidRDefault="00AD2A5C" w:rsidP="00AD2A5C">
      <w:pPr>
        <w:pStyle w:val="ListParagraph"/>
        <w:ind w:right="459"/>
        <w:jc w:val="both"/>
        <w:rPr>
          <w:i/>
          <w:iCs/>
          <w:sz w:val="14"/>
          <w:szCs w:val="14"/>
        </w:rPr>
      </w:pPr>
    </w:p>
    <w:p w14:paraId="0DC699DA" w14:textId="77777777" w:rsidR="00AD2A5C" w:rsidRDefault="00AD2A5C" w:rsidP="00AD2A5C">
      <w:pPr>
        <w:pStyle w:val="ListParagraph"/>
        <w:ind w:right="459"/>
        <w:jc w:val="both"/>
        <w:rPr>
          <w:i/>
          <w:iCs/>
          <w:sz w:val="14"/>
          <w:szCs w:val="14"/>
        </w:rPr>
      </w:pPr>
    </w:p>
    <w:p w14:paraId="4ED1E6A4" w14:textId="77777777" w:rsidR="00AD2A5C" w:rsidRDefault="00AD2A5C" w:rsidP="00AD2A5C">
      <w:pPr>
        <w:pStyle w:val="ListParagraph"/>
        <w:ind w:right="459"/>
        <w:jc w:val="both"/>
        <w:rPr>
          <w:i/>
          <w:iCs/>
          <w:sz w:val="14"/>
          <w:szCs w:val="14"/>
        </w:rPr>
      </w:pPr>
    </w:p>
    <w:p w14:paraId="78B2F2B9" w14:textId="77777777" w:rsidR="00AD2A5C" w:rsidRDefault="00AD2A5C" w:rsidP="00AD2A5C">
      <w:pPr>
        <w:pStyle w:val="ListParagraph"/>
        <w:ind w:right="459"/>
        <w:jc w:val="both"/>
        <w:rPr>
          <w:i/>
          <w:iCs/>
          <w:sz w:val="14"/>
          <w:szCs w:val="14"/>
        </w:rPr>
      </w:pPr>
    </w:p>
    <w:p w14:paraId="71517E71" w14:textId="77777777" w:rsidR="00AD2A5C" w:rsidRDefault="00AD2A5C" w:rsidP="00AD2A5C">
      <w:pPr>
        <w:pStyle w:val="ListParagraph"/>
        <w:ind w:right="459"/>
        <w:jc w:val="both"/>
        <w:rPr>
          <w:i/>
          <w:iCs/>
          <w:sz w:val="14"/>
          <w:szCs w:val="14"/>
        </w:rPr>
      </w:pPr>
    </w:p>
    <w:p w14:paraId="08A690A4" w14:textId="77777777" w:rsidR="00AD2A5C" w:rsidRDefault="00AD2A5C" w:rsidP="00AD2A5C">
      <w:pPr>
        <w:pStyle w:val="ListParagraph"/>
        <w:ind w:right="459"/>
        <w:jc w:val="both"/>
        <w:rPr>
          <w:i/>
          <w:iCs/>
          <w:sz w:val="14"/>
          <w:szCs w:val="14"/>
        </w:rPr>
      </w:pPr>
    </w:p>
    <w:p w14:paraId="33CD5F2A" w14:textId="77777777" w:rsidR="00AD2A5C" w:rsidRDefault="00AD2A5C" w:rsidP="00AD2A5C">
      <w:pPr>
        <w:pStyle w:val="ListParagraph"/>
        <w:ind w:right="459"/>
        <w:jc w:val="both"/>
        <w:rPr>
          <w:i/>
          <w:iCs/>
          <w:sz w:val="14"/>
          <w:szCs w:val="14"/>
        </w:rPr>
      </w:pPr>
    </w:p>
    <w:p w14:paraId="7216F915" w14:textId="77777777" w:rsidR="00AD2A5C" w:rsidRDefault="00AD2A5C" w:rsidP="00AD2A5C">
      <w:pPr>
        <w:pStyle w:val="ListParagraph"/>
        <w:ind w:right="459"/>
        <w:jc w:val="both"/>
        <w:rPr>
          <w:i/>
          <w:iCs/>
          <w:sz w:val="14"/>
          <w:szCs w:val="14"/>
        </w:rPr>
      </w:pPr>
    </w:p>
    <w:p w14:paraId="2580B979" w14:textId="77777777" w:rsidR="00AD2A5C" w:rsidRDefault="00AD2A5C" w:rsidP="00AD2A5C">
      <w:pPr>
        <w:pStyle w:val="ListParagraph"/>
        <w:ind w:right="459"/>
        <w:jc w:val="both"/>
        <w:rPr>
          <w:i/>
          <w:iCs/>
          <w:sz w:val="14"/>
          <w:szCs w:val="14"/>
        </w:rPr>
      </w:pPr>
    </w:p>
    <w:p w14:paraId="0EFBE34E" w14:textId="77777777" w:rsidR="00AD2A5C" w:rsidRDefault="00AD2A5C" w:rsidP="00AD2A5C">
      <w:pPr>
        <w:pStyle w:val="ListParagraph"/>
        <w:ind w:right="459"/>
        <w:jc w:val="both"/>
        <w:rPr>
          <w:i/>
          <w:iCs/>
          <w:sz w:val="14"/>
          <w:szCs w:val="14"/>
        </w:rPr>
      </w:pPr>
    </w:p>
    <w:p w14:paraId="2863F741" w14:textId="77777777" w:rsidR="00AD2A5C" w:rsidRDefault="00AD2A5C" w:rsidP="00AD2A5C">
      <w:pPr>
        <w:pStyle w:val="ListParagraph"/>
        <w:ind w:right="459"/>
        <w:jc w:val="both"/>
        <w:rPr>
          <w:i/>
          <w:iCs/>
          <w:sz w:val="14"/>
          <w:szCs w:val="14"/>
        </w:rPr>
      </w:pPr>
    </w:p>
    <w:p w14:paraId="178F9518" w14:textId="77777777" w:rsidR="00AD2A5C" w:rsidRDefault="00AD2A5C" w:rsidP="00AD2A5C">
      <w:pPr>
        <w:pStyle w:val="ListParagraph"/>
        <w:ind w:right="459"/>
        <w:jc w:val="both"/>
        <w:rPr>
          <w:i/>
          <w:iCs/>
          <w:sz w:val="14"/>
          <w:szCs w:val="14"/>
        </w:rPr>
      </w:pPr>
    </w:p>
    <w:p w14:paraId="08E2135F" w14:textId="77777777" w:rsidR="00AD2A5C" w:rsidRDefault="00AD2A5C" w:rsidP="00AD2A5C">
      <w:pPr>
        <w:pStyle w:val="ListParagraph"/>
        <w:ind w:right="459"/>
        <w:jc w:val="both"/>
        <w:rPr>
          <w:i/>
          <w:iCs/>
          <w:sz w:val="14"/>
          <w:szCs w:val="14"/>
        </w:rPr>
      </w:pPr>
    </w:p>
    <w:p w14:paraId="02E36F3D" w14:textId="77777777" w:rsidR="00AD2A5C" w:rsidRDefault="00AD2A5C" w:rsidP="00AD2A5C">
      <w:pPr>
        <w:pStyle w:val="ListParagraph"/>
        <w:ind w:right="459"/>
        <w:jc w:val="both"/>
        <w:rPr>
          <w:i/>
          <w:iCs/>
          <w:sz w:val="14"/>
          <w:szCs w:val="14"/>
        </w:rPr>
      </w:pPr>
    </w:p>
    <w:p w14:paraId="30C826C4" w14:textId="77777777" w:rsidR="00AD2A5C" w:rsidRDefault="00AD2A5C" w:rsidP="00AD2A5C">
      <w:pPr>
        <w:pStyle w:val="ListParagraph"/>
        <w:ind w:right="459"/>
        <w:jc w:val="both"/>
        <w:rPr>
          <w:i/>
          <w:iCs/>
          <w:sz w:val="14"/>
          <w:szCs w:val="14"/>
        </w:rPr>
      </w:pPr>
    </w:p>
    <w:p w14:paraId="286B2A0B" w14:textId="77777777" w:rsidR="00AD2A5C" w:rsidRDefault="00AD2A5C" w:rsidP="00AD2A5C">
      <w:pPr>
        <w:pStyle w:val="ListParagraph"/>
        <w:ind w:right="459"/>
        <w:jc w:val="both"/>
        <w:rPr>
          <w:i/>
          <w:iCs/>
          <w:sz w:val="14"/>
          <w:szCs w:val="14"/>
        </w:rPr>
      </w:pPr>
    </w:p>
    <w:p w14:paraId="41551B42" w14:textId="77777777" w:rsidR="00AD2A5C" w:rsidRDefault="00AD2A5C" w:rsidP="00AD2A5C">
      <w:pPr>
        <w:pStyle w:val="ListParagraph"/>
        <w:ind w:right="459"/>
        <w:jc w:val="both"/>
        <w:rPr>
          <w:i/>
          <w:iCs/>
          <w:sz w:val="14"/>
          <w:szCs w:val="14"/>
        </w:rPr>
      </w:pPr>
    </w:p>
    <w:p w14:paraId="1777A886" w14:textId="77777777" w:rsidR="00AD2A5C" w:rsidRDefault="00AD2A5C" w:rsidP="00AD2A5C">
      <w:pPr>
        <w:pStyle w:val="ListParagraph"/>
        <w:ind w:right="459"/>
        <w:jc w:val="both"/>
        <w:rPr>
          <w:i/>
          <w:iCs/>
          <w:sz w:val="14"/>
          <w:szCs w:val="14"/>
        </w:rPr>
      </w:pPr>
    </w:p>
    <w:p w14:paraId="71F6858F" w14:textId="77777777" w:rsidR="00AD2A5C" w:rsidRDefault="00AD2A5C" w:rsidP="00AD2A5C">
      <w:pPr>
        <w:pStyle w:val="ListParagraph"/>
        <w:ind w:right="459"/>
        <w:jc w:val="both"/>
        <w:rPr>
          <w:i/>
          <w:iCs/>
          <w:sz w:val="14"/>
          <w:szCs w:val="14"/>
        </w:rPr>
      </w:pPr>
    </w:p>
    <w:p w14:paraId="47D9163A" w14:textId="77777777" w:rsidR="00AD2A5C" w:rsidRDefault="00AD2A5C" w:rsidP="00AD2A5C">
      <w:pPr>
        <w:pStyle w:val="ListParagraph"/>
        <w:ind w:right="459"/>
        <w:jc w:val="both"/>
        <w:rPr>
          <w:i/>
          <w:iCs/>
          <w:sz w:val="14"/>
          <w:szCs w:val="14"/>
        </w:rPr>
      </w:pPr>
    </w:p>
    <w:p w14:paraId="32666BA2" w14:textId="77777777" w:rsidR="00AD2A5C" w:rsidRPr="00DF193A" w:rsidRDefault="00AD2A5C" w:rsidP="00AD2A5C">
      <w:pPr>
        <w:pStyle w:val="ListParagraph"/>
        <w:ind w:right="459"/>
        <w:jc w:val="both"/>
        <w:rPr>
          <w:i/>
          <w:iCs/>
          <w:sz w:val="14"/>
          <w:szCs w:val="14"/>
        </w:rPr>
      </w:pPr>
    </w:p>
    <w:p w14:paraId="7C9915E8" w14:textId="77777777" w:rsidR="00AD2A5C" w:rsidRPr="00DF193A" w:rsidRDefault="00AD2A5C" w:rsidP="00AD2A5C">
      <w:pPr>
        <w:pStyle w:val="Heading1"/>
        <w:jc w:val="center"/>
        <w:rPr>
          <w:rFonts w:ascii="Arial" w:hAnsi="Arial" w:cs="Arial"/>
          <w:sz w:val="22"/>
          <w:szCs w:val="22"/>
        </w:rPr>
      </w:pPr>
      <w:r w:rsidRPr="00DF193A">
        <w:rPr>
          <w:rFonts w:ascii="Arial" w:hAnsi="Arial" w:cs="Arial"/>
          <w:noProof/>
          <w:sz w:val="22"/>
          <w:szCs w:val="22"/>
          <w:lang w:eastAsia="en-GB"/>
        </w:rPr>
        <w:lastRenderedPageBreak/>
        <w:drawing>
          <wp:inline distT="0" distB="0" distL="0" distR="0" wp14:anchorId="50D6DB5B" wp14:editId="5DAA065A">
            <wp:extent cx="3741420" cy="661153"/>
            <wp:effectExtent l="0" t="0" r="0" b="5715"/>
            <wp:docPr id="2135422358" name="Picture 2135422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ford Diocese Logo.jpg"/>
                    <pic:cNvPicPr/>
                  </pic:nvPicPr>
                  <pic:blipFill>
                    <a:blip r:embed="rId23">
                      <a:extLst>
                        <a:ext uri="{28A0092B-C50C-407E-A947-70E740481C1C}">
                          <a14:useLocalDpi xmlns:a14="http://schemas.microsoft.com/office/drawing/2010/main" val="0"/>
                        </a:ext>
                      </a:extLst>
                    </a:blip>
                    <a:stretch>
                      <a:fillRect/>
                    </a:stretch>
                  </pic:blipFill>
                  <pic:spPr>
                    <a:xfrm>
                      <a:off x="0" y="0"/>
                      <a:ext cx="3790809" cy="669881"/>
                    </a:xfrm>
                    <a:prstGeom prst="rect">
                      <a:avLst/>
                    </a:prstGeom>
                  </pic:spPr>
                </pic:pic>
              </a:graphicData>
            </a:graphic>
          </wp:inline>
        </w:drawing>
      </w:r>
    </w:p>
    <w:p w14:paraId="17EA6BEE" w14:textId="77777777" w:rsidR="00AD2A5C" w:rsidRPr="00DF193A" w:rsidRDefault="00AD2A5C" w:rsidP="00AD2A5C">
      <w:pPr>
        <w:pStyle w:val="Heading1"/>
        <w:jc w:val="center"/>
        <w:rPr>
          <w:rFonts w:ascii="Arial" w:hAnsi="Arial" w:cs="Arial"/>
          <w:sz w:val="24"/>
          <w:szCs w:val="24"/>
        </w:rPr>
      </w:pPr>
    </w:p>
    <w:p w14:paraId="173B4CAD" w14:textId="77777777" w:rsidR="00AD2A5C" w:rsidRPr="00DF193A" w:rsidRDefault="00AD2A5C" w:rsidP="00AD2A5C">
      <w:pPr>
        <w:pStyle w:val="Heading1"/>
        <w:ind w:right="742"/>
        <w:jc w:val="center"/>
        <w:rPr>
          <w:rFonts w:ascii="Arial" w:hAnsi="Arial" w:cs="Arial"/>
          <w:color w:val="000000" w:themeColor="text1"/>
        </w:rPr>
      </w:pPr>
      <w:r w:rsidRPr="00DF193A">
        <w:rPr>
          <w:rFonts w:ascii="Arial" w:hAnsi="Arial" w:cs="Arial"/>
          <w:color w:val="000000" w:themeColor="text1"/>
        </w:rPr>
        <w:t>Person Specification/Selection Criteria for</w:t>
      </w:r>
    </w:p>
    <w:p w14:paraId="58F939B3" w14:textId="77777777" w:rsidR="00AD2A5C" w:rsidRPr="00DF193A" w:rsidRDefault="00AD2A5C" w:rsidP="00AD2A5C">
      <w:pPr>
        <w:pStyle w:val="Heading1"/>
        <w:tabs>
          <w:tab w:val="left" w:pos="9356"/>
        </w:tabs>
        <w:ind w:right="742"/>
        <w:jc w:val="center"/>
        <w:rPr>
          <w:rFonts w:ascii="Arial" w:hAnsi="Arial" w:cs="Arial"/>
          <w:color w:val="000000" w:themeColor="text1"/>
        </w:rPr>
      </w:pPr>
      <w:r w:rsidRPr="00DF193A">
        <w:rPr>
          <w:rFonts w:ascii="Arial" w:hAnsi="Arial" w:cs="Arial"/>
          <w:color w:val="000000" w:themeColor="text1"/>
        </w:rPr>
        <w:t>Headteacher at  St Ambrose Catholic Primary School</w:t>
      </w:r>
    </w:p>
    <w:p w14:paraId="6C277259" w14:textId="77777777" w:rsidR="00AD2A5C" w:rsidRPr="00DF193A" w:rsidRDefault="00AD2A5C" w:rsidP="00AD2A5C">
      <w:pPr>
        <w:pStyle w:val="Header"/>
        <w:tabs>
          <w:tab w:val="left" w:pos="9356"/>
        </w:tabs>
        <w:ind w:right="742"/>
        <w:rPr>
          <w:sz w:val="22"/>
          <w:szCs w:val="22"/>
        </w:rPr>
      </w:pPr>
    </w:p>
    <w:p w14:paraId="405AB6DE" w14:textId="77777777" w:rsidR="00AD2A5C" w:rsidRPr="00DF193A" w:rsidRDefault="00AD2A5C" w:rsidP="00AD2A5C">
      <w:pPr>
        <w:pBdr>
          <w:top w:val="single" w:sz="4" w:space="1" w:color="auto"/>
          <w:left w:val="single" w:sz="4" w:space="4" w:color="auto"/>
          <w:bottom w:val="single" w:sz="4" w:space="1" w:color="auto"/>
          <w:right w:val="single" w:sz="4" w:space="4" w:color="auto"/>
        </w:pBdr>
        <w:tabs>
          <w:tab w:val="left" w:pos="9356"/>
        </w:tabs>
        <w:ind w:left="777" w:right="742"/>
        <w:jc w:val="center"/>
        <w:rPr>
          <w:b/>
          <w:i/>
        </w:rPr>
      </w:pPr>
      <w:r w:rsidRPr="00DF193A">
        <w:rPr>
          <w:b/>
          <w:i/>
        </w:rPr>
        <w:t>The school’s Instrument of Government states that it is part of the Catholic Church and is to be conducted as a Catholic school in accordance with Canon Law, the teachings of the Roman Catholic Church and the Trust Deed of the Diocese of Salford. At all times the school is to serve as a witness to the Catholic Faith in Our Lord Jesus Christ. The post therefore requires a practising Catholic who can show by example and from experience that he or she will ensure that the school is distinctively Catholic in all its aspects.</w:t>
      </w:r>
    </w:p>
    <w:p w14:paraId="73264A45" w14:textId="77777777" w:rsidR="00AD2A5C" w:rsidRPr="00DF193A" w:rsidRDefault="00AD2A5C" w:rsidP="00AD2A5C">
      <w:pPr>
        <w:pBdr>
          <w:top w:val="single" w:sz="4" w:space="1" w:color="auto"/>
          <w:left w:val="single" w:sz="4" w:space="4" w:color="auto"/>
          <w:bottom w:val="single" w:sz="4" w:space="1" w:color="auto"/>
          <w:right w:val="single" w:sz="4" w:space="4" w:color="auto"/>
        </w:pBdr>
        <w:tabs>
          <w:tab w:val="left" w:pos="9356"/>
        </w:tabs>
        <w:ind w:left="777" w:right="742"/>
        <w:jc w:val="center"/>
        <w:rPr>
          <w:b/>
          <w:i/>
        </w:rPr>
      </w:pPr>
    </w:p>
    <w:p w14:paraId="1EFC414A" w14:textId="77777777" w:rsidR="00AD2A5C" w:rsidRPr="00DF193A" w:rsidRDefault="00AD2A5C" w:rsidP="00AD2A5C">
      <w:pPr>
        <w:pBdr>
          <w:top w:val="single" w:sz="4" w:space="1" w:color="auto"/>
          <w:left w:val="single" w:sz="4" w:space="4" w:color="auto"/>
          <w:bottom w:val="single" w:sz="4" w:space="1" w:color="auto"/>
          <w:right w:val="single" w:sz="4" w:space="4" w:color="auto"/>
        </w:pBdr>
        <w:tabs>
          <w:tab w:val="left" w:pos="9356"/>
        </w:tabs>
        <w:ind w:left="777" w:right="742"/>
        <w:jc w:val="center"/>
        <w:rPr>
          <w:b/>
          <w:i/>
        </w:rPr>
      </w:pPr>
      <w:r w:rsidRPr="00DF193A">
        <w:rPr>
          <w:b/>
          <w:i/>
        </w:rPr>
        <w:t>St Ambrose Catholic Primary School is committed to safeguarding and promoting the welfare of children and young people and expects all staff to share this commitment.</w:t>
      </w:r>
    </w:p>
    <w:p w14:paraId="4E61700D" w14:textId="77777777" w:rsidR="00AD2A5C" w:rsidRPr="00DF193A" w:rsidRDefault="00AD2A5C" w:rsidP="00AD2A5C">
      <w:pPr>
        <w:pBdr>
          <w:top w:val="single" w:sz="4" w:space="1" w:color="auto"/>
          <w:left w:val="single" w:sz="4" w:space="4" w:color="auto"/>
          <w:bottom w:val="single" w:sz="4" w:space="1" w:color="auto"/>
          <w:right w:val="single" w:sz="4" w:space="4" w:color="auto"/>
        </w:pBdr>
        <w:tabs>
          <w:tab w:val="left" w:pos="9356"/>
        </w:tabs>
        <w:ind w:left="777" w:right="742"/>
        <w:jc w:val="center"/>
        <w:rPr>
          <w:b/>
          <w:i/>
        </w:rPr>
      </w:pPr>
    </w:p>
    <w:p w14:paraId="0B147718" w14:textId="77777777" w:rsidR="00AD2A5C" w:rsidRPr="00DF193A" w:rsidRDefault="00AD2A5C" w:rsidP="00AD2A5C">
      <w:pPr>
        <w:pBdr>
          <w:top w:val="single" w:sz="4" w:space="1" w:color="auto"/>
          <w:left w:val="single" w:sz="4" w:space="4" w:color="auto"/>
          <w:bottom w:val="single" w:sz="4" w:space="1" w:color="auto"/>
          <w:right w:val="single" w:sz="4" w:space="4" w:color="auto"/>
        </w:pBdr>
        <w:tabs>
          <w:tab w:val="left" w:pos="9356"/>
        </w:tabs>
        <w:ind w:left="777" w:right="742"/>
        <w:jc w:val="center"/>
        <w:rPr>
          <w:b/>
          <w:i/>
        </w:rPr>
      </w:pPr>
      <w:r w:rsidRPr="00DF193A">
        <w:rPr>
          <w:b/>
          <w:i/>
        </w:rPr>
        <w:t>The applicant will be required to safeguard and promote the welfare of children and young people.</w:t>
      </w:r>
    </w:p>
    <w:p w14:paraId="2B299B6D" w14:textId="77777777" w:rsidR="00AD2A5C" w:rsidRPr="00DF193A" w:rsidRDefault="00AD2A5C" w:rsidP="00AD2A5C">
      <w:pPr>
        <w:pStyle w:val="StyleHeading3"/>
        <w:tabs>
          <w:tab w:val="left" w:pos="9356"/>
        </w:tabs>
        <w:ind w:right="742"/>
        <w:rPr>
          <w:rFonts w:cs="Arial"/>
          <w:b w:val="0"/>
          <w:i/>
          <w:sz w:val="22"/>
          <w:szCs w:val="22"/>
        </w:rPr>
      </w:pPr>
    </w:p>
    <w:p w14:paraId="763C77EA" w14:textId="77777777" w:rsidR="00AD2A5C" w:rsidRPr="00AD2A5C" w:rsidRDefault="00AD2A5C" w:rsidP="00AD2A5C">
      <w:pPr>
        <w:pStyle w:val="StyleHeading3"/>
        <w:ind w:right="742"/>
        <w:rPr>
          <w:rFonts w:cs="Arial"/>
          <w:b w:val="0"/>
          <w:i/>
          <w:sz w:val="20"/>
        </w:rPr>
      </w:pPr>
      <w:r w:rsidRPr="00AD2A5C">
        <w:rPr>
          <w:rFonts w:cs="Arial"/>
          <w:b w:val="0"/>
          <w:i/>
          <w:sz w:val="20"/>
        </w:rPr>
        <w:t xml:space="preserve">Source Key: </w:t>
      </w:r>
      <w:r w:rsidRPr="00AD2A5C">
        <w:rPr>
          <w:rFonts w:cs="Arial"/>
          <w:b w:val="0"/>
          <w:i/>
          <w:sz w:val="20"/>
        </w:rPr>
        <w:tab/>
        <w:t>A = Application Form I = Interview R = References CC = Checking Certificates</w:t>
      </w:r>
    </w:p>
    <w:p w14:paraId="08D14B9D" w14:textId="77777777" w:rsidR="00AD2A5C" w:rsidRPr="00AD2A5C" w:rsidRDefault="00AD2A5C" w:rsidP="00AD2A5C">
      <w:pPr>
        <w:pStyle w:val="StyleHeading3"/>
        <w:ind w:right="742"/>
        <w:rPr>
          <w:rFonts w:cs="Arial"/>
          <w:i/>
          <w:sz w:val="20"/>
        </w:rPr>
      </w:pPr>
      <w:r w:rsidRPr="00AD2A5C">
        <w:rPr>
          <w:rFonts w:cs="Arial"/>
          <w:b w:val="0"/>
          <w:i/>
          <w:sz w:val="20"/>
        </w:rPr>
        <w:t>Note:</w:t>
      </w:r>
      <w:r w:rsidRPr="00AD2A5C">
        <w:rPr>
          <w:rFonts w:cs="Arial"/>
          <w:i/>
          <w:sz w:val="20"/>
        </w:rPr>
        <w:t xml:space="preserve"> Candidates failing to meet any of the essential criteria will automatically be excluded</w:t>
      </w:r>
    </w:p>
    <w:p w14:paraId="604E8666" w14:textId="77777777" w:rsidR="00AD2A5C" w:rsidRPr="00AD2A5C" w:rsidRDefault="00AD2A5C" w:rsidP="00AD2A5C">
      <w:pPr>
        <w:ind w:right="742"/>
        <w:rPr>
          <w:b/>
          <w:color w:val="FF0000"/>
          <w:sz w:val="20"/>
          <w:szCs w:val="20"/>
        </w:rPr>
      </w:pPr>
    </w:p>
    <w:p w14:paraId="3F86D205" w14:textId="77777777" w:rsidR="00AD2A5C" w:rsidRPr="00AD2A5C" w:rsidRDefault="00AD2A5C" w:rsidP="00AD2A5C">
      <w:pPr>
        <w:ind w:right="742"/>
        <w:rPr>
          <w:b/>
          <w:color w:val="000000" w:themeColor="text1"/>
          <w:sz w:val="20"/>
          <w:szCs w:val="20"/>
        </w:rPr>
      </w:pPr>
      <w:r w:rsidRPr="00AD2A5C">
        <w:rPr>
          <w:b/>
          <w:color w:val="000000" w:themeColor="text1"/>
          <w:sz w:val="20"/>
          <w:szCs w:val="20"/>
        </w:rPr>
        <w:t>[A] Faith Commitment</w:t>
      </w:r>
    </w:p>
    <w:p w14:paraId="3233D0ED" w14:textId="77777777" w:rsidR="00AD2A5C" w:rsidRPr="00AD2A5C" w:rsidRDefault="00AD2A5C" w:rsidP="00AD2A5C">
      <w:pPr>
        <w:ind w:right="742"/>
        <w:rPr>
          <w:b/>
          <w:sz w:val="20"/>
          <w:szCs w:val="20"/>
        </w:rPr>
      </w:pPr>
    </w:p>
    <w:tbl>
      <w:tblPr>
        <w:tblW w:w="49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6"/>
        <w:gridCol w:w="4192"/>
        <w:gridCol w:w="1793"/>
        <w:gridCol w:w="1794"/>
        <w:gridCol w:w="1794"/>
      </w:tblGrid>
      <w:tr w:rsidR="00AD2A5C" w:rsidRPr="00AD2A5C" w14:paraId="319A5930" w14:textId="77777777" w:rsidTr="00AD2A5C">
        <w:trPr>
          <w:jc w:val="center"/>
        </w:trPr>
        <w:tc>
          <w:tcPr>
            <w:tcW w:w="476" w:type="dxa"/>
          </w:tcPr>
          <w:p w14:paraId="08E2D60A" w14:textId="77777777" w:rsidR="00AD2A5C" w:rsidRPr="00AD2A5C" w:rsidRDefault="00AD2A5C" w:rsidP="00AD2A5C">
            <w:pPr>
              <w:ind w:right="742"/>
              <w:rPr>
                <w:b/>
                <w:sz w:val="20"/>
                <w:szCs w:val="20"/>
              </w:rPr>
            </w:pPr>
          </w:p>
        </w:tc>
        <w:tc>
          <w:tcPr>
            <w:tcW w:w="4197" w:type="dxa"/>
          </w:tcPr>
          <w:p w14:paraId="0139EB1E" w14:textId="77777777" w:rsidR="00AD2A5C" w:rsidRPr="00AD2A5C" w:rsidRDefault="00AD2A5C" w:rsidP="00AD2A5C">
            <w:pPr>
              <w:ind w:right="742"/>
              <w:rPr>
                <w:b/>
                <w:sz w:val="20"/>
                <w:szCs w:val="20"/>
              </w:rPr>
            </w:pPr>
          </w:p>
        </w:tc>
        <w:tc>
          <w:tcPr>
            <w:tcW w:w="1795" w:type="dxa"/>
          </w:tcPr>
          <w:p w14:paraId="25FD9B31" w14:textId="77777777" w:rsidR="00AD2A5C" w:rsidRPr="00AD2A5C" w:rsidRDefault="00AD2A5C" w:rsidP="00AD2A5C">
            <w:pPr>
              <w:ind w:right="742"/>
              <w:jc w:val="center"/>
              <w:rPr>
                <w:b/>
                <w:sz w:val="20"/>
                <w:szCs w:val="20"/>
              </w:rPr>
            </w:pPr>
            <w:r w:rsidRPr="00AD2A5C">
              <w:rPr>
                <w:b/>
                <w:sz w:val="20"/>
                <w:szCs w:val="20"/>
              </w:rPr>
              <w:t>Essential</w:t>
            </w:r>
          </w:p>
        </w:tc>
        <w:tc>
          <w:tcPr>
            <w:tcW w:w="1796" w:type="dxa"/>
          </w:tcPr>
          <w:p w14:paraId="0D37709C" w14:textId="77777777" w:rsidR="00AD2A5C" w:rsidRPr="00AD2A5C" w:rsidRDefault="00AD2A5C" w:rsidP="00AD2A5C">
            <w:pPr>
              <w:ind w:right="742"/>
              <w:jc w:val="center"/>
              <w:rPr>
                <w:b/>
                <w:sz w:val="20"/>
                <w:szCs w:val="20"/>
              </w:rPr>
            </w:pPr>
            <w:r w:rsidRPr="00AD2A5C">
              <w:rPr>
                <w:b/>
                <w:sz w:val="20"/>
                <w:szCs w:val="20"/>
              </w:rPr>
              <w:t>Desirable</w:t>
            </w:r>
          </w:p>
        </w:tc>
        <w:tc>
          <w:tcPr>
            <w:tcW w:w="1796" w:type="dxa"/>
          </w:tcPr>
          <w:p w14:paraId="22E7CC6E" w14:textId="77777777" w:rsidR="00AD2A5C" w:rsidRPr="00AD2A5C" w:rsidRDefault="00AD2A5C" w:rsidP="00AD2A5C">
            <w:pPr>
              <w:ind w:right="742"/>
              <w:jc w:val="center"/>
              <w:rPr>
                <w:b/>
                <w:sz w:val="20"/>
                <w:szCs w:val="20"/>
              </w:rPr>
            </w:pPr>
            <w:r w:rsidRPr="00AD2A5C">
              <w:rPr>
                <w:b/>
                <w:sz w:val="20"/>
                <w:szCs w:val="20"/>
              </w:rPr>
              <w:t>Source</w:t>
            </w:r>
          </w:p>
        </w:tc>
      </w:tr>
      <w:tr w:rsidR="00AD2A5C" w:rsidRPr="00AD2A5C" w14:paraId="549BED94" w14:textId="77777777" w:rsidTr="00AD2A5C">
        <w:trPr>
          <w:jc w:val="center"/>
        </w:trPr>
        <w:tc>
          <w:tcPr>
            <w:tcW w:w="476" w:type="dxa"/>
          </w:tcPr>
          <w:p w14:paraId="095C51A2"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4197" w:type="dxa"/>
          </w:tcPr>
          <w:p w14:paraId="35B45EC0" w14:textId="77777777" w:rsidR="00AD2A5C" w:rsidRPr="00AD2A5C" w:rsidRDefault="00AD2A5C" w:rsidP="00AD2A5C">
            <w:pPr>
              <w:ind w:right="742"/>
              <w:rPr>
                <w:sz w:val="20"/>
                <w:szCs w:val="20"/>
              </w:rPr>
            </w:pPr>
            <w:r w:rsidRPr="00AD2A5C">
              <w:rPr>
                <w:sz w:val="20"/>
                <w:szCs w:val="20"/>
              </w:rPr>
              <w:t>Practising Catholic</w:t>
            </w:r>
          </w:p>
        </w:tc>
        <w:tc>
          <w:tcPr>
            <w:tcW w:w="1795" w:type="dxa"/>
          </w:tcPr>
          <w:p w14:paraId="63A3B1FE" w14:textId="77777777" w:rsidR="00AD2A5C" w:rsidRPr="00AD2A5C" w:rsidRDefault="00AD2A5C" w:rsidP="00AD2A5C">
            <w:pPr>
              <w:spacing w:before="60" w:after="120"/>
              <w:ind w:right="742"/>
              <w:jc w:val="center"/>
              <w:rPr>
                <w:b/>
                <w:color w:val="FF0000"/>
                <w:sz w:val="20"/>
                <w:szCs w:val="20"/>
              </w:rPr>
            </w:pPr>
            <w:r w:rsidRPr="00AD2A5C">
              <w:rPr>
                <w:b/>
                <w:sz w:val="20"/>
                <w:szCs w:val="20"/>
              </w:rPr>
              <w:t>E</w:t>
            </w:r>
          </w:p>
        </w:tc>
        <w:tc>
          <w:tcPr>
            <w:tcW w:w="1796" w:type="dxa"/>
          </w:tcPr>
          <w:p w14:paraId="19F05550" w14:textId="77777777" w:rsidR="00AD2A5C" w:rsidRPr="00AD2A5C" w:rsidRDefault="00AD2A5C" w:rsidP="00AD2A5C">
            <w:pPr>
              <w:spacing w:before="60" w:after="120"/>
              <w:ind w:right="742"/>
              <w:jc w:val="center"/>
              <w:rPr>
                <w:color w:val="FF0000"/>
                <w:sz w:val="20"/>
                <w:szCs w:val="20"/>
              </w:rPr>
            </w:pPr>
          </w:p>
        </w:tc>
        <w:tc>
          <w:tcPr>
            <w:tcW w:w="1796" w:type="dxa"/>
          </w:tcPr>
          <w:p w14:paraId="34059117" w14:textId="77777777" w:rsidR="00AD2A5C" w:rsidRPr="00AD2A5C" w:rsidRDefault="00AD2A5C" w:rsidP="00AD2A5C">
            <w:pPr>
              <w:spacing w:before="60" w:after="120"/>
              <w:ind w:right="742"/>
              <w:jc w:val="center"/>
              <w:rPr>
                <w:color w:val="FF0000"/>
                <w:sz w:val="20"/>
                <w:szCs w:val="20"/>
              </w:rPr>
            </w:pPr>
            <w:r w:rsidRPr="00AD2A5C">
              <w:rPr>
                <w:color w:val="000000" w:themeColor="text1"/>
                <w:sz w:val="20"/>
                <w:szCs w:val="20"/>
              </w:rPr>
              <w:t>A/I/R</w:t>
            </w:r>
          </w:p>
        </w:tc>
      </w:tr>
      <w:tr w:rsidR="00AD2A5C" w:rsidRPr="00AD2A5C" w14:paraId="79894697" w14:textId="77777777" w:rsidTr="00AD2A5C">
        <w:trPr>
          <w:jc w:val="center"/>
        </w:trPr>
        <w:tc>
          <w:tcPr>
            <w:tcW w:w="476" w:type="dxa"/>
          </w:tcPr>
          <w:p w14:paraId="7CF638E1"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4197" w:type="dxa"/>
          </w:tcPr>
          <w:p w14:paraId="0CF10215" w14:textId="77777777" w:rsidR="00AD2A5C" w:rsidRPr="00AD2A5C" w:rsidRDefault="00AD2A5C" w:rsidP="00AD2A5C">
            <w:pPr>
              <w:ind w:right="742"/>
              <w:rPr>
                <w:sz w:val="20"/>
                <w:szCs w:val="20"/>
              </w:rPr>
            </w:pPr>
            <w:r w:rsidRPr="00AD2A5C">
              <w:rPr>
                <w:sz w:val="20"/>
                <w:szCs w:val="20"/>
              </w:rPr>
              <w:t>Involvement in parish community</w:t>
            </w:r>
          </w:p>
        </w:tc>
        <w:tc>
          <w:tcPr>
            <w:tcW w:w="1795" w:type="dxa"/>
          </w:tcPr>
          <w:p w14:paraId="14E99A4D" w14:textId="77777777" w:rsidR="00AD2A5C" w:rsidRPr="00AD2A5C" w:rsidRDefault="00AD2A5C" w:rsidP="00AD2A5C">
            <w:pPr>
              <w:spacing w:before="60" w:after="120"/>
              <w:ind w:right="742"/>
              <w:jc w:val="center"/>
              <w:rPr>
                <w:sz w:val="20"/>
                <w:szCs w:val="20"/>
              </w:rPr>
            </w:pPr>
          </w:p>
        </w:tc>
        <w:tc>
          <w:tcPr>
            <w:tcW w:w="1796" w:type="dxa"/>
          </w:tcPr>
          <w:p w14:paraId="60D13810" w14:textId="77777777" w:rsidR="00AD2A5C" w:rsidRPr="00AD2A5C" w:rsidRDefault="00AD2A5C" w:rsidP="00AD2A5C">
            <w:pPr>
              <w:spacing w:before="60" w:after="120"/>
              <w:ind w:right="742"/>
              <w:jc w:val="center"/>
              <w:rPr>
                <w:b/>
                <w:bCs/>
                <w:sz w:val="20"/>
                <w:szCs w:val="20"/>
              </w:rPr>
            </w:pPr>
            <w:r w:rsidRPr="00AD2A5C">
              <w:rPr>
                <w:b/>
                <w:bCs/>
                <w:sz w:val="20"/>
                <w:szCs w:val="20"/>
              </w:rPr>
              <w:t>D</w:t>
            </w:r>
          </w:p>
        </w:tc>
        <w:tc>
          <w:tcPr>
            <w:tcW w:w="1796" w:type="dxa"/>
          </w:tcPr>
          <w:p w14:paraId="5560B193" w14:textId="77777777" w:rsidR="00AD2A5C" w:rsidRPr="00AD2A5C" w:rsidRDefault="00AD2A5C" w:rsidP="00AD2A5C">
            <w:pPr>
              <w:spacing w:before="60" w:after="120"/>
              <w:ind w:right="742"/>
              <w:jc w:val="center"/>
              <w:rPr>
                <w:color w:val="FF0000"/>
                <w:sz w:val="20"/>
                <w:szCs w:val="20"/>
              </w:rPr>
            </w:pPr>
            <w:r w:rsidRPr="00AD2A5C">
              <w:rPr>
                <w:color w:val="000000" w:themeColor="text1"/>
                <w:sz w:val="20"/>
                <w:szCs w:val="20"/>
              </w:rPr>
              <w:t>A/I/R</w:t>
            </w:r>
          </w:p>
        </w:tc>
      </w:tr>
    </w:tbl>
    <w:p w14:paraId="2266082B" w14:textId="77777777" w:rsidR="00AD2A5C" w:rsidRPr="00AD2A5C" w:rsidRDefault="00AD2A5C" w:rsidP="00AD2A5C">
      <w:pPr>
        <w:ind w:right="742"/>
        <w:rPr>
          <w:b/>
          <w:sz w:val="20"/>
          <w:szCs w:val="20"/>
        </w:rPr>
      </w:pPr>
    </w:p>
    <w:p w14:paraId="3F541018" w14:textId="77777777" w:rsidR="00AD2A5C" w:rsidRPr="00AD2A5C" w:rsidRDefault="00AD2A5C" w:rsidP="00AD2A5C">
      <w:pPr>
        <w:ind w:right="742"/>
        <w:rPr>
          <w:b/>
          <w:sz w:val="20"/>
          <w:szCs w:val="20"/>
        </w:rPr>
      </w:pPr>
      <w:r w:rsidRPr="00AD2A5C">
        <w:rPr>
          <w:b/>
          <w:sz w:val="20"/>
          <w:szCs w:val="20"/>
        </w:rPr>
        <w:t>To be able to demonstrate their knowledge and understanding of the following in the context of a Catholic school.</w:t>
      </w:r>
    </w:p>
    <w:p w14:paraId="16FA4495" w14:textId="77777777" w:rsidR="00AD2A5C" w:rsidRPr="00AD2A5C" w:rsidRDefault="00AD2A5C" w:rsidP="00AD2A5C">
      <w:pPr>
        <w:ind w:right="742"/>
        <w:rPr>
          <w:b/>
          <w:sz w:val="20"/>
          <w:szCs w:val="20"/>
        </w:rPr>
      </w:pPr>
    </w:p>
    <w:tbl>
      <w:tblPr>
        <w:tblW w:w="49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1"/>
        <w:gridCol w:w="4369"/>
        <w:gridCol w:w="1841"/>
        <w:gridCol w:w="1699"/>
        <w:gridCol w:w="1699"/>
      </w:tblGrid>
      <w:tr w:rsidR="00AD2A5C" w:rsidRPr="00AD2A5C" w14:paraId="43D2FC61" w14:textId="77777777" w:rsidTr="00AD2A5C">
        <w:trPr>
          <w:jc w:val="center"/>
        </w:trPr>
        <w:tc>
          <w:tcPr>
            <w:tcW w:w="441" w:type="dxa"/>
          </w:tcPr>
          <w:p w14:paraId="1A25D622" w14:textId="77777777" w:rsidR="00AD2A5C" w:rsidRPr="00AD2A5C" w:rsidRDefault="00AD2A5C" w:rsidP="00AD2A5C">
            <w:pPr>
              <w:ind w:right="742"/>
              <w:rPr>
                <w:b/>
                <w:sz w:val="20"/>
                <w:szCs w:val="20"/>
              </w:rPr>
            </w:pPr>
          </w:p>
        </w:tc>
        <w:tc>
          <w:tcPr>
            <w:tcW w:w="4374" w:type="dxa"/>
          </w:tcPr>
          <w:p w14:paraId="38948D33" w14:textId="77777777" w:rsidR="00AD2A5C" w:rsidRPr="00AD2A5C" w:rsidRDefault="00AD2A5C" w:rsidP="00AD2A5C">
            <w:pPr>
              <w:ind w:right="742"/>
              <w:rPr>
                <w:b/>
                <w:sz w:val="20"/>
                <w:szCs w:val="20"/>
              </w:rPr>
            </w:pPr>
          </w:p>
        </w:tc>
        <w:tc>
          <w:tcPr>
            <w:tcW w:w="1843" w:type="dxa"/>
          </w:tcPr>
          <w:p w14:paraId="35F9B5DE" w14:textId="77777777" w:rsidR="00AD2A5C" w:rsidRPr="00AD2A5C" w:rsidRDefault="00AD2A5C" w:rsidP="00AD2A5C">
            <w:pPr>
              <w:ind w:right="742"/>
              <w:jc w:val="center"/>
              <w:rPr>
                <w:b/>
                <w:sz w:val="20"/>
                <w:szCs w:val="20"/>
              </w:rPr>
            </w:pPr>
            <w:r w:rsidRPr="00AD2A5C">
              <w:rPr>
                <w:b/>
                <w:sz w:val="20"/>
                <w:szCs w:val="20"/>
              </w:rPr>
              <w:t>Essential</w:t>
            </w:r>
          </w:p>
        </w:tc>
        <w:tc>
          <w:tcPr>
            <w:tcW w:w="1701" w:type="dxa"/>
          </w:tcPr>
          <w:p w14:paraId="47C2E568" w14:textId="77777777" w:rsidR="00AD2A5C" w:rsidRPr="00AD2A5C" w:rsidRDefault="00AD2A5C" w:rsidP="00AD2A5C">
            <w:pPr>
              <w:ind w:right="742"/>
              <w:rPr>
                <w:b/>
                <w:sz w:val="20"/>
                <w:szCs w:val="20"/>
              </w:rPr>
            </w:pPr>
            <w:r w:rsidRPr="00AD2A5C">
              <w:rPr>
                <w:b/>
                <w:sz w:val="20"/>
                <w:szCs w:val="20"/>
              </w:rPr>
              <w:t>Desirable</w:t>
            </w:r>
          </w:p>
        </w:tc>
        <w:tc>
          <w:tcPr>
            <w:tcW w:w="1701" w:type="dxa"/>
          </w:tcPr>
          <w:p w14:paraId="1AE7A5DE" w14:textId="77777777" w:rsidR="00AD2A5C" w:rsidRPr="00AD2A5C" w:rsidRDefault="00AD2A5C" w:rsidP="00AD2A5C">
            <w:pPr>
              <w:ind w:right="742"/>
              <w:rPr>
                <w:b/>
                <w:sz w:val="20"/>
                <w:szCs w:val="20"/>
              </w:rPr>
            </w:pPr>
            <w:r w:rsidRPr="00AD2A5C">
              <w:rPr>
                <w:b/>
                <w:sz w:val="20"/>
                <w:szCs w:val="20"/>
              </w:rPr>
              <w:t>Source</w:t>
            </w:r>
          </w:p>
        </w:tc>
      </w:tr>
      <w:tr w:rsidR="00AD2A5C" w:rsidRPr="00AD2A5C" w14:paraId="564AB411" w14:textId="77777777" w:rsidTr="00AD2A5C">
        <w:trPr>
          <w:jc w:val="center"/>
        </w:trPr>
        <w:tc>
          <w:tcPr>
            <w:tcW w:w="441" w:type="dxa"/>
          </w:tcPr>
          <w:p w14:paraId="10290110"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4374" w:type="dxa"/>
          </w:tcPr>
          <w:p w14:paraId="101A84E7" w14:textId="77777777" w:rsidR="00AD2A5C" w:rsidRPr="00AD2A5C" w:rsidRDefault="00AD2A5C" w:rsidP="00AD2A5C">
            <w:pPr>
              <w:ind w:right="742"/>
              <w:rPr>
                <w:sz w:val="20"/>
                <w:szCs w:val="20"/>
              </w:rPr>
            </w:pPr>
            <w:r w:rsidRPr="00AD2A5C">
              <w:rPr>
                <w:sz w:val="20"/>
                <w:szCs w:val="20"/>
              </w:rPr>
              <w:t>Leading school worship</w:t>
            </w:r>
          </w:p>
        </w:tc>
        <w:tc>
          <w:tcPr>
            <w:tcW w:w="1843" w:type="dxa"/>
          </w:tcPr>
          <w:p w14:paraId="64694D56" w14:textId="77777777" w:rsidR="00AD2A5C" w:rsidRPr="00AD2A5C" w:rsidRDefault="00AD2A5C" w:rsidP="00AD2A5C">
            <w:pPr>
              <w:ind w:right="742"/>
              <w:jc w:val="center"/>
              <w:rPr>
                <w:b/>
                <w:bCs/>
                <w:sz w:val="20"/>
                <w:szCs w:val="20"/>
              </w:rPr>
            </w:pPr>
          </w:p>
        </w:tc>
        <w:tc>
          <w:tcPr>
            <w:tcW w:w="1701" w:type="dxa"/>
          </w:tcPr>
          <w:p w14:paraId="36C8B7A8" w14:textId="77777777" w:rsidR="00AD2A5C" w:rsidRPr="00AD2A5C" w:rsidRDefault="00AD2A5C" w:rsidP="00AD2A5C">
            <w:pPr>
              <w:ind w:right="742"/>
              <w:jc w:val="center"/>
              <w:rPr>
                <w:b/>
                <w:bCs/>
                <w:sz w:val="20"/>
                <w:szCs w:val="20"/>
              </w:rPr>
            </w:pPr>
            <w:r w:rsidRPr="00AD2A5C">
              <w:rPr>
                <w:b/>
                <w:bCs/>
                <w:sz w:val="20"/>
                <w:szCs w:val="20"/>
              </w:rPr>
              <w:t>D</w:t>
            </w:r>
          </w:p>
        </w:tc>
        <w:tc>
          <w:tcPr>
            <w:tcW w:w="1701" w:type="dxa"/>
          </w:tcPr>
          <w:p w14:paraId="4D3A7296" w14:textId="77777777" w:rsidR="00AD2A5C" w:rsidRPr="00AD2A5C" w:rsidRDefault="00AD2A5C" w:rsidP="00AD2A5C">
            <w:pPr>
              <w:ind w:right="742"/>
              <w:jc w:val="center"/>
              <w:rPr>
                <w:sz w:val="20"/>
                <w:szCs w:val="20"/>
              </w:rPr>
            </w:pPr>
            <w:r w:rsidRPr="00AD2A5C">
              <w:rPr>
                <w:sz w:val="20"/>
                <w:szCs w:val="20"/>
              </w:rPr>
              <w:t>A/I</w:t>
            </w:r>
          </w:p>
        </w:tc>
      </w:tr>
      <w:tr w:rsidR="00AD2A5C" w:rsidRPr="00AD2A5C" w14:paraId="02195A46" w14:textId="77777777" w:rsidTr="00AD2A5C">
        <w:trPr>
          <w:jc w:val="center"/>
        </w:trPr>
        <w:tc>
          <w:tcPr>
            <w:tcW w:w="441" w:type="dxa"/>
          </w:tcPr>
          <w:p w14:paraId="0AEAC646"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4374" w:type="dxa"/>
          </w:tcPr>
          <w:p w14:paraId="6BC51397" w14:textId="77777777" w:rsidR="00AD2A5C" w:rsidRPr="00AD2A5C" w:rsidRDefault="00AD2A5C" w:rsidP="00AD2A5C">
            <w:pPr>
              <w:ind w:right="742"/>
              <w:rPr>
                <w:sz w:val="20"/>
                <w:szCs w:val="20"/>
              </w:rPr>
            </w:pPr>
            <w:r w:rsidRPr="00AD2A5C">
              <w:rPr>
                <w:sz w:val="20"/>
                <w:szCs w:val="20"/>
              </w:rPr>
              <w:t>Ways of developing religious education and worship</w:t>
            </w:r>
          </w:p>
        </w:tc>
        <w:tc>
          <w:tcPr>
            <w:tcW w:w="1843" w:type="dxa"/>
          </w:tcPr>
          <w:p w14:paraId="028D6F7C" w14:textId="77777777" w:rsidR="00AD2A5C" w:rsidRPr="00AD2A5C" w:rsidRDefault="00AD2A5C" w:rsidP="00AD2A5C">
            <w:pPr>
              <w:ind w:right="742"/>
              <w:jc w:val="center"/>
              <w:rPr>
                <w:b/>
                <w:bCs/>
                <w:sz w:val="20"/>
                <w:szCs w:val="20"/>
              </w:rPr>
            </w:pPr>
            <w:r w:rsidRPr="00AD2A5C">
              <w:rPr>
                <w:b/>
                <w:bCs/>
                <w:sz w:val="20"/>
                <w:szCs w:val="20"/>
              </w:rPr>
              <w:t>E</w:t>
            </w:r>
          </w:p>
        </w:tc>
        <w:tc>
          <w:tcPr>
            <w:tcW w:w="1701" w:type="dxa"/>
          </w:tcPr>
          <w:p w14:paraId="06FAA39E" w14:textId="77777777" w:rsidR="00AD2A5C" w:rsidRPr="00AD2A5C" w:rsidRDefault="00AD2A5C" w:rsidP="00AD2A5C">
            <w:pPr>
              <w:ind w:right="742"/>
              <w:jc w:val="center"/>
              <w:rPr>
                <w:b/>
                <w:bCs/>
                <w:sz w:val="20"/>
                <w:szCs w:val="20"/>
              </w:rPr>
            </w:pPr>
          </w:p>
        </w:tc>
        <w:tc>
          <w:tcPr>
            <w:tcW w:w="1701" w:type="dxa"/>
          </w:tcPr>
          <w:p w14:paraId="5863A763" w14:textId="77777777" w:rsidR="00AD2A5C" w:rsidRPr="00AD2A5C" w:rsidRDefault="00AD2A5C" w:rsidP="00AD2A5C">
            <w:pPr>
              <w:ind w:right="742"/>
              <w:jc w:val="center"/>
              <w:rPr>
                <w:sz w:val="20"/>
                <w:szCs w:val="20"/>
              </w:rPr>
            </w:pPr>
            <w:r w:rsidRPr="00AD2A5C">
              <w:rPr>
                <w:sz w:val="20"/>
                <w:szCs w:val="20"/>
              </w:rPr>
              <w:t>A/I</w:t>
            </w:r>
          </w:p>
        </w:tc>
      </w:tr>
      <w:tr w:rsidR="00AD2A5C" w:rsidRPr="00AD2A5C" w14:paraId="1B84426D" w14:textId="77777777" w:rsidTr="00AD2A5C">
        <w:trPr>
          <w:jc w:val="center"/>
        </w:trPr>
        <w:tc>
          <w:tcPr>
            <w:tcW w:w="441" w:type="dxa"/>
          </w:tcPr>
          <w:p w14:paraId="21A8E767"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4374" w:type="dxa"/>
          </w:tcPr>
          <w:p w14:paraId="67C22832" w14:textId="77777777" w:rsidR="00AD2A5C" w:rsidRPr="00AD2A5C" w:rsidRDefault="00AD2A5C" w:rsidP="00AD2A5C">
            <w:pPr>
              <w:ind w:right="742"/>
              <w:rPr>
                <w:sz w:val="20"/>
                <w:szCs w:val="20"/>
              </w:rPr>
            </w:pPr>
            <w:r w:rsidRPr="00AD2A5C">
              <w:rPr>
                <w:sz w:val="20"/>
                <w:szCs w:val="20"/>
              </w:rPr>
              <w:t>A commitment to strategic thinking and planning that builds, communicates and carries forward a coherent and shared vision for the Catholic ethos of the school</w:t>
            </w:r>
            <w:r w:rsidRPr="00AD2A5C">
              <w:rPr>
                <w:i/>
                <w:sz w:val="20"/>
                <w:szCs w:val="20"/>
              </w:rPr>
              <w:t>.</w:t>
            </w:r>
          </w:p>
        </w:tc>
        <w:tc>
          <w:tcPr>
            <w:tcW w:w="1843" w:type="dxa"/>
          </w:tcPr>
          <w:p w14:paraId="1E8CE57A" w14:textId="77777777" w:rsidR="00AD2A5C" w:rsidRPr="00AD2A5C" w:rsidRDefault="00AD2A5C" w:rsidP="00AD2A5C">
            <w:pPr>
              <w:ind w:right="742"/>
              <w:jc w:val="center"/>
              <w:rPr>
                <w:b/>
                <w:bCs/>
                <w:sz w:val="20"/>
                <w:szCs w:val="20"/>
              </w:rPr>
            </w:pPr>
            <w:r w:rsidRPr="00AD2A5C">
              <w:rPr>
                <w:b/>
                <w:bCs/>
                <w:sz w:val="20"/>
                <w:szCs w:val="20"/>
              </w:rPr>
              <w:t>E</w:t>
            </w:r>
          </w:p>
        </w:tc>
        <w:tc>
          <w:tcPr>
            <w:tcW w:w="1701" w:type="dxa"/>
          </w:tcPr>
          <w:p w14:paraId="1E4C2E99" w14:textId="77777777" w:rsidR="00AD2A5C" w:rsidRPr="00AD2A5C" w:rsidRDefault="00AD2A5C" w:rsidP="00AD2A5C">
            <w:pPr>
              <w:ind w:right="742"/>
              <w:jc w:val="center"/>
              <w:rPr>
                <w:b/>
                <w:bCs/>
                <w:sz w:val="20"/>
                <w:szCs w:val="20"/>
              </w:rPr>
            </w:pPr>
          </w:p>
        </w:tc>
        <w:tc>
          <w:tcPr>
            <w:tcW w:w="1701" w:type="dxa"/>
          </w:tcPr>
          <w:p w14:paraId="6BA45CAD" w14:textId="77777777" w:rsidR="00AD2A5C" w:rsidRPr="00AD2A5C" w:rsidRDefault="00AD2A5C" w:rsidP="00AD2A5C">
            <w:pPr>
              <w:ind w:right="742"/>
              <w:jc w:val="center"/>
              <w:rPr>
                <w:sz w:val="20"/>
                <w:szCs w:val="20"/>
              </w:rPr>
            </w:pPr>
            <w:r w:rsidRPr="00AD2A5C">
              <w:rPr>
                <w:sz w:val="20"/>
                <w:szCs w:val="20"/>
              </w:rPr>
              <w:t>A/I</w:t>
            </w:r>
          </w:p>
        </w:tc>
      </w:tr>
      <w:tr w:rsidR="00AD2A5C" w:rsidRPr="00AD2A5C" w14:paraId="19C6DEC7" w14:textId="77777777" w:rsidTr="00AD2A5C">
        <w:trPr>
          <w:jc w:val="center"/>
        </w:trPr>
        <w:tc>
          <w:tcPr>
            <w:tcW w:w="441" w:type="dxa"/>
          </w:tcPr>
          <w:p w14:paraId="3BF50087"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4374" w:type="dxa"/>
          </w:tcPr>
          <w:p w14:paraId="412205F9" w14:textId="77777777" w:rsidR="00AD2A5C" w:rsidRPr="00AD2A5C" w:rsidRDefault="00AD2A5C" w:rsidP="00AD2A5C">
            <w:pPr>
              <w:ind w:right="742"/>
              <w:rPr>
                <w:sz w:val="20"/>
                <w:szCs w:val="20"/>
              </w:rPr>
            </w:pPr>
            <w:r w:rsidRPr="00AD2A5C">
              <w:rPr>
                <w:sz w:val="20"/>
                <w:szCs w:val="20"/>
              </w:rPr>
              <w:t>How relationships should be fostered and developed between the school, parish and its community and Diocese of Salford</w:t>
            </w:r>
          </w:p>
        </w:tc>
        <w:tc>
          <w:tcPr>
            <w:tcW w:w="1843" w:type="dxa"/>
          </w:tcPr>
          <w:p w14:paraId="514BED82" w14:textId="77777777" w:rsidR="00AD2A5C" w:rsidRPr="00AD2A5C" w:rsidRDefault="00AD2A5C" w:rsidP="00AD2A5C">
            <w:pPr>
              <w:ind w:right="742"/>
              <w:jc w:val="center"/>
              <w:rPr>
                <w:b/>
                <w:bCs/>
                <w:sz w:val="20"/>
                <w:szCs w:val="20"/>
              </w:rPr>
            </w:pPr>
            <w:r w:rsidRPr="00AD2A5C">
              <w:rPr>
                <w:b/>
                <w:bCs/>
                <w:sz w:val="20"/>
                <w:szCs w:val="20"/>
              </w:rPr>
              <w:t>E</w:t>
            </w:r>
          </w:p>
        </w:tc>
        <w:tc>
          <w:tcPr>
            <w:tcW w:w="1701" w:type="dxa"/>
          </w:tcPr>
          <w:p w14:paraId="68E37C13" w14:textId="77777777" w:rsidR="00AD2A5C" w:rsidRPr="00AD2A5C" w:rsidRDefault="00AD2A5C" w:rsidP="00AD2A5C">
            <w:pPr>
              <w:ind w:right="742"/>
              <w:jc w:val="center"/>
              <w:rPr>
                <w:b/>
                <w:bCs/>
                <w:sz w:val="20"/>
                <w:szCs w:val="20"/>
              </w:rPr>
            </w:pPr>
          </w:p>
        </w:tc>
        <w:tc>
          <w:tcPr>
            <w:tcW w:w="1701" w:type="dxa"/>
          </w:tcPr>
          <w:p w14:paraId="7A1BDBA9" w14:textId="77777777" w:rsidR="00AD2A5C" w:rsidRPr="00AD2A5C" w:rsidRDefault="00AD2A5C" w:rsidP="00AD2A5C">
            <w:pPr>
              <w:ind w:right="742"/>
              <w:jc w:val="center"/>
              <w:rPr>
                <w:sz w:val="20"/>
                <w:szCs w:val="20"/>
              </w:rPr>
            </w:pPr>
            <w:r w:rsidRPr="00AD2A5C">
              <w:rPr>
                <w:sz w:val="20"/>
                <w:szCs w:val="20"/>
              </w:rPr>
              <w:t>A/I</w:t>
            </w:r>
          </w:p>
        </w:tc>
      </w:tr>
      <w:tr w:rsidR="00AD2A5C" w:rsidRPr="00AD2A5C" w14:paraId="5D981B7A" w14:textId="77777777" w:rsidTr="00AD2A5C">
        <w:trPr>
          <w:jc w:val="center"/>
        </w:trPr>
        <w:tc>
          <w:tcPr>
            <w:tcW w:w="441" w:type="dxa"/>
          </w:tcPr>
          <w:p w14:paraId="7D5D3FD9"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4374" w:type="dxa"/>
          </w:tcPr>
          <w:p w14:paraId="7D675393" w14:textId="77777777" w:rsidR="00AD2A5C" w:rsidRPr="00AD2A5C" w:rsidRDefault="00AD2A5C" w:rsidP="00AD2A5C">
            <w:pPr>
              <w:ind w:right="742"/>
              <w:rPr>
                <w:sz w:val="20"/>
                <w:szCs w:val="20"/>
              </w:rPr>
            </w:pPr>
            <w:r w:rsidRPr="00AD2A5C">
              <w:rPr>
                <w:sz w:val="20"/>
                <w:szCs w:val="20"/>
              </w:rPr>
              <w:t>Has completed a Catholic leadership programme or has a commitment to do so in an appropriate timeframe</w:t>
            </w:r>
          </w:p>
        </w:tc>
        <w:tc>
          <w:tcPr>
            <w:tcW w:w="1843" w:type="dxa"/>
          </w:tcPr>
          <w:p w14:paraId="7FFE3665" w14:textId="77777777" w:rsidR="00AD2A5C" w:rsidRPr="00AD2A5C" w:rsidRDefault="00AD2A5C" w:rsidP="00AD2A5C">
            <w:pPr>
              <w:ind w:right="742"/>
              <w:jc w:val="center"/>
              <w:rPr>
                <w:b/>
                <w:bCs/>
                <w:sz w:val="20"/>
                <w:szCs w:val="20"/>
              </w:rPr>
            </w:pPr>
            <w:r w:rsidRPr="00AD2A5C">
              <w:rPr>
                <w:b/>
                <w:bCs/>
                <w:sz w:val="20"/>
                <w:szCs w:val="20"/>
              </w:rPr>
              <w:t>E</w:t>
            </w:r>
          </w:p>
        </w:tc>
        <w:tc>
          <w:tcPr>
            <w:tcW w:w="1701" w:type="dxa"/>
          </w:tcPr>
          <w:p w14:paraId="5679B49B" w14:textId="77777777" w:rsidR="00AD2A5C" w:rsidRPr="00AD2A5C" w:rsidRDefault="00AD2A5C" w:rsidP="00AD2A5C">
            <w:pPr>
              <w:ind w:right="742"/>
              <w:jc w:val="center"/>
              <w:rPr>
                <w:b/>
                <w:bCs/>
                <w:sz w:val="20"/>
                <w:szCs w:val="20"/>
              </w:rPr>
            </w:pPr>
          </w:p>
        </w:tc>
        <w:tc>
          <w:tcPr>
            <w:tcW w:w="1701" w:type="dxa"/>
          </w:tcPr>
          <w:p w14:paraId="16127827" w14:textId="77777777" w:rsidR="00AD2A5C" w:rsidRPr="00AD2A5C" w:rsidRDefault="00AD2A5C" w:rsidP="00AD2A5C">
            <w:pPr>
              <w:ind w:right="742"/>
              <w:jc w:val="center"/>
              <w:rPr>
                <w:sz w:val="20"/>
                <w:szCs w:val="20"/>
              </w:rPr>
            </w:pPr>
            <w:r w:rsidRPr="00AD2A5C">
              <w:rPr>
                <w:sz w:val="20"/>
                <w:szCs w:val="20"/>
              </w:rPr>
              <w:t>A/I/CC</w:t>
            </w:r>
          </w:p>
        </w:tc>
      </w:tr>
    </w:tbl>
    <w:p w14:paraId="2F62F0B6" w14:textId="77777777" w:rsidR="00AD2A5C" w:rsidRPr="00AD2A5C" w:rsidRDefault="00AD2A5C" w:rsidP="00AD2A5C">
      <w:pPr>
        <w:ind w:right="742"/>
        <w:rPr>
          <w:b/>
          <w:sz w:val="20"/>
          <w:szCs w:val="20"/>
        </w:rPr>
      </w:pPr>
    </w:p>
    <w:p w14:paraId="01B94459" w14:textId="77777777" w:rsidR="00AD2A5C" w:rsidRPr="00AD2A5C" w:rsidRDefault="00AD2A5C" w:rsidP="00AD2A5C">
      <w:pPr>
        <w:ind w:right="742"/>
        <w:rPr>
          <w:b/>
          <w:color w:val="FF0000"/>
          <w:sz w:val="20"/>
          <w:szCs w:val="20"/>
        </w:rPr>
      </w:pPr>
    </w:p>
    <w:p w14:paraId="3B7FAFB9" w14:textId="77777777" w:rsidR="00AD2A5C" w:rsidRPr="00AD2A5C" w:rsidRDefault="00AD2A5C" w:rsidP="00AD2A5C">
      <w:pPr>
        <w:ind w:right="742"/>
        <w:rPr>
          <w:b/>
          <w:color w:val="FF0000"/>
          <w:sz w:val="20"/>
          <w:szCs w:val="20"/>
        </w:rPr>
      </w:pPr>
    </w:p>
    <w:p w14:paraId="2C851830" w14:textId="77777777" w:rsidR="00AD2A5C" w:rsidRPr="00AD2A5C" w:rsidRDefault="00AD2A5C" w:rsidP="00AD2A5C">
      <w:pPr>
        <w:ind w:right="742"/>
        <w:rPr>
          <w:b/>
          <w:color w:val="000000" w:themeColor="text1"/>
          <w:sz w:val="20"/>
          <w:szCs w:val="20"/>
        </w:rPr>
      </w:pPr>
      <w:r w:rsidRPr="00AD2A5C">
        <w:rPr>
          <w:b/>
          <w:color w:val="000000" w:themeColor="text1"/>
          <w:sz w:val="20"/>
          <w:szCs w:val="20"/>
        </w:rPr>
        <w:t>[B] Qualifications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0"/>
        <w:gridCol w:w="4536"/>
        <w:gridCol w:w="1837"/>
        <w:gridCol w:w="1859"/>
        <w:gridCol w:w="1637"/>
      </w:tblGrid>
      <w:tr w:rsidR="00AD2A5C" w:rsidRPr="00AD2A5C" w14:paraId="689CF61F" w14:textId="77777777" w:rsidTr="00A2399A">
        <w:trPr>
          <w:jc w:val="center"/>
        </w:trPr>
        <w:tc>
          <w:tcPr>
            <w:tcW w:w="421" w:type="dxa"/>
          </w:tcPr>
          <w:p w14:paraId="08FDBAF7" w14:textId="77777777" w:rsidR="00AD2A5C" w:rsidRPr="00AD2A5C" w:rsidRDefault="00AD2A5C" w:rsidP="00AD2A5C">
            <w:pPr>
              <w:ind w:right="742"/>
              <w:rPr>
                <w:b/>
                <w:sz w:val="20"/>
                <w:szCs w:val="20"/>
              </w:rPr>
            </w:pPr>
          </w:p>
        </w:tc>
        <w:tc>
          <w:tcPr>
            <w:tcW w:w="6095" w:type="dxa"/>
          </w:tcPr>
          <w:p w14:paraId="08FA3AD3" w14:textId="77777777" w:rsidR="00AD2A5C" w:rsidRPr="00AD2A5C" w:rsidRDefault="00AD2A5C" w:rsidP="00AD2A5C">
            <w:pPr>
              <w:ind w:right="742"/>
              <w:rPr>
                <w:b/>
                <w:sz w:val="20"/>
                <w:szCs w:val="20"/>
              </w:rPr>
            </w:pPr>
          </w:p>
        </w:tc>
        <w:tc>
          <w:tcPr>
            <w:tcW w:w="1134" w:type="dxa"/>
          </w:tcPr>
          <w:p w14:paraId="02AF60C3" w14:textId="77777777" w:rsidR="00AD2A5C" w:rsidRPr="00AD2A5C" w:rsidRDefault="00AD2A5C" w:rsidP="00AD2A5C">
            <w:pPr>
              <w:ind w:right="742"/>
              <w:rPr>
                <w:b/>
                <w:sz w:val="20"/>
                <w:szCs w:val="20"/>
              </w:rPr>
            </w:pPr>
            <w:r w:rsidRPr="00AD2A5C">
              <w:rPr>
                <w:b/>
                <w:sz w:val="20"/>
                <w:szCs w:val="20"/>
              </w:rPr>
              <w:t>Essential</w:t>
            </w:r>
          </w:p>
        </w:tc>
        <w:tc>
          <w:tcPr>
            <w:tcW w:w="1134" w:type="dxa"/>
          </w:tcPr>
          <w:p w14:paraId="1D1FBD7B" w14:textId="77777777" w:rsidR="00AD2A5C" w:rsidRPr="00AD2A5C" w:rsidRDefault="00AD2A5C" w:rsidP="00AD2A5C">
            <w:pPr>
              <w:ind w:right="742"/>
              <w:rPr>
                <w:b/>
                <w:sz w:val="20"/>
                <w:szCs w:val="20"/>
              </w:rPr>
            </w:pPr>
            <w:r w:rsidRPr="00AD2A5C">
              <w:rPr>
                <w:b/>
                <w:sz w:val="20"/>
                <w:szCs w:val="20"/>
              </w:rPr>
              <w:t>Desirable</w:t>
            </w:r>
          </w:p>
        </w:tc>
        <w:tc>
          <w:tcPr>
            <w:tcW w:w="952" w:type="dxa"/>
          </w:tcPr>
          <w:p w14:paraId="65B4EAB4" w14:textId="77777777" w:rsidR="00AD2A5C" w:rsidRPr="00AD2A5C" w:rsidRDefault="00AD2A5C" w:rsidP="00AD2A5C">
            <w:pPr>
              <w:ind w:right="742"/>
              <w:rPr>
                <w:b/>
                <w:sz w:val="20"/>
                <w:szCs w:val="20"/>
              </w:rPr>
            </w:pPr>
            <w:r w:rsidRPr="00AD2A5C">
              <w:rPr>
                <w:b/>
                <w:sz w:val="20"/>
                <w:szCs w:val="20"/>
              </w:rPr>
              <w:t>Source</w:t>
            </w:r>
          </w:p>
        </w:tc>
      </w:tr>
      <w:tr w:rsidR="00AD2A5C" w:rsidRPr="00AD2A5C" w14:paraId="2CA04ED1" w14:textId="77777777" w:rsidTr="00A2399A">
        <w:trPr>
          <w:jc w:val="center"/>
        </w:trPr>
        <w:tc>
          <w:tcPr>
            <w:tcW w:w="421" w:type="dxa"/>
          </w:tcPr>
          <w:p w14:paraId="689AF154"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6095" w:type="dxa"/>
          </w:tcPr>
          <w:p w14:paraId="1B291D34" w14:textId="77777777" w:rsidR="00AD2A5C" w:rsidRPr="00AD2A5C" w:rsidRDefault="00AD2A5C" w:rsidP="00AD2A5C">
            <w:pPr>
              <w:ind w:right="742"/>
              <w:rPr>
                <w:sz w:val="20"/>
                <w:szCs w:val="20"/>
              </w:rPr>
            </w:pPr>
            <w:r w:rsidRPr="00AD2A5C">
              <w:rPr>
                <w:sz w:val="20"/>
                <w:szCs w:val="20"/>
              </w:rPr>
              <w:t>Qualified teacher status</w:t>
            </w:r>
          </w:p>
        </w:tc>
        <w:tc>
          <w:tcPr>
            <w:tcW w:w="1134" w:type="dxa"/>
          </w:tcPr>
          <w:p w14:paraId="135206C5" w14:textId="77777777" w:rsidR="00AD2A5C" w:rsidRPr="00AD2A5C" w:rsidRDefault="00AD2A5C" w:rsidP="00AD2A5C">
            <w:pPr>
              <w:ind w:right="742"/>
              <w:jc w:val="center"/>
              <w:rPr>
                <w:b/>
                <w:sz w:val="20"/>
                <w:szCs w:val="20"/>
              </w:rPr>
            </w:pPr>
            <w:r w:rsidRPr="00AD2A5C">
              <w:rPr>
                <w:b/>
                <w:sz w:val="20"/>
                <w:szCs w:val="20"/>
              </w:rPr>
              <w:t>E</w:t>
            </w:r>
          </w:p>
        </w:tc>
        <w:tc>
          <w:tcPr>
            <w:tcW w:w="1134" w:type="dxa"/>
          </w:tcPr>
          <w:p w14:paraId="4CDA73DB" w14:textId="77777777" w:rsidR="00AD2A5C" w:rsidRPr="00AD2A5C" w:rsidRDefault="00AD2A5C" w:rsidP="00AD2A5C">
            <w:pPr>
              <w:ind w:right="742"/>
              <w:jc w:val="center"/>
              <w:rPr>
                <w:sz w:val="20"/>
                <w:szCs w:val="20"/>
              </w:rPr>
            </w:pPr>
          </w:p>
        </w:tc>
        <w:tc>
          <w:tcPr>
            <w:tcW w:w="952" w:type="dxa"/>
          </w:tcPr>
          <w:p w14:paraId="739B6C8D" w14:textId="77777777" w:rsidR="00AD2A5C" w:rsidRPr="00AD2A5C" w:rsidRDefault="00AD2A5C" w:rsidP="00AD2A5C">
            <w:pPr>
              <w:ind w:right="742"/>
              <w:jc w:val="center"/>
              <w:rPr>
                <w:sz w:val="20"/>
                <w:szCs w:val="20"/>
              </w:rPr>
            </w:pPr>
            <w:r w:rsidRPr="00AD2A5C">
              <w:rPr>
                <w:sz w:val="20"/>
                <w:szCs w:val="20"/>
              </w:rPr>
              <w:t>A/CC</w:t>
            </w:r>
          </w:p>
        </w:tc>
      </w:tr>
      <w:tr w:rsidR="00AD2A5C" w:rsidRPr="00AD2A5C" w14:paraId="783759C5" w14:textId="77777777" w:rsidTr="00A2399A">
        <w:trPr>
          <w:jc w:val="center"/>
        </w:trPr>
        <w:tc>
          <w:tcPr>
            <w:tcW w:w="421" w:type="dxa"/>
          </w:tcPr>
          <w:p w14:paraId="1CFC697E"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6095" w:type="dxa"/>
          </w:tcPr>
          <w:p w14:paraId="1A67B7C7" w14:textId="77777777" w:rsidR="00AD2A5C" w:rsidRPr="00AD2A5C" w:rsidRDefault="00AD2A5C" w:rsidP="00AD2A5C">
            <w:pPr>
              <w:ind w:right="742"/>
              <w:rPr>
                <w:sz w:val="20"/>
                <w:szCs w:val="20"/>
              </w:rPr>
            </w:pPr>
            <w:r w:rsidRPr="00AD2A5C">
              <w:rPr>
                <w:sz w:val="20"/>
                <w:szCs w:val="20"/>
              </w:rPr>
              <w:t>Degree</w:t>
            </w:r>
          </w:p>
        </w:tc>
        <w:tc>
          <w:tcPr>
            <w:tcW w:w="1134" w:type="dxa"/>
          </w:tcPr>
          <w:p w14:paraId="18021F31" w14:textId="77777777" w:rsidR="00AD2A5C" w:rsidRPr="00AD2A5C" w:rsidRDefault="00AD2A5C" w:rsidP="00AD2A5C">
            <w:pPr>
              <w:ind w:right="742"/>
              <w:jc w:val="center"/>
              <w:rPr>
                <w:b/>
                <w:sz w:val="20"/>
                <w:szCs w:val="20"/>
              </w:rPr>
            </w:pPr>
            <w:r w:rsidRPr="00AD2A5C">
              <w:rPr>
                <w:b/>
                <w:sz w:val="20"/>
                <w:szCs w:val="20"/>
              </w:rPr>
              <w:t>E</w:t>
            </w:r>
          </w:p>
        </w:tc>
        <w:tc>
          <w:tcPr>
            <w:tcW w:w="1134" w:type="dxa"/>
          </w:tcPr>
          <w:p w14:paraId="247362BC" w14:textId="77777777" w:rsidR="00AD2A5C" w:rsidRPr="00AD2A5C" w:rsidRDefault="00AD2A5C" w:rsidP="00AD2A5C">
            <w:pPr>
              <w:ind w:right="742"/>
              <w:jc w:val="center"/>
              <w:rPr>
                <w:sz w:val="20"/>
                <w:szCs w:val="20"/>
              </w:rPr>
            </w:pPr>
          </w:p>
        </w:tc>
        <w:tc>
          <w:tcPr>
            <w:tcW w:w="952" w:type="dxa"/>
          </w:tcPr>
          <w:p w14:paraId="799F8828" w14:textId="77777777" w:rsidR="00AD2A5C" w:rsidRPr="00AD2A5C" w:rsidRDefault="00AD2A5C" w:rsidP="00AD2A5C">
            <w:pPr>
              <w:ind w:right="742"/>
              <w:jc w:val="center"/>
              <w:rPr>
                <w:sz w:val="20"/>
                <w:szCs w:val="20"/>
              </w:rPr>
            </w:pPr>
            <w:r w:rsidRPr="00AD2A5C">
              <w:rPr>
                <w:sz w:val="20"/>
                <w:szCs w:val="20"/>
              </w:rPr>
              <w:t>A/CC</w:t>
            </w:r>
          </w:p>
        </w:tc>
      </w:tr>
    </w:tbl>
    <w:p w14:paraId="7E7BC27D" w14:textId="77777777" w:rsidR="00AD2A5C" w:rsidRPr="00AD2A5C" w:rsidRDefault="00AD2A5C" w:rsidP="00AD2A5C">
      <w:pPr>
        <w:ind w:right="742"/>
        <w:rPr>
          <w:b/>
          <w:sz w:val="20"/>
          <w:szCs w:val="20"/>
        </w:rPr>
      </w:pPr>
    </w:p>
    <w:p w14:paraId="6CE13336" w14:textId="77777777" w:rsidR="00AD2A5C" w:rsidRPr="00AD2A5C" w:rsidRDefault="00AD2A5C" w:rsidP="00AD2A5C">
      <w:pPr>
        <w:ind w:right="742"/>
        <w:rPr>
          <w:b/>
          <w:sz w:val="20"/>
          <w:szCs w:val="20"/>
        </w:rPr>
      </w:pPr>
    </w:p>
    <w:p w14:paraId="16769DEC" w14:textId="77777777" w:rsidR="00AD2A5C" w:rsidRPr="00AD2A5C" w:rsidRDefault="00AD2A5C" w:rsidP="00AD2A5C">
      <w:pPr>
        <w:ind w:right="742"/>
        <w:rPr>
          <w:b/>
          <w:color w:val="000000" w:themeColor="text1"/>
          <w:sz w:val="20"/>
          <w:szCs w:val="20"/>
        </w:rPr>
      </w:pPr>
      <w:r w:rsidRPr="00AD2A5C">
        <w:rPr>
          <w:b/>
          <w:color w:val="000000" w:themeColor="text1"/>
          <w:sz w:val="20"/>
          <w:szCs w:val="20"/>
        </w:rPr>
        <w:t>[C] Professional Development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5"/>
        <w:gridCol w:w="4541"/>
        <w:gridCol w:w="1837"/>
        <w:gridCol w:w="1859"/>
        <w:gridCol w:w="1637"/>
      </w:tblGrid>
      <w:tr w:rsidR="00AD2A5C" w:rsidRPr="00AD2A5C" w14:paraId="0B43B592" w14:textId="77777777" w:rsidTr="00A2399A">
        <w:trPr>
          <w:jc w:val="center"/>
        </w:trPr>
        <w:tc>
          <w:tcPr>
            <w:tcW w:w="421" w:type="dxa"/>
          </w:tcPr>
          <w:p w14:paraId="5F953196" w14:textId="77777777" w:rsidR="00AD2A5C" w:rsidRPr="00AD2A5C" w:rsidRDefault="00AD2A5C" w:rsidP="00AD2A5C">
            <w:pPr>
              <w:ind w:right="742"/>
              <w:rPr>
                <w:b/>
                <w:sz w:val="20"/>
                <w:szCs w:val="20"/>
              </w:rPr>
            </w:pPr>
          </w:p>
        </w:tc>
        <w:tc>
          <w:tcPr>
            <w:tcW w:w="6024" w:type="dxa"/>
          </w:tcPr>
          <w:p w14:paraId="799C32F0" w14:textId="77777777" w:rsidR="00AD2A5C" w:rsidRPr="00AD2A5C" w:rsidRDefault="00AD2A5C" w:rsidP="00AD2A5C">
            <w:pPr>
              <w:ind w:right="742"/>
              <w:rPr>
                <w:b/>
                <w:sz w:val="20"/>
                <w:szCs w:val="20"/>
              </w:rPr>
            </w:pPr>
          </w:p>
        </w:tc>
        <w:tc>
          <w:tcPr>
            <w:tcW w:w="1132" w:type="dxa"/>
          </w:tcPr>
          <w:p w14:paraId="785B0D28" w14:textId="77777777" w:rsidR="00AD2A5C" w:rsidRPr="00AD2A5C" w:rsidRDefault="00AD2A5C" w:rsidP="00AD2A5C">
            <w:pPr>
              <w:ind w:right="742"/>
              <w:rPr>
                <w:b/>
                <w:sz w:val="20"/>
                <w:szCs w:val="20"/>
              </w:rPr>
            </w:pPr>
            <w:r w:rsidRPr="00AD2A5C">
              <w:rPr>
                <w:b/>
                <w:sz w:val="20"/>
                <w:szCs w:val="20"/>
              </w:rPr>
              <w:t>Essential</w:t>
            </w:r>
          </w:p>
        </w:tc>
        <w:tc>
          <w:tcPr>
            <w:tcW w:w="1155" w:type="dxa"/>
          </w:tcPr>
          <w:p w14:paraId="5814ADFE" w14:textId="77777777" w:rsidR="00AD2A5C" w:rsidRPr="00AD2A5C" w:rsidRDefault="00AD2A5C" w:rsidP="00AD2A5C">
            <w:pPr>
              <w:ind w:right="742"/>
              <w:rPr>
                <w:b/>
                <w:sz w:val="20"/>
                <w:szCs w:val="20"/>
              </w:rPr>
            </w:pPr>
            <w:r w:rsidRPr="00AD2A5C">
              <w:rPr>
                <w:b/>
                <w:sz w:val="20"/>
                <w:szCs w:val="20"/>
              </w:rPr>
              <w:t>Desirable</w:t>
            </w:r>
          </w:p>
        </w:tc>
        <w:tc>
          <w:tcPr>
            <w:tcW w:w="1004" w:type="dxa"/>
          </w:tcPr>
          <w:p w14:paraId="2C63C9DC" w14:textId="77777777" w:rsidR="00AD2A5C" w:rsidRPr="00AD2A5C" w:rsidRDefault="00AD2A5C" w:rsidP="00AD2A5C">
            <w:pPr>
              <w:ind w:right="742"/>
              <w:rPr>
                <w:b/>
                <w:sz w:val="20"/>
                <w:szCs w:val="20"/>
              </w:rPr>
            </w:pPr>
            <w:r w:rsidRPr="00AD2A5C">
              <w:rPr>
                <w:b/>
                <w:sz w:val="20"/>
                <w:szCs w:val="20"/>
              </w:rPr>
              <w:t>Source</w:t>
            </w:r>
          </w:p>
        </w:tc>
      </w:tr>
      <w:tr w:rsidR="00AD2A5C" w:rsidRPr="00AD2A5C" w14:paraId="4CA136A0" w14:textId="77777777" w:rsidTr="00A2399A">
        <w:trPr>
          <w:jc w:val="center"/>
        </w:trPr>
        <w:tc>
          <w:tcPr>
            <w:tcW w:w="421" w:type="dxa"/>
          </w:tcPr>
          <w:p w14:paraId="3F9961CE"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6024" w:type="dxa"/>
          </w:tcPr>
          <w:p w14:paraId="7A49E56A" w14:textId="77777777" w:rsidR="00AD2A5C" w:rsidRPr="00AD2A5C" w:rsidRDefault="00AD2A5C" w:rsidP="00AD2A5C">
            <w:pPr>
              <w:ind w:right="742"/>
              <w:rPr>
                <w:sz w:val="20"/>
                <w:szCs w:val="20"/>
              </w:rPr>
            </w:pPr>
            <w:r w:rsidRPr="00AD2A5C">
              <w:rPr>
                <w:sz w:val="20"/>
                <w:szCs w:val="20"/>
              </w:rPr>
              <w:t>Evidence of appropriate professional development for the role of headteacher</w:t>
            </w:r>
          </w:p>
        </w:tc>
        <w:tc>
          <w:tcPr>
            <w:tcW w:w="1132" w:type="dxa"/>
          </w:tcPr>
          <w:p w14:paraId="7FF2FB94" w14:textId="77777777" w:rsidR="00AD2A5C" w:rsidRPr="00AD2A5C" w:rsidRDefault="00AD2A5C" w:rsidP="00AD2A5C">
            <w:pPr>
              <w:ind w:right="742"/>
              <w:jc w:val="center"/>
              <w:rPr>
                <w:b/>
                <w:bCs/>
                <w:sz w:val="20"/>
                <w:szCs w:val="20"/>
              </w:rPr>
            </w:pPr>
            <w:r w:rsidRPr="00AD2A5C">
              <w:rPr>
                <w:b/>
                <w:bCs/>
                <w:sz w:val="20"/>
                <w:szCs w:val="20"/>
              </w:rPr>
              <w:t>E</w:t>
            </w:r>
          </w:p>
        </w:tc>
        <w:tc>
          <w:tcPr>
            <w:tcW w:w="1155" w:type="dxa"/>
          </w:tcPr>
          <w:p w14:paraId="27AA6882" w14:textId="77777777" w:rsidR="00AD2A5C" w:rsidRPr="00AD2A5C" w:rsidRDefault="00AD2A5C" w:rsidP="00AD2A5C">
            <w:pPr>
              <w:ind w:right="742"/>
              <w:jc w:val="center"/>
              <w:rPr>
                <w:b/>
                <w:bCs/>
                <w:sz w:val="20"/>
                <w:szCs w:val="20"/>
              </w:rPr>
            </w:pPr>
          </w:p>
        </w:tc>
        <w:tc>
          <w:tcPr>
            <w:tcW w:w="1004" w:type="dxa"/>
          </w:tcPr>
          <w:p w14:paraId="4F7813EC" w14:textId="77777777" w:rsidR="00AD2A5C" w:rsidRPr="00AD2A5C" w:rsidRDefault="00AD2A5C" w:rsidP="00AD2A5C">
            <w:pPr>
              <w:ind w:right="742"/>
              <w:jc w:val="center"/>
              <w:rPr>
                <w:sz w:val="20"/>
                <w:szCs w:val="20"/>
              </w:rPr>
            </w:pPr>
            <w:r w:rsidRPr="00AD2A5C">
              <w:rPr>
                <w:sz w:val="20"/>
                <w:szCs w:val="20"/>
              </w:rPr>
              <w:t>A</w:t>
            </w:r>
          </w:p>
        </w:tc>
      </w:tr>
      <w:tr w:rsidR="00AD2A5C" w:rsidRPr="00AD2A5C" w14:paraId="6BCA662E" w14:textId="77777777" w:rsidTr="00A2399A">
        <w:trPr>
          <w:jc w:val="center"/>
        </w:trPr>
        <w:tc>
          <w:tcPr>
            <w:tcW w:w="421" w:type="dxa"/>
          </w:tcPr>
          <w:p w14:paraId="5FB9758F"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6024" w:type="dxa"/>
          </w:tcPr>
          <w:p w14:paraId="68DFDC31" w14:textId="77777777" w:rsidR="00AD2A5C" w:rsidRPr="00AD2A5C" w:rsidRDefault="00AD2A5C" w:rsidP="00AD2A5C">
            <w:pPr>
              <w:ind w:right="742"/>
              <w:rPr>
                <w:sz w:val="20"/>
                <w:szCs w:val="20"/>
              </w:rPr>
            </w:pPr>
            <w:r w:rsidRPr="00AD2A5C">
              <w:rPr>
                <w:sz w:val="20"/>
                <w:szCs w:val="20"/>
              </w:rPr>
              <w:t>Evidence of recent leadership and management professional development</w:t>
            </w:r>
          </w:p>
        </w:tc>
        <w:tc>
          <w:tcPr>
            <w:tcW w:w="1132" w:type="dxa"/>
          </w:tcPr>
          <w:p w14:paraId="6F0F3D8F" w14:textId="77777777" w:rsidR="00AD2A5C" w:rsidRPr="00AD2A5C" w:rsidRDefault="00AD2A5C" w:rsidP="00AD2A5C">
            <w:pPr>
              <w:ind w:right="742"/>
              <w:jc w:val="center"/>
              <w:rPr>
                <w:b/>
                <w:bCs/>
                <w:sz w:val="20"/>
                <w:szCs w:val="20"/>
              </w:rPr>
            </w:pPr>
            <w:r w:rsidRPr="00AD2A5C">
              <w:rPr>
                <w:b/>
                <w:bCs/>
                <w:sz w:val="20"/>
                <w:szCs w:val="20"/>
              </w:rPr>
              <w:t>E</w:t>
            </w:r>
          </w:p>
        </w:tc>
        <w:tc>
          <w:tcPr>
            <w:tcW w:w="1155" w:type="dxa"/>
          </w:tcPr>
          <w:p w14:paraId="36B97728" w14:textId="77777777" w:rsidR="00AD2A5C" w:rsidRPr="00AD2A5C" w:rsidRDefault="00AD2A5C" w:rsidP="00AD2A5C">
            <w:pPr>
              <w:ind w:right="742"/>
              <w:jc w:val="center"/>
              <w:rPr>
                <w:b/>
                <w:bCs/>
                <w:sz w:val="20"/>
                <w:szCs w:val="20"/>
              </w:rPr>
            </w:pPr>
          </w:p>
        </w:tc>
        <w:tc>
          <w:tcPr>
            <w:tcW w:w="1004" w:type="dxa"/>
          </w:tcPr>
          <w:p w14:paraId="041D1C11" w14:textId="77777777" w:rsidR="00AD2A5C" w:rsidRPr="00AD2A5C" w:rsidRDefault="00AD2A5C" w:rsidP="00AD2A5C">
            <w:pPr>
              <w:ind w:right="742"/>
              <w:jc w:val="center"/>
              <w:rPr>
                <w:sz w:val="20"/>
                <w:szCs w:val="20"/>
              </w:rPr>
            </w:pPr>
            <w:r w:rsidRPr="00AD2A5C">
              <w:rPr>
                <w:sz w:val="20"/>
                <w:szCs w:val="20"/>
              </w:rPr>
              <w:t>A</w:t>
            </w:r>
          </w:p>
        </w:tc>
      </w:tr>
      <w:tr w:rsidR="00AD2A5C" w:rsidRPr="00AD2A5C" w14:paraId="198847A7" w14:textId="77777777" w:rsidTr="00A2399A">
        <w:trPr>
          <w:jc w:val="center"/>
        </w:trPr>
        <w:tc>
          <w:tcPr>
            <w:tcW w:w="421" w:type="dxa"/>
          </w:tcPr>
          <w:p w14:paraId="4EBEE0C8"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6024" w:type="dxa"/>
          </w:tcPr>
          <w:p w14:paraId="0BC22C0E" w14:textId="77777777" w:rsidR="00AD2A5C" w:rsidRPr="00AD2A5C" w:rsidRDefault="00AD2A5C" w:rsidP="00AD2A5C">
            <w:pPr>
              <w:ind w:right="742"/>
              <w:rPr>
                <w:sz w:val="20"/>
                <w:szCs w:val="20"/>
              </w:rPr>
            </w:pPr>
            <w:r w:rsidRPr="00AD2A5C">
              <w:rPr>
                <w:sz w:val="20"/>
                <w:szCs w:val="20"/>
              </w:rPr>
              <w:t xml:space="preserve">Up to date safeguarding training and knowledge of legislation for the protection of young people </w:t>
            </w:r>
          </w:p>
        </w:tc>
        <w:tc>
          <w:tcPr>
            <w:tcW w:w="1132" w:type="dxa"/>
          </w:tcPr>
          <w:p w14:paraId="3320CEEF" w14:textId="77777777" w:rsidR="00AD2A5C" w:rsidRPr="00AD2A5C" w:rsidRDefault="00AD2A5C" w:rsidP="00AD2A5C">
            <w:pPr>
              <w:ind w:right="742"/>
              <w:jc w:val="center"/>
              <w:rPr>
                <w:b/>
                <w:bCs/>
                <w:sz w:val="20"/>
                <w:szCs w:val="20"/>
              </w:rPr>
            </w:pPr>
            <w:r w:rsidRPr="00AD2A5C">
              <w:rPr>
                <w:b/>
                <w:bCs/>
                <w:sz w:val="20"/>
                <w:szCs w:val="20"/>
              </w:rPr>
              <w:t>E</w:t>
            </w:r>
          </w:p>
        </w:tc>
        <w:tc>
          <w:tcPr>
            <w:tcW w:w="1155" w:type="dxa"/>
          </w:tcPr>
          <w:p w14:paraId="0CAF62FF" w14:textId="77777777" w:rsidR="00AD2A5C" w:rsidRPr="00AD2A5C" w:rsidRDefault="00AD2A5C" w:rsidP="00AD2A5C">
            <w:pPr>
              <w:ind w:right="742"/>
              <w:jc w:val="center"/>
              <w:rPr>
                <w:b/>
                <w:bCs/>
                <w:sz w:val="20"/>
                <w:szCs w:val="20"/>
              </w:rPr>
            </w:pPr>
          </w:p>
        </w:tc>
        <w:tc>
          <w:tcPr>
            <w:tcW w:w="1004" w:type="dxa"/>
          </w:tcPr>
          <w:p w14:paraId="3F757EA5" w14:textId="77777777" w:rsidR="00AD2A5C" w:rsidRPr="00AD2A5C" w:rsidRDefault="00AD2A5C" w:rsidP="00AD2A5C">
            <w:pPr>
              <w:ind w:right="742"/>
              <w:jc w:val="center"/>
              <w:rPr>
                <w:sz w:val="20"/>
                <w:szCs w:val="20"/>
              </w:rPr>
            </w:pPr>
            <w:r w:rsidRPr="00AD2A5C">
              <w:rPr>
                <w:sz w:val="20"/>
                <w:szCs w:val="20"/>
              </w:rPr>
              <w:t>A/I/CC</w:t>
            </w:r>
          </w:p>
        </w:tc>
      </w:tr>
      <w:tr w:rsidR="00AD2A5C" w:rsidRPr="00AD2A5C" w14:paraId="1E60A767" w14:textId="77777777" w:rsidTr="00A2399A">
        <w:trPr>
          <w:jc w:val="center"/>
        </w:trPr>
        <w:tc>
          <w:tcPr>
            <w:tcW w:w="421" w:type="dxa"/>
          </w:tcPr>
          <w:p w14:paraId="1C317EA1"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6024" w:type="dxa"/>
          </w:tcPr>
          <w:p w14:paraId="31D3995E" w14:textId="77777777" w:rsidR="00AD2A5C" w:rsidRPr="00AD2A5C" w:rsidRDefault="00AD2A5C" w:rsidP="00AD2A5C">
            <w:pPr>
              <w:ind w:right="742"/>
              <w:rPr>
                <w:sz w:val="20"/>
                <w:szCs w:val="20"/>
              </w:rPr>
            </w:pPr>
            <w:r w:rsidRPr="00AD2A5C">
              <w:rPr>
                <w:sz w:val="20"/>
                <w:szCs w:val="20"/>
              </w:rPr>
              <w:t>Has successfully undertaken Designated Safeguarding Lead training</w:t>
            </w:r>
          </w:p>
        </w:tc>
        <w:tc>
          <w:tcPr>
            <w:tcW w:w="1132" w:type="dxa"/>
          </w:tcPr>
          <w:p w14:paraId="1DAF6B70" w14:textId="77777777" w:rsidR="00AD2A5C" w:rsidRPr="00AD2A5C" w:rsidRDefault="00AD2A5C" w:rsidP="00AD2A5C">
            <w:pPr>
              <w:ind w:right="742"/>
              <w:jc w:val="center"/>
              <w:rPr>
                <w:b/>
                <w:bCs/>
                <w:sz w:val="20"/>
                <w:szCs w:val="20"/>
              </w:rPr>
            </w:pPr>
          </w:p>
        </w:tc>
        <w:tc>
          <w:tcPr>
            <w:tcW w:w="1155" w:type="dxa"/>
          </w:tcPr>
          <w:p w14:paraId="6DB97BAE" w14:textId="77777777" w:rsidR="00AD2A5C" w:rsidRPr="00AD2A5C" w:rsidRDefault="00AD2A5C" w:rsidP="00AD2A5C">
            <w:pPr>
              <w:ind w:right="742"/>
              <w:jc w:val="center"/>
              <w:rPr>
                <w:b/>
                <w:bCs/>
                <w:sz w:val="20"/>
                <w:szCs w:val="20"/>
              </w:rPr>
            </w:pPr>
            <w:r w:rsidRPr="00AD2A5C">
              <w:rPr>
                <w:b/>
                <w:bCs/>
                <w:sz w:val="20"/>
                <w:szCs w:val="20"/>
              </w:rPr>
              <w:t>D</w:t>
            </w:r>
          </w:p>
        </w:tc>
        <w:tc>
          <w:tcPr>
            <w:tcW w:w="1004" w:type="dxa"/>
          </w:tcPr>
          <w:p w14:paraId="7FCAB3CC" w14:textId="77777777" w:rsidR="00AD2A5C" w:rsidRPr="00AD2A5C" w:rsidRDefault="00AD2A5C" w:rsidP="00AD2A5C">
            <w:pPr>
              <w:ind w:right="742"/>
              <w:jc w:val="center"/>
              <w:rPr>
                <w:sz w:val="20"/>
                <w:szCs w:val="20"/>
              </w:rPr>
            </w:pPr>
            <w:r w:rsidRPr="00AD2A5C">
              <w:rPr>
                <w:sz w:val="20"/>
                <w:szCs w:val="20"/>
              </w:rPr>
              <w:t>A/I/CC</w:t>
            </w:r>
          </w:p>
        </w:tc>
      </w:tr>
    </w:tbl>
    <w:p w14:paraId="7D02CB7E" w14:textId="77777777" w:rsidR="00AD2A5C" w:rsidRPr="00AD2A5C" w:rsidRDefault="00AD2A5C" w:rsidP="00AD2A5C">
      <w:pPr>
        <w:ind w:right="742"/>
        <w:rPr>
          <w:b/>
          <w:sz w:val="20"/>
          <w:szCs w:val="20"/>
        </w:rPr>
      </w:pPr>
    </w:p>
    <w:p w14:paraId="6F45A000" w14:textId="77777777" w:rsidR="00AD2A5C" w:rsidRPr="00AD2A5C" w:rsidRDefault="00AD2A5C" w:rsidP="00AD2A5C">
      <w:pPr>
        <w:ind w:right="742"/>
        <w:rPr>
          <w:b/>
          <w:sz w:val="20"/>
          <w:szCs w:val="20"/>
        </w:rPr>
      </w:pPr>
    </w:p>
    <w:p w14:paraId="5D180A52" w14:textId="77777777" w:rsidR="00AD2A5C" w:rsidRPr="00AD2A5C" w:rsidRDefault="00AD2A5C" w:rsidP="00AD2A5C">
      <w:pPr>
        <w:ind w:right="742"/>
        <w:rPr>
          <w:b/>
          <w:color w:val="000000" w:themeColor="text1"/>
          <w:sz w:val="20"/>
          <w:szCs w:val="20"/>
        </w:rPr>
      </w:pPr>
      <w:r w:rsidRPr="00AD2A5C">
        <w:rPr>
          <w:b/>
          <w:color w:val="000000" w:themeColor="text1"/>
          <w:sz w:val="20"/>
          <w:szCs w:val="20"/>
        </w:rPr>
        <w:t>[D] School leadership and management experience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2"/>
        <w:gridCol w:w="4544"/>
        <w:gridCol w:w="1837"/>
        <w:gridCol w:w="1859"/>
        <w:gridCol w:w="1637"/>
      </w:tblGrid>
      <w:tr w:rsidR="00AD2A5C" w:rsidRPr="00AD2A5C" w14:paraId="75BB4BFE" w14:textId="77777777" w:rsidTr="00A2399A">
        <w:trPr>
          <w:tblHeader/>
          <w:jc w:val="center"/>
        </w:trPr>
        <w:tc>
          <w:tcPr>
            <w:tcW w:w="421" w:type="dxa"/>
          </w:tcPr>
          <w:p w14:paraId="7E50E266" w14:textId="77777777" w:rsidR="00AD2A5C" w:rsidRPr="00AD2A5C" w:rsidRDefault="00AD2A5C" w:rsidP="00AD2A5C">
            <w:pPr>
              <w:ind w:right="742"/>
              <w:rPr>
                <w:b/>
                <w:sz w:val="20"/>
                <w:szCs w:val="20"/>
              </w:rPr>
            </w:pPr>
          </w:p>
        </w:tc>
        <w:tc>
          <w:tcPr>
            <w:tcW w:w="6044" w:type="dxa"/>
          </w:tcPr>
          <w:p w14:paraId="000A5181" w14:textId="77777777" w:rsidR="00AD2A5C" w:rsidRPr="00AD2A5C" w:rsidRDefault="00AD2A5C" w:rsidP="00AD2A5C">
            <w:pPr>
              <w:ind w:right="742"/>
              <w:rPr>
                <w:b/>
                <w:sz w:val="20"/>
                <w:szCs w:val="20"/>
              </w:rPr>
            </w:pPr>
          </w:p>
        </w:tc>
        <w:tc>
          <w:tcPr>
            <w:tcW w:w="1131" w:type="dxa"/>
          </w:tcPr>
          <w:p w14:paraId="26E56B73" w14:textId="77777777" w:rsidR="00AD2A5C" w:rsidRPr="00AD2A5C" w:rsidRDefault="00AD2A5C" w:rsidP="00AD2A5C">
            <w:pPr>
              <w:ind w:right="742"/>
              <w:rPr>
                <w:b/>
                <w:sz w:val="20"/>
                <w:szCs w:val="20"/>
              </w:rPr>
            </w:pPr>
            <w:r w:rsidRPr="00AD2A5C">
              <w:rPr>
                <w:b/>
                <w:sz w:val="20"/>
                <w:szCs w:val="20"/>
              </w:rPr>
              <w:t>Essential</w:t>
            </w:r>
          </w:p>
        </w:tc>
        <w:tc>
          <w:tcPr>
            <w:tcW w:w="1154" w:type="dxa"/>
          </w:tcPr>
          <w:p w14:paraId="4A57ED59" w14:textId="77777777" w:rsidR="00AD2A5C" w:rsidRPr="00AD2A5C" w:rsidRDefault="00AD2A5C" w:rsidP="00AD2A5C">
            <w:pPr>
              <w:ind w:right="742"/>
              <w:rPr>
                <w:b/>
                <w:sz w:val="20"/>
                <w:szCs w:val="20"/>
              </w:rPr>
            </w:pPr>
            <w:r w:rsidRPr="00AD2A5C">
              <w:rPr>
                <w:b/>
                <w:sz w:val="20"/>
                <w:szCs w:val="20"/>
              </w:rPr>
              <w:t>Desirable</w:t>
            </w:r>
          </w:p>
        </w:tc>
        <w:tc>
          <w:tcPr>
            <w:tcW w:w="986" w:type="dxa"/>
          </w:tcPr>
          <w:p w14:paraId="2A395D41" w14:textId="77777777" w:rsidR="00AD2A5C" w:rsidRPr="00AD2A5C" w:rsidRDefault="00AD2A5C" w:rsidP="00AD2A5C">
            <w:pPr>
              <w:ind w:right="742"/>
              <w:rPr>
                <w:b/>
                <w:sz w:val="20"/>
                <w:szCs w:val="20"/>
              </w:rPr>
            </w:pPr>
            <w:r w:rsidRPr="00AD2A5C">
              <w:rPr>
                <w:b/>
                <w:sz w:val="20"/>
                <w:szCs w:val="20"/>
              </w:rPr>
              <w:t>Source</w:t>
            </w:r>
          </w:p>
        </w:tc>
      </w:tr>
      <w:tr w:rsidR="00AD2A5C" w:rsidRPr="00AD2A5C" w14:paraId="3B4480A6" w14:textId="77777777" w:rsidTr="00A2399A">
        <w:trPr>
          <w:jc w:val="center"/>
        </w:trPr>
        <w:tc>
          <w:tcPr>
            <w:tcW w:w="421" w:type="dxa"/>
          </w:tcPr>
          <w:p w14:paraId="2D5F571F"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6044" w:type="dxa"/>
          </w:tcPr>
          <w:p w14:paraId="3D9DFFE0" w14:textId="77777777" w:rsidR="00AD2A5C" w:rsidRPr="00AD2A5C" w:rsidRDefault="00AD2A5C" w:rsidP="00AD2A5C">
            <w:pPr>
              <w:ind w:right="742"/>
              <w:rPr>
                <w:sz w:val="20"/>
                <w:szCs w:val="20"/>
              </w:rPr>
            </w:pPr>
            <w:r w:rsidRPr="00AD2A5C">
              <w:rPr>
                <w:sz w:val="20"/>
                <w:szCs w:val="20"/>
              </w:rPr>
              <w:t>Recent successful leadership as a headteacher</w:t>
            </w:r>
          </w:p>
        </w:tc>
        <w:tc>
          <w:tcPr>
            <w:tcW w:w="1131" w:type="dxa"/>
          </w:tcPr>
          <w:p w14:paraId="716E1661" w14:textId="77777777" w:rsidR="00AD2A5C" w:rsidRPr="00AD2A5C" w:rsidRDefault="00AD2A5C" w:rsidP="00AD2A5C">
            <w:pPr>
              <w:ind w:right="742"/>
              <w:jc w:val="center"/>
              <w:rPr>
                <w:b/>
                <w:sz w:val="20"/>
                <w:szCs w:val="20"/>
              </w:rPr>
            </w:pPr>
          </w:p>
        </w:tc>
        <w:tc>
          <w:tcPr>
            <w:tcW w:w="1154" w:type="dxa"/>
          </w:tcPr>
          <w:p w14:paraId="275D778F" w14:textId="77777777" w:rsidR="00AD2A5C" w:rsidRPr="00AD2A5C" w:rsidRDefault="00AD2A5C" w:rsidP="00AD2A5C">
            <w:pPr>
              <w:ind w:right="742"/>
              <w:jc w:val="center"/>
              <w:rPr>
                <w:b/>
                <w:sz w:val="20"/>
                <w:szCs w:val="20"/>
              </w:rPr>
            </w:pPr>
            <w:r w:rsidRPr="00AD2A5C">
              <w:rPr>
                <w:b/>
                <w:sz w:val="20"/>
                <w:szCs w:val="20"/>
              </w:rPr>
              <w:t>D</w:t>
            </w:r>
          </w:p>
        </w:tc>
        <w:tc>
          <w:tcPr>
            <w:tcW w:w="986" w:type="dxa"/>
          </w:tcPr>
          <w:p w14:paraId="47C06737" w14:textId="77777777" w:rsidR="00AD2A5C" w:rsidRPr="00AD2A5C" w:rsidRDefault="00AD2A5C" w:rsidP="00AD2A5C">
            <w:pPr>
              <w:ind w:right="742"/>
              <w:jc w:val="center"/>
              <w:rPr>
                <w:sz w:val="20"/>
                <w:szCs w:val="20"/>
              </w:rPr>
            </w:pPr>
            <w:r w:rsidRPr="00AD2A5C">
              <w:rPr>
                <w:sz w:val="20"/>
                <w:szCs w:val="20"/>
              </w:rPr>
              <w:t>A/I/R</w:t>
            </w:r>
          </w:p>
        </w:tc>
      </w:tr>
      <w:tr w:rsidR="00AD2A5C" w:rsidRPr="00AD2A5C" w14:paraId="7D8EAA45" w14:textId="77777777" w:rsidTr="00A2399A">
        <w:trPr>
          <w:jc w:val="center"/>
        </w:trPr>
        <w:tc>
          <w:tcPr>
            <w:tcW w:w="421" w:type="dxa"/>
          </w:tcPr>
          <w:p w14:paraId="4E0827B6"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6044" w:type="dxa"/>
          </w:tcPr>
          <w:p w14:paraId="29E84EEE" w14:textId="77777777" w:rsidR="00AD2A5C" w:rsidRPr="00AD2A5C" w:rsidRDefault="00AD2A5C" w:rsidP="00AD2A5C">
            <w:pPr>
              <w:ind w:right="742"/>
              <w:rPr>
                <w:sz w:val="20"/>
                <w:szCs w:val="20"/>
              </w:rPr>
            </w:pPr>
            <w:r w:rsidRPr="00AD2A5C">
              <w:rPr>
                <w:sz w:val="20"/>
                <w:szCs w:val="20"/>
              </w:rPr>
              <w:t>Recent successful leadership as a deputy headteacher or assistant headteacher</w:t>
            </w:r>
          </w:p>
        </w:tc>
        <w:tc>
          <w:tcPr>
            <w:tcW w:w="1131" w:type="dxa"/>
          </w:tcPr>
          <w:p w14:paraId="5028C3D2" w14:textId="77777777" w:rsidR="00AD2A5C" w:rsidRPr="00AD2A5C" w:rsidRDefault="00AD2A5C" w:rsidP="00AD2A5C">
            <w:pPr>
              <w:ind w:right="742"/>
              <w:jc w:val="center"/>
              <w:rPr>
                <w:b/>
                <w:sz w:val="20"/>
                <w:szCs w:val="20"/>
              </w:rPr>
            </w:pPr>
            <w:r w:rsidRPr="00AD2A5C">
              <w:rPr>
                <w:b/>
                <w:sz w:val="20"/>
                <w:szCs w:val="20"/>
              </w:rPr>
              <w:t>E</w:t>
            </w:r>
          </w:p>
        </w:tc>
        <w:tc>
          <w:tcPr>
            <w:tcW w:w="1154" w:type="dxa"/>
          </w:tcPr>
          <w:p w14:paraId="46ED3471" w14:textId="77777777" w:rsidR="00AD2A5C" w:rsidRPr="00AD2A5C" w:rsidRDefault="00AD2A5C" w:rsidP="00AD2A5C">
            <w:pPr>
              <w:ind w:right="742"/>
              <w:jc w:val="center"/>
              <w:rPr>
                <w:b/>
                <w:sz w:val="20"/>
                <w:szCs w:val="20"/>
              </w:rPr>
            </w:pPr>
          </w:p>
        </w:tc>
        <w:tc>
          <w:tcPr>
            <w:tcW w:w="986" w:type="dxa"/>
          </w:tcPr>
          <w:p w14:paraId="1501B523" w14:textId="77777777" w:rsidR="00AD2A5C" w:rsidRPr="00AD2A5C" w:rsidRDefault="00AD2A5C" w:rsidP="00AD2A5C">
            <w:pPr>
              <w:ind w:right="742"/>
              <w:jc w:val="center"/>
              <w:rPr>
                <w:sz w:val="20"/>
                <w:szCs w:val="20"/>
              </w:rPr>
            </w:pPr>
            <w:r w:rsidRPr="00AD2A5C">
              <w:rPr>
                <w:sz w:val="20"/>
                <w:szCs w:val="20"/>
              </w:rPr>
              <w:t>A/I/R</w:t>
            </w:r>
          </w:p>
        </w:tc>
      </w:tr>
      <w:tr w:rsidR="00AD2A5C" w:rsidRPr="00AD2A5C" w14:paraId="54CADD05" w14:textId="77777777" w:rsidTr="00A2399A">
        <w:trPr>
          <w:jc w:val="center"/>
        </w:trPr>
        <w:tc>
          <w:tcPr>
            <w:tcW w:w="421" w:type="dxa"/>
          </w:tcPr>
          <w:p w14:paraId="65271FDC"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6044" w:type="dxa"/>
          </w:tcPr>
          <w:p w14:paraId="28FE326F" w14:textId="77777777" w:rsidR="00AD2A5C" w:rsidRPr="00AD2A5C" w:rsidRDefault="00AD2A5C" w:rsidP="00AD2A5C">
            <w:pPr>
              <w:ind w:right="742"/>
              <w:rPr>
                <w:sz w:val="20"/>
                <w:szCs w:val="20"/>
              </w:rPr>
            </w:pPr>
            <w:r w:rsidRPr="00AD2A5C">
              <w:rPr>
                <w:sz w:val="20"/>
                <w:szCs w:val="20"/>
              </w:rPr>
              <w:t>Evidence of successfully leading school improvement</w:t>
            </w:r>
          </w:p>
        </w:tc>
        <w:tc>
          <w:tcPr>
            <w:tcW w:w="1131" w:type="dxa"/>
          </w:tcPr>
          <w:p w14:paraId="3AE19B4D" w14:textId="77777777" w:rsidR="00AD2A5C" w:rsidRPr="00AD2A5C" w:rsidRDefault="00AD2A5C" w:rsidP="00AD2A5C">
            <w:pPr>
              <w:ind w:right="742"/>
              <w:jc w:val="center"/>
              <w:rPr>
                <w:b/>
                <w:sz w:val="20"/>
                <w:szCs w:val="20"/>
              </w:rPr>
            </w:pPr>
            <w:r w:rsidRPr="00AD2A5C">
              <w:rPr>
                <w:b/>
                <w:sz w:val="20"/>
                <w:szCs w:val="20"/>
              </w:rPr>
              <w:t>E</w:t>
            </w:r>
          </w:p>
        </w:tc>
        <w:tc>
          <w:tcPr>
            <w:tcW w:w="1154" w:type="dxa"/>
          </w:tcPr>
          <w:p w14:paraId="7C0F9DAE" w14:textId="77777777" w:rsidR="00AD2A5C" w:rsidRPr="00AD2A5C" w:rsidRDefault="00AD2A5C" w:rsidP="00AD2A5C">
            <w:pPr>
              <w:ind w:right="742"/>
              <w:jc w:val="center"/>
              <w:rPr>
                <w:b/>
                <w:sz w:val="20"/>
                <w:szCs w:val="20"/>
              </w:rPr>
            </w:pPr>
          </w:p>
        </w:tc>
        <w:tc>
          <w:tcPr>
            <w:tcW w:w="986" w:type="dxa"/>
          </w:tcPr>
          <w:p w14:paraId="7E210BB3" w14:textId="77777777" w:rsidR="00AD2A5C" w:rsidRPr="00AD2A5C" w:rsidRDefault="00AD2A5C" w:rsidP="00AD2A5C">
            <w:pPr>
              <w:ind w:right="742"/>
              <w:jc w:val="center"/>
              <w:rPr>
                <w:sz w:val="20"/>
                <w:szCs w:val="20"/>
              </w:rPr>
            </w:pPr>
            <w:r w:rsidRPr="00AD2A5C">
              <w:rPr>
                <w:sz w:val="20"/>
                <w:szCs w:val="20"/>
              </w:rPr>
              <w:t>A/I/</w:t>
            </w:r>
          </w:p>
        </w:tc>
      </w:tr>
      <w:tr w:rsidR="00AD2A5C" w:rsidRPr="00AD2A5C" w14:paraId="7F2AD927" w14:textId="77777777" w:rsidTr="00A2399A">
        <w:trPr>
          <w:jc w:val="center"/>
        </w:trPr>
        <w:tc>
          <w:tcPr>
            <w:tcW w:w="421" w:type="dxa"/>
          </w:tcPr>
          <w:p w14:paraId="058DE090"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6044" w:type="dxa"/>
          </w:tcPr>
          <w:p w14:paraId="2EEC9C53" w14:textId="77777777" w:rsidR="00AD2A5C" w:rsidRPr="00AD2A5C" w:rsidRDefault="00AD2A5C" w:rsidP="00AD2A5C">
            <w:pPr>
              <w:ind w:right="742"/>
              <w:rPr>
                <w:sz w:val="20"/>
                <w:szCs w:val="20"/>
              </w:rPr>
            </w:pPr>
            <w:r w:rsidRPr="00AD2A5C">
              <w:rPr>
                <w:sz w:val="20"/>
                <w:szCs w:val="20"/>
              </w:rPr>
              <w:t>Evidence of the application of strategies to review, implement, evaluate and improve learning and teaching</w:t>
            </w:r>
          </w:p>
        </w:tc>
        <w:tc>
          <w:tcPr>
            <w:tcW w:w="1131" w:type="dxa"/>
          </w:tcPr>
          <w:p w14:paraId="4635F5D7" w14:textId="77777777" w:rsidR="00AD2A5C" w:rsidRPr="00AD2A5C" w:rsidRDefault="00AD2A5C" w:rsidP="00AD2A5C">
            <w:pPr>
              <w:ind w:right="742"/>
              <w:jc w:val="center"/>
              <w:rPr>
                <w:b/>
                <w:sz w:val="20"/>
                <w:szCs w:val="20"/>
              </w:rPr>
            </w:pPr>
            <w:r w:rsidRPr="00AD2A5C">
              <w:rPr>
                <w:b/>
                <w:sz w:val="20"/>
                <w:szCs w:val="20"/>
              </w:rPr>
              <w:t>E</w:t>
            </w:r>
          </w:p>
        </w:tc>
        <w:tc>
          <w:tcPr>
            <w:tcW w:w="1154" w:type="dxa"/>
          </w:tcPr>
          <w:p w14:paraId="1F252335" w14:textId="77777777" w:rsidR="00AD2A5C" w:rsidRPr="00AD2A5C" w:rsidRDefault="00AD2A5C" w:rsidP="00AD2A5C">
            <w:pPr>
              <w:ind w:right="742"/>
              <w:jc w:val="center"/>
              <w:rPr>
                <w:b/>
                <w:sz w:val="20"/>
                <w:szCs w:val="20"/>
              </w:rPr>
            </w:pPr>
          </w:p>
        </w:tc>
        <w:tc>
          <w:tcPr>
            <w:tcW w:w="986" w:type="dxa"/>
          </w:tcPr>
          <w:p w14:paraId="6EC46385" w14:textId="77777777" w:rsidR="00AD2A5C" w:rsidRPr="00AD2A5C" w:rsidRDefault="00AD2A5C" w:rsidP="00AD2A5C">
            <w:pPr>
              <w:ind w:right="742"/>
              <w:jc w:val="center"/>
              <w:rPr>
                <w:sz w:val="20"/>
                <w:szCs w:val="20"/>
              </w:rPr>
            </w:pPr>
            <w:r w:rsidRPr="00AD2A5C">
              <w:rPr>
                <w:sz w:val="20"/>
                <w:szCs w:val="20"/>
              </w:rPr>
              <w:t>A/I/R</w:t>
            </w:r>
          </w:p>
        </w:tc>
      </w:tr>
      <w:tr w:rsidR="00AD2A5C" w:rsidRPr="00AD2A5C" w14:paraId="6EA8E5CC" w14:textId="77777777" w:rsidTr="00A2399A">
        <w:trPr>
          <w:jc w:val="center"/>
        </w:trPr>
        <w:tc>
          <w:tcPr>
            <w:tcW w:w="421" w:type="dxa"/>
          </w:tcPr>
          <w:p w14:paraId="29D9A67B"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6044" w:type="dxa"/>
          </w:tcPr>
          <w:p w14:paraId="1DD47329" w14:textId="77777777" w:rsidR="00AD2A5C" w:rsidRPr="00AD2A5C" w:rsidRDefault="00AD2A5C" w:rsidP="00AD2A5C">
            <w:pPr>
              <w:spacing w:before="60" w:after="60"/>
              <w:ind w:right="742"/>
              <w:rPr>
                <w:sz w:val="20"/>
                <w:szCs w:val="20"/>
              </w:rPr>
            </w:pPr>
            <w:r w:rsidRPr="00AD2A5C">
              <w:rPr>
                <w:sz w:val="20"/>
                <w:szCs w:val="20"/>
              </w:rPr>
              <w:t>Experience of curriculum leadership and development</w:t>
            </w:r>
          </w:p>
        </w:tc>
        <w:tc>
          <w:tcPr>
            <w:tcW w:w="1131" w:type="dxa"/>
          </w:tcPr>
          <w:p w14:paraId="7A52A164" w14:textId="77777777" w:rsidR="00AD2A5C" w:rsidRPr="00AD2A5C" w:rsidRDefault="00AD2A5C" w:rsidP="00AD2A5C">
            <w:pPr>
              <w:ind w:right="742"/>
              <w:jc w:val="center"/>
              <w:rPr>
                <w:b/>
                <w:sz w:val="20"/>
                <w:szCs w:val="20"/>
              </w:rPr>
            </w:pPr>
            <w:r w:rsidRPr="00AD2A5C">
              <w:rPr>
                <w:b/>
                <w:sz w:val="20"/>
                <w:szCs w:val="20"/>
              </w:rPr>
              <w:t>E</w:t>
            </w:r>
          </w:p>
        </w:tc>
        <w:tc>
          <w:tcPr>
            <w:tcW w:w="1154" w:type="dxa"/>
          </w:tcPr>
          <w:p w14:paraId="4F066DB1" w14:textId="77777777" w:rsidR="00AD2A5C" w:rsidRPr="00AD2A5C" w:rsidRDefault="00AD2A5C" w:rsidP="00AD2A5C">
            <w:pPr>
              <w:ind w:right="742"/>
              <w:jc w:val="center"/>
              <w:rPr>
                <w:b/>
                <w:sz w:val="20"/>
                <w:szCs w:val="20"/>
              </w:rPr>
            </w:pPr>
          </w:p>
        </w:tc>
        <w:tc>
          <w:tcPr>
            <w:tcW w:w="986" w:type="dxa"/>
          </w:tcPr>
          <w:p w14:paraId="44AAFC96" w14:textId="77777777" w:rsidR="00AD2A5C" w:rsidRPr="00AD2A5C" w:rsidRDefault="00AD2A5C" w:rsidP="00AD2A5C">
            <w:pPr>
              <w:ind w:right="742"/>
              <w:jc w:val="center"/>
              <w:rPr>
                <w:sz w:val="20"/>
                <w:szCs w:val="20"/>
              </w:rPr>
            </w:pPr>
            <w:r w:rsidRPr="00AD2A5C">
              <w:rPr>
                <w:sz w:val="20"/>
                <w:szCs w:val="20"/>
              </w:rPr>
              <w:t>A/I/R</w:t>
            </w:r>
          </w:p>
        </w:tc>
      </w:tr>
      <w:tr w:rsidR="00AD2A5C" w:rsidRPr="00AD2A5C" w14:paraId="184AA332" w14:textId="77777777" w:rsidTr="00A2399A">
        <w:trPr>
          <w:jc w:val="center"/>
        </w:trPr>
        <w:tc>
          <w:tcPr>
            <w:tcW w:w="421" w:type="dxa"/>
          </w:tcPr>
          <w:p w14:paraId="6084C51C"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6044" w:type="dxa"/>
          </w:tcPr>
          <w:p w14:paraId="608AA2B4" w14:textId="77777777" w:rsidR="00AD2A5C" w:rsidRPr="00AD2A5C" w:rsidRDefault="00AD2A5C" w:rsidP="00AD2A5C">
            <w:pPr>
              <w:spacing w:before="60" w:after="60"/>
              <w:ind w:right="742"/>
              <w:rPr>
                <w:sz w:val="20"/>
                <w:szCs w:val="20"/>
              </w:rPr>
            </w:pPr>
            <w:r w:rsidRPr="00AD2A5C">
              <w:rPr>
                <w:sz w:val="20"/>
                <w:szCs w:val="20"/>
              </w:rPr>
              <w:t>Experience of working constructively with parents</w:t>
            </w:r>
          </w:p>
        </w:tc>
        <w:tc>
          <w:tcPr>
            <w:tcW w:w="1131" w:type="dxa"/>
          </w:tcPr>
          <w:p w14:paraId="4190C3EF" w14:textId="77777777" w:rsidR="00AD2A5C" w:rsidRPr="00AD2A5C" w:rsidRDefault="00AD2A5C" w:rsidP="00AD2A5C">
            <w:pPr>
              <w:ind w:right="742"/>
              <w:jc w:val="center"/>
              <w:rPr>
                <w:b/>
                <w:sz w:val="20"/>
                <w:szCs w:val="20"/>
              </w:rPr>
            </w:pPr>
            <w:r w:rsidRPr="00AD2A5C">
              <w:rPr>
                <w:b/>
                <w:sz w:val="20"/>
                <w:szCs w:val="20"/>
              </w:rPr>
              <w:t>E</w:t>
            </w:r>
          </w:p>
        </w:tc>
        <w:tc>
          <w:tcPr>
            <w:tcW w:w="1154" w:type="dxa"/>
          </w:tcPr>
          <w:p w14:paraId="69B97AEB" w14:textId="77777777" w:rsidR="00AD2A5C" w:rsidRPr="00AD2A5C" w:rsidRDefault="00AD2A5C" w:rsidP="00AD2A5C">
            <w:pPr>
              <w:ind w:right="742"/>
              <w:jc w:val="center"/>
              <w:rPr>
                <w:b/>
                <w:sz w:val="20"/>
                <w:szCs w:val="20"/>
              </w:rPr>
            </w:pPr>
          </w:p>
        </w:tc>
        <w:tc>
          <w:tcPr>
            <w:tcW w:w="986" w:type="dxa"/>
          </w:tcPr>
          <w:p w14:paraId="0BAD7413" w14:textId="77777777" w:rsidR="00AD2A5C" w:rsidRPr="00AD2A5C" w:rsidRDefault="00AD2A5C" w:rsidP="00AD2A5C">
            <w:pPr>
              <w:ind w:right="742"/>
              <w:jc w:val="center"/>
              <w:rPr>
                <w:sz w:val="20"/>
                <w:szCs w:val="20"/>
              </w:rPr>
            </w:pPr>
          </w:p>
        </w:tc>
      </w:tr>
      <w:tr w:rsidR="00AD2A5C" w:rsidRPr="00AD2A5C" w14:paraId="48FEF2F8" w14:textId="77777777" w:rsidTr="00A2399A">
        <w:trPr>
          <w:jc w:val="center"/>
        </w:trPr>
        <w:tc>
          <w:tcPr>
            <w:tcW w:w="421" w:type="dxa"/>
          </w:tcPr>
          <w:p w14:paraId="026361AD"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6044" w:type="dxa"/>
          </w:tcPr>
          <w:p w14:paraId="39A6D947" w14:textId="77777777" w:rsidR="00AD2A5C" w:rsidRPr="00AD2A5C" w:rsidRDefault="00AD2A5C" w:rsidP="00AD2A5C">
            <w:pPr>
              <w:spacing w:before="60" w:after="60"/>
              <w:ind w:right="742"/>
              <w:rPr>
                <w:sz w:val="20"/>
                <w:szCs w:val="20"/>
              </w:rPr>
            </w:pPr>
            <w:r w:rsidRPr="00AD2A5C">
              <w:rPr>
                <w:sz w:val="20"/>
                <w:szCs w:val="20"/>
              </w:rPr>
              <w:t>Experience of monitoring staff performance</w:t>
            </w:r>
          </w:p>
        </w:tc>
        <w:tc>
          <w:tcPr>
            <w:tcW w:w="1131" w:type="dxa"/>
          </w:tcPr>
          <w:p w14:paraId="50EA51CF" w14:textId="77777777" w:rsidR="00AD2A5C" w:rsidRPr="00AD2A5C" w:rsidRDefault="00AD2A5C" w:rsidP="00AD2A5C">
            <w:pPr>
              <w:ind w:right="742"/>
              <w:jc w:val="center"/>
              <w:rPr>
                <w:b/>
                <w:sz w:val="20"/>
                <w:szCs w:val="20"/>
              </w:rPr>
            </w:pPr>
            <w:r w:rsidRPr="00AD2A5C">
              <w:rPr>
                <w:b/>
                <w:sz w:val="20"/>
                <w:szCs w:val="20"/>
              </w:rPr>
              <w:t>E</w:t>
            </w:r>
          </w:p>
        </w:tc>
        <w:tc>
          <w:tcPr>
            <w:tcW w:w="1154" w:type="dxa"/>
          </w:tcPr>
          <w:p w14:paraId="48515AF3" w14:textId="77777777" w:rsidR="00AD2A5C" w:rsidRPr="00AD2A5C" w:rsidRDefault="00AD2A5C" w:rsidP="00AD2A5C">
            <w:pPr>
              <w:ind w:right="742"/>
              <w:jc w:val="center"/>
              <w:rPr>
                <w:b/>
                <w:sz w:val="20"/>
                <w:szCs w:val="20"/>
              </w:rPr>
            </w:pPr>
          </w:p>
        </w:tc>
        <w:tc>
          <w:tcPr>
            <w:tcW w:w="986" w:type="dxa"/>
          </w:tcPr>
          <w:p w14:paraId="741AF391" w14:textId="77777777" w:rsidR="00AD2A5C" w:rsidRPr="00AD2A5C" w:rsidRDefault="00AD2A5C" w:rsidP="00AD2A5C">
            <w:pPr>
              <w:ind w:right="742"/>
              <w:jc w:val="center"/>
              <w:rPr>
                <w:sz w:val="20"/>
                <w:szCs w:val="20"/>
              </w:rPr>
            </w:pPr>
            <w:r w:rsidRPr="00AD2A5C">
              <w:rPr>
                <w:sz w:val="20"/>
                <w:szCs w:val="20"/>
              </w:rPr>
              <w:t>A/I/R</w:t>
            </w:r>
          </w:p>
        </w:tc>
      </w:tr>
      <w:tr w:rsidR="00AD2A5C" w:rsidRPr="00AD2A5C" w14:paraId="0BE3B2EE" w14:textId="77777777" w:rsidTr="00A2399A">
        <w:trPr>
          <w:jc w:val="center"/>
        </w:trPr>
        <w:tc>
          <w:tcPr>
            <w:tcW w:w="421" w:type="dxa"/>
          </w:tcPr>
          <w:p w14:paraId="77BBE025"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6044" w:type="dxa"/>
          </w:tcPr>
          <w:p w14:paraId="7D92D34A" w14:textId="77777777" w:rsidR="00AD2A5C" w:rsidRPr="00AD2A5C" w:rsidRDefault="00AD2A5C" w:rsidP="00AD2A5C">
            <w:pPr>
              <w:spacing w:before="60" w:after="60"/>
              <w:ind w:right="742"/>
              <w:rPr>
                <w:sz w:val="20"/>
                <w:szCs w:val="20"/>
              </w:rPr>
            </w:pPr>
            <w:r w:rsidRPr="00AD2A5C">
              <w:rPr>
                <w:sz w:val="20"/>
                <w:szCs w:val="20"/>
              </w:rPr>
              <w:t>Experience of effective budget management and financial analysis</w:t>
            </w:r>
          </w:p>
        </w:tc>
        <w:tc>
          <w:tcPr>
            <w:tcW w:w="1131" w:type="dxa"/>
          </w:tcPr>
          <w:p w14:paraId="04C0B4CC" w14:textId="77777777" w:rsidR="00AD2A5C" w:rsidRPr="00AD2A5C" w:rsidRDefault="00AD2A5C" w:rsidP="00AD2A5C">
            <w:pPr>
              <w:ind w:right="742"/>
              <w:jc w:val="center"/>
              <w:rPr>
                <w:b/>
                <w:sz w:val="20"/>
                <w:szCs w:val="20"/>
              </w:rPr>
            </w:pPr>
          </w:p>
        </w:tc>
        <w:tc>
          <w:tcPr>
            <w:tcW w:w="1154" w:type="dxa"/>
          </w:tcPr>
          <w:p w14:paraId="6FE4B3C6" w14:textId="77777777" w:rsidR="00AD2A5C" w:rsidRPr="00AD2A5C" w:rsidRDefault="00AD2A5C" w:rsidP="00AD2A5C">
            <w:pPr>
              <w:ind w:right="742"/>
              <w:jc w:val="center"/>
              <w:rPr>
                <w:b/>
                <w:sz w:val="20"/>
                <w:szCs w:val="20"/>
              </w:rPr>
            </w:pPr>
            <w:r w:rsidRPr="00AD2A5C">
              <w:rPr>
                <w:b/>
                <w:sz w:val="20"/>
                <w:szCs w:val="20"/>
              </w:rPr>
              <w:t>D</w:t>
            </w:r>
          </w:p>
        </w:tc>
        <w:tc>
          <w:tcPr>
            <w:tcW w:w="986" w:type="dxa"/>
          </w:tcPr>
          <w:p w14:paraId="33D19F94" w14:textId="77777777" w:rsidR="00AD2A5C" w:rsidRPr="00AD2A5C" w:rsidRDefault="00AD2A5C" w:rsidP="00AD2A5C">
            <w:pPr>
              <w:ind w:right="742"/>
              <w:jc w:val="center"/>
              <w:rPr>
                <w:sz w:val="20"/>
                <w:szCs w:val="20"/>
              </w:rPr>
            </w:pPr>
            <w:r w:rsidRPr="00AD2A5C">
              <w:rPr>
                <w:sz w:val="20"/>
                <w:szCs w:val="20"/>
              </w:rPr>
              <w:t>A/I/R</w:t>
            </w:r>
          </w:p>
        </w:tc>
      </w:tr>
      <w:tr w:rsidR="00AD2A5C" w:rsidRPr="00AD2A5C" w14:paraId="429990B9" w14:textId="77777777" w:rsidTr="00A2399A">
        <w:trPr>
          <w:jc w:val="center"/>
        </w:trPr>
        <w:tc>
          <w:tcPr>
            <w:tcW w:w="421" w:type="dxa"/>
          </w:tcPr>
          <w:p w14:paraId="395416D9"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6044" w:type="dxa"/>
          </w:tcPr>
          <w:p w14:paraId="69FD5A1F" w14:textId="77777777" w:rsidR="00AD2A5C" w:rsidRPr="00AD2A5C" w:rsidRDefault="00AD2A5C" w:rsidP="00AD2A5C">
            <w:pPr>
              <w:spacing w:before="60" w:after="60"/>
              <w:ind w:right="742"/>
              <w:rPr>
                <w:sz w:val="20"/>
                <w:szCs w:val="20"/>
              </w:rPr>
            </w:pPr>
            <w:r w:rsidRPr="00AD2A5C">
              <w:rPr>
                <w:sz w:val="20"/>
                <w:szCs w:val="20"/>
              </w:rPr>
              <w:t>The ability to provide advice and support to the Governing Body to enable it to meet its responsibilities</w:t>
            </w:r>
          </w:p>
        </w:tc>
        <w:tc>
          <w:tcPr>
            <w:tcW w:w="1131" w:type="dxa"/>
          </w:tcPr>
          <w:p w14:paraId="3777488E" w14:textId="77777777" w:rsidR="00AD2A5C" w:rsidRPr="00AD2A5C" w:rsidRDefault="00AD2A5C" w:rsidP="00AD2A5C">
            <w:pPr>
              <w:ind w:right="742"/>
              <w:jc w:val="center"/>
              <w:rPr>
                <w:b/>
                <w:sz w:val="20"/>
                <w:szCs w:val="20"/>
              </w:rPr>
            </w:pPr>
          </w:p>
        </w:tc>
        <w:tc>
          <w:tcPr>
            <w:tcW w:w="1154" w:type="dxa"/>
          </w:tcPr>
          <w:p w14:paraId="76273BA3" w14:textId="77777777" w:rsidR="00AD2A5C" w:rsidRPr="00AD2A5C" w:rsidRDefault="00AD2A5C" w:rsidP="00AD2A5C">
            <w:pPr>
              <w:ind w:right="742"/>
              <w:jc w:val="center"/>
              <w:rPr>
                <w:b/>
                <w:sz w:val="20"/>
                <w:szCs w:val="20"/>
              </w:rPr>
            </w:pPr>
            <w:r w:rsidRPr="00AD2A5C">
              <w:rPr>
                <w:b/>
                <w:sz w:val="20"/>
                <w:szCs w:val="20"/>
              </w:rPr>
              <w:t>D</w:t>
            </w:r>
          </w:p>
        </w:tc>
        <w:tc>
          <w:tcPr>
            <w:tcW w:w="986" w:type="dxa"/>
          </w:tcPr>
          <w:p w14:paraId="5A27C410" w14:textId="77777777" w:rsidR="00AD2A5C" w:rsidRPr="00AD2A5C" w:rsidRDefault="00AD2A5C" w:rsidP="00AD2A5C">
            <w:pPr>
              <w:ind w:right="742"/>
              <w:jc w:val="center"/>
              <w:rPr>
                <w:sz w:val="20"/>
                <w:szCs w:val="20"/>
              </w:rPr>
            </w:pPr>
            <w:r w:rsidRPr="00AD2A5C">
              <w:rPr>
                <w:sz w:val="20"/>
                <w:szCs w:val="20"/>
              </w:rPr>
              <w:t>A/I/R</w:t>
            </w:r>
          </w:p>
        </w:tc>
      </w:tr>
      <w:tr w:rsidR="00AD2A5C" w:rsidRPr="00AD2A5C" w14:paraId="0FFD3F7D" w14:textId="77777777" w:rsidTr="00A2399A">
        <w:trPr>
          <w:jc w:val="center"/>
        </w:trPr>
        <w:tc>
          <w:tcPr>
            <w:tcW w:w="421" w:type="dxa"/>
          </w:tcPr>
          <w:p w14:paraId="1851ED2A"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6044" w:type="dxa"/>
          </w:tcPr>
          <w:p w14:paraId="1A042393" w14:textId="77777777" w:rsidR="00AD2A5C" w:rsidRPr="00AD2A5C" w:rsidRDefault="00AD2A5C" w:rsidP="00AD2A5C">
            <w:pPr>
              <w:spacing w:before="60" w:after="60"/>
              <w:ind w:right="742"/>
              <w:rPr>
                <w:sz w:val="20"/>
                <w:szCs w:val="20"/>
              </w:rPr>
            </w:pPr>
            <w:r w:rsidRPr="00AD2A5C">
              <w:rPr>
                <w:sz w:val="20"/>
                <w:szCs w:val="20"/>
              </w:rPr>
              <w:t>An understanding of strategic financial planning in relation to its contribution to school improvement, curriculum development and pupil outcomes</w:t>
            </w:r>
          </w:p>
        </w:tc>
        <w:tc>
          <w:tcPr>
            <w:tcW w:w="1131" w:type="dxa"/>
          </w:tcPr>
          <w:p w14:paraId="2BD58489" w14:textId="77777777" w:rsidR="00AD2A5C" w:rsidRPr="00AD2A5C" w:rsidRDefault="00AD2A5C" w:rsidP="00AD2A5C">
            <w:pPr>
              <w:ind w:right="742"/>
              <w:jc w:val="center"/>
              <w:rPr>
                <w:b/>
                <w:sz w:val="20"/>
                <w:szCs w:val="20"/>
              </w:rPr>
            </w:pPr>
            <w:r w:rsidRPr="00AD2A5C">
              <w:rPr>
                <w:b/>
                <w:sz w:val="20"/>
                <w:szCs w:val="20"/>
              </w:rPr>
              <w:t>E</w:t>
            </w:r>
          </w:p>
        </w:tc>
        <w:tc>
          <w:tcPr>
            <w:tcW w:w="1154" w:type="dxa"/>
          </w:tcPr>
          <w:p w14:paraId="394A5635" w14:textId="77777777" w:rsidR="00AD2A5C" w:rsidRPr="00AD2A5C" w:rsidRDefault="00AD2A5C" w:rsidP="00AD2A5C">
            <w:pPr>
              <w:ind w:right="742"/>
              <w:jc w:val="center"/>
              <w:rPr>
                <w:b/>
                <w:sz w:val="20"/>
                <w:szCs w:val="20"/>
              </w:rPr>
            </w:pPr>
          </w:p>
        </w:tc>
        <w:tc>
          <w:tcPr>
            <w:tcW w:w="986" w:type="dxa"/>
          </w:tcPr>
          <w:p w14:paraId="73DA124E" w14:textId="77777777" w:rsidR="00AD2A5C" w:rsidRPr="00AD2A5C" w:rsidRDefault="00AD2A5C" w:rsidP="00AD2A5C">
            <w:pPr>
              <w:ind w:right="742"/>
              <w:jc w:val="center"/>
              <w:rPr>
                <w:sz w:val="20"/>
                <w:szCs w:val="20"/>
              </w:rPr>
            </w:pPr>
            <w:r w:rsidRPr="00AD2A5C">
              <w:rPr>
                <w:sz w:val="20"/>
                <w:szCs w:val="20"/>
              </w:rPr>
              <w:t>A/I/R</w:t>
            </w:r>
          </w:p>
        </w:tc>
      </w:tr>
      <w:tr w:rsidR="00AD2A5C" w:rsidRPr="00AD2A5C" w14:paraId="7FC99AF9" w14:textId="77777777" w:rsidTr="00A2399A">
        <w:trPr>
          <w:jc w:val="center"/>
        </w:trPr>
        <w:tc>
          <w:tcPr>
            <w:tcW w:w="421" w:type="dxa"/>
          </w:tcPr>
          <w:p w14:paraId="01794959"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6044" w:type="dxa"/>
          </w:tcPr>
          <w:p w14:paraId="24FF91E2" w14:textId="77777777" w:rsidR="00AD2A5C" w:rsidRPr="00AD2A5C" w:rsidRDefault="00AD2A5C" w:rsidP="00AD2A5C">
            <w:pPr>
              <w:spacing w:before="60" w:after="60"/>
              <w:ind w:right="742"/>
              <w:rPr>
                <w:sz w:val="20"/>
                <w:szCs w:val="20"/>
              </w:rPr>
            </w:pPr>
            <w:r w:rsidRPr="00AD2A5C">
              <w:rPr>
                <w:sz w:val="20"/>
                <w:szCs w:val="20"/>
              </w:rPr>
              <w:t>To have experience of guiding, coaching, mentoring or training individuals or teams</w:t>
            </w:r>
          </w:p>
        </w:tc>
        <w:tc>
          <w:tcPr>
            <w:tcW w:w="1131" w:type="dxa"/>
          </w:tcPr>
          <w:p w14:paraId="7B8C4791" w14:textId="77777777" w:rsidR="00AD2A5C" w:rsidRPr="00AD2A5C" w:rsidRDefault="00AD2A5C" w:rsidP="00AD2A5C">
            <w:pPr>
              <w:ind w:right="742"/>
              <w:jc w:val="center"/>
              <w:rPr>
                <w:b/>
                <w:sz w:val="20"/>
                <w:szCs w:val="20"/>
              </w:rPr>
            </w:pPr>
            <w:r w:rsidRPr="00AD2A5C">
              <w:rPr>
                <w:b/>
                <w:sz w:val="20"/>
                <w:szCs w:val="20"/>
              </w:rPr>
              <w:t>E</w:t>
            </w:r>
          </w:p>
        </w:tc>
        <w:tc>
          <w:tcPr>
            <w:tcW w:w="1154" w:type="dxa"/>
          </w:tcPr>
          <w:p w14:paraId="4FA2816B" w14:textId="77777777" w:rsidR="00AD2A5C" w:rsidRPr="00AD2A5C" w:rsidRDefault="00AD2A5C" w:rsidP="00AD2A5C">
            <w:pPr>
              <w:ind w:right="742"/>
              <w:jc w:val="center"/>
              <w:rPr>
                <w:b/>
                <w:sz w:val="20"/>
                <w:szCs w:val="20"/>
              </w:rPr>
            </w:pPr>
          </w:p>
        </w:tc>
        <w:tc>
          <w:tcPr>
            <w:tcW w:w="986" w:type="dxa"/>
          </w:tcPr>
          <w:p w14:paraId="284BD225" w14:textId="77777777" w:rsidR="00AD2A5C" w:rsidRPr="00AD2A5C" w:rsidRDefault="00AD2A5C" w:rsidP="00AD2A5C">
            <w:pPr>
              <w:ind w:right="742"/>
              <w:jc w:val="center"/>
              <w:rPr>
                <w:sz w:val="20"/>
                <w:szCs w:val="20"/>
              </w:rPr>
            </w:pPr>
            <w:r w:rsidRPr="00AD2A5C">
              <w:rPr>
                <w:sz w:val="20"/>
                <w:szCs w:val="20"/>
              </w:rPr>
              <w:t>A/I/R</w:t>
            </w:r>
          </w:p>
        </w:tc>
      </w:tr>
      <w:tr w:rsidR="00AD2A5C" w:rsidRPr="00AD2A5C" w14:paraId="344D63FE" w14:textId="77777777" w:rsidTr="00A2399A">
        <w:trPr>
          <w:jc w:val="center"/>
        </w:trPr>
        <w:tc>
          <w:tcPr>
            <w:tcW w:w="421" w:type="dxa"/>
          </w:tcPr>
          <w:p w14:paraId="744B31DF"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6044" w:type="dxa"/>
          </w:tcPr>
          <w:p w14:paraId="03C53C1D" w14:textId="77777777" w:rsidR="00AD2A5C" w:rsidRPr="00AD2A5C" w:rsidRDefault="00AD2A5C" w:rsidP="00AD2A5C">
            <w:pPr>
              <w:spacing w:before="60" w:after="60"/>
              <w:ind w:right="742"/>
              <w:rPr>
                <w:sz w:val="20"/>
                <w:szCs w:val="20"/>
              </w:rPr>
            </w:pPr>
            <w:r w:rsidRPr="00AD2A5C">
              <w:rPr>
                <w:sz w:val="20"/>
                <w:szCs w:val="20"/>
              </w:rPr>
              <w:t>Is able to demonstrate a good awareness of current national education policy and strategy</w:t>
            </w:r>
          </w:p>
        </w:tc>
        <w:tc>
          <w:tcPr>
            <w:tcW w:w="1131" w:type="dxa"/>
          </w:tcPr>
          <w:p w14:paraId="409FE101" w14:textId="77777777" w:rsidR="00AD2A5C" w:rsidRPr="00AD2A5C" w:rsidRDefault="00AD2A5C" w:rsidP="00AD2A5C">
            <w:pPr>
              <w:ind w:right="742"/>
              <w:jc w:val="center"/>
              <w:rPr>
                <w:b/>
                <w:sz w:val="20"/>
                <w:szCs w:val="20"/>
              </w:rPr>
            </w:pPr>
            <w:r w:rsidRPr="00AD2A5C">
              <w:rPr>
                <w:b/>
                <w:sz w:val="20"/>
                <w:szCs w:val="20"/>
              </w:rPr>
              <w:t>E</w:t>
            </w:r>
          </w:p>
        </w:tc>
        <w:tc>
          <w:tcPr>
            <w:tcW w:w="1154" w:type="dxa"/>
          </w:tcPr>
          <w:p w14:paraId="5087AD3E" w14:textId="77777777" w:rsidR="00AD2A5C" w:rsidRPr="00AD2A5C" w:rsidRDefault="00AD2A5C" w:rsidP="00AD2A5C">
            <w:pPr>
              <w:ind w:right="742"/>
              <w:jc w:val="center"/>
              <w:rPr>
                <w:b/>
                <w:sz w:val="20"/>
                <w:szCs w:val="20"/>
              </w:rPr>
            </w:pPr>
          </w:p>
        </w:tc>
        <w:tc>
          <w:tcPr>
            <w:tcW w:w="986" w:type="dxa"/>
          </w:tcPr>
          <w:p w14:paraId="000E011D" w14:textId="77777777" w:rsidR="00AD2A5C" w:rsidRPr="00AD2A5C" w:rsidRDefault="00AD2A5C" w:rsidP="00AD2A5C">
            <w:pPr>
              <w:ind w:right="742"/>
              <w:jc w:val="center"/>
              <w:rPr>
                <w:sz w:val="20"/>
                <w:szCs w:val="20"/>
              </w:rPr>
            </w:pPr>
            <w:r w:rsidRPr="00AD2A5C">
              <w:rPr>
                <w:sz w:val="20"/>
                <w:szCs w:val="20"/>
              </w:rPr>
              <w:t>A/I/R</w:t>
            </w:r>
          </w:p>
        </w:tc>
      </w:tr>
    </w:tbl>
    <w:p w14:paraId="1801D26E" w14:textId="77777777" w:rsidR="00AD2A5C" w:rsidRPr="00AD2A5C" w:rsidRDefault="00AD2A5C" w:rsidP="00AD2A5C">
      <w:pPr>
        <w:ind w:right="742"/>
        <w:rPr>
          <w:b/>
          <w:sz w:val="20"/>
          <w:szCs w:val="20"/>
        </w:rPr>
      </w:pPr>
    </w:p>
    <w:p w14:paraId="1943CF4C" w14:textId="77777777" w:rsidR="00AD2A5C" w:rsidRDefault="00AD2A5C" w:rsidP="00AD2A5C">
      <w:pPr>
        <w:ind w:right="742"/>
        <w:rPr>
          <w:b/>
          <w:sz w:val="20"/>
          <w:szCs w:val="20"/>
        </w:rPr>
      </w:pPr>
    </w:p>
    <w:p w14:paraId="56B12125" w14:textId="77777777" w:rsidR="00AD2A5C" w:rsidRDefault="00AD2A5C" w:rsidP="00AD2A5C">
      <w:pPr>
        <w:ind w:right="742"/>
        <w:rPr>
          <w:b/>
          <w:sz w:val="20"/>
          <w:szCs w:val="20"/>
        </w:rPr>
      </w:pPr>
    </w:p>
    <w:p w14:paraId="2028E1DC" w14:textId="77777777" w:rsidR="00AD2A5C" w:rsidRDefault="00AD2A5C" w:rsidP="00AD2A5C">
      <w:pPr>
        <w:ind w:right="742"/>
        <w:rPr>
          <w:b/>
          <w:sz w:val="20"/>
          <w:szCs w:val="20"/>
        </w:rPr>
      </w:pPr>
    </w:p>
    <w:p w14:paraId="0F2B4427" w14:textId="77777777" w:rsidR="00AD2A5C" w:rsidRDefault="00AD2A5C" w:rsidP="00AD2A5C">
      <w:pPr>
        <w:ind w:right="742"/>
        <w:rPr>
          <w:b/>
          <w:sz w:val="20"/>
          <w:szCs w:val="20"/>
        </w:rPr>
      </w:pPr>
    </w:p>
    <w:p w14:paraId="48AA835D" w14:textId="77777777" w:rsidR="00AD2A5C" w:rsidRDefault="00AD2A5C" w:rsidP="00AD2A5C">
      <w:pPr>
        <w:ind w:right="742"/>
        <w:rPr>
          <w:b/>
          <w:sz w:val="20"/>
          <w:szCs w:val="20"/>
        </w:rPr>
      </w:pPr>
    </w:p>
    <w:p w14:paraId="193FA377" w14:textId="77777777" w:rsidR="00AD2A5C" w:rsidRDefault="00AD2A5C" w:rsidP="00AD2A5C">
      <w:pPr>
        <w:ind w:right="742"/>
        <w:rPr>
          <w:b/>
          <w:sz w:val="20"/>
          <w:szCs w:val="20"/>
        </w:rPr>
      </w:pPr>
    </w:p>
    <w:p w14:paraId="6C74C99E" w14:textId="77777777" w:rsidR="00AD2A5C" w:rsidRDefault="00AD2A5C" w:rsidP="00AD2A5C">
      <w:pPr>
        <w:ind w:right="742"/>
        <w:rPr>
          <w:b/>
          <w:sz w:val="20"/>
          <w:szCs w:val="20"/>
        </w:rPr>
      </w:pPr>
    </w:p>
    <w:p w14:paraId="3CF71540" w14:textId="77777777" w:rsidR="00AD2A5C" w:rsidRDefault="00AD2A5C" w:rsidP="00AD2A5C">
      <w:pPr>
        <w:ind w:right="742"/>
        <w:rPr>
          <w:b/>
          <w:sz w:val="20"/>
          <w:szCs w:val="20"/>
        </w:rPr>
      </w:pPr>
    </w:p>
    <w:p w14:paraId="3BEADD9A" w14:textId="77777777" w:rsidR="00AD2A5C" w:rsidRPr="00AD2A5C" w:rsidRDefault="00AD2A5C" w:rsidP="00AD2A5C">
      <w:pPr>
        <w:ind w:right="742"/>
        <w:rPr>
          <w:b/>
          <w:sz w:val="20"/>
          <w:szCs w:val="20"/>
        </w:rPr>
      </w:pPr>
    </w:p>
    <w:p w14:paraId="597449DC" w14:textId="77777777" w:rsidR="00AD2A5C" w:rsidRPr="00AD2A5C" w:rsidRDefault="00AD2A5C" w:rsidP="00AD2A5C">
      <w:pPr>
        <w:ind w:right="742"/>
        <w:rPr>
          <w:b/>
          <w:color w:val="000000" w:themeColor="text1"/>
          <w:sz w:val="20"/>
          <w:szCs w:val="20"/>
        </w:rPr>
      </w:pPr>
      <w:r w:rsidRPr="00AD2A5C">
        <w:rPr>
          <w:b/>
          <w:color w:val="000000" w:themeColor="text1"/>
          <w:sz w:val="20"/>
          <w:szCs w:val="20"/>
        </w:rPr>
        <w:t>[E] Experience and knowledge of teaching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
        <w:gridCol w:w="4518"/>
        <w:gridCol w:w="1837"/>
        <w:gridCol w:w="1859"/>
        <w:gridCol w:w="1637"/>
      </w:tblGrid>
      <w:tr w:rsidR="00AD2A5C" w:rsidRPr="00AD2A5C" w14:paraId="788FE3ED" w14:textId="77777777" w:rsidTr="00A2399A">
        <w:trPr>
          <w:jc w:val="center"/>
        </w:trPr>
        <w:tc>
          <w:tcPr>
            <w:tcW w:w="429" w:type="dxa"/>
          </w:tcPr>
          <w:p w14:paraId="5D42600D" w14:textId="77777777" w:rsidR="00AD2A5C" w:rsidRPr="00AD2A5C" w:rsidRDefault="00AD2A5C" w:rsidP="00AD2A5C">
            <w:pPr>
              <w:ind w:right="742"/>
              <w:rPr>
                <w:b/>
                <w:sz w:val="20"/>
                <w:szCs w:val="20"/>
              </w:rPr>
            </w:pPr>
          </w:p>
        </w:tc>
        <w:tc>
          <w:tcPr>
            <w:tcW w:w="5323" w:type="dxa"/>
          </w:tcPr>
          <w:p w14:paraId="566BB879" w14:textId="77777777" w:rsidR="00AD2A5C" w:rsidRPr="00AD2A5C" w:rsidRDefault="00AD2A5C" w:rsidP="00AD2A5C">
            <w:pPr>
              <w:ind w:right="742"/>
              <w:rPr>
                <w:b/>
                <w:sz w:val="20"/>
                <w:szCs w:val="20"/>
              </w:rPr>
            </w:pPr>
          </w:p>
        </w:tc>
        <w:tc>
          <w:tcPr>
            <w:tcW w:w="1441" w:type="dxa"/>
          </w:tcPr>
          <w:p w14:paraId="7D90ED6B" w14:textId="77777777" w:rsidR="00AD2A5C" w:rsidRPr="00AD2A5C" w:rsidRDefault="00AD2A5C" w:rsidP="00AD2A5C">
            <w:pPr>
              <w:ind w:right="742"/>
              <w:jc w:val="center"/>
              <w:rPr>
                <w:b/>
                <w:sz w:val="20"/>
                <w:szCs w:val="20"/>
              </w:rPr>
            </w:pPr>
            <w:r w:rsidRPr="00AD2A5C">
              <w:rPr>
                <w:b/>
                <w:sz w:val="20"/>
                <w:szCs w:val="20"/>
              </w:rPr>
              <w:t>Essential</w:t>
            </w:r>
          </w:p>
        </w:tc>
        <w:tc>
          <w:tcPr>
            <w:tcW w:w="1494" w:type="dxa"/>
          </w:tcPr>
          <w:p w14:paraId="3BF11E8D" w14:textId="77777777" w:rsidR="00AD2A5C" w:rsidRPr="00AD2A5C" w:rsidRDefault="00AD2A5C" w:rsidP="00AD2A5C">
            <w:pPr>
              <w:ind w:right="742"/>
              <w:jc w:val="center"/>
              <w:rPr>
                <w:b/>
                <w:sz w:val="20"/>
                <w:szCs w:val="20"/>
              </w:rPr>
            </w:pPr>
            <w:r w:rsidRPr="00AD2A5C">
              <w:rPr>
                <w:b/>
                <w:sz w:val="20"/>
                <w:szCs w:val="20"/>
              </w:rPr>
              <w:t>Desirable</w:t>
            </w:r>
          </w:p>
        </w:tc>
        <w:tc>
          <w:tcPr>
            <w:tcW w:w="1218" w:type="dxa"/>
          </w:tcPr>
          <w:p w14:paraId="2C2DEAA7" w14:textId="77777777" w:rsidR="00AD2A5C" w:rsidRPr="00AD2A5C" w:rsidRDefault="00AD2A5C" w:rsidP="00AD2A5C">
            <w:pPr>
              <w:ind w:right="742"/>
              <w:rPr>
                <w:b/>
                <w:sz w:val="20"/>
                <w:szCs w:val="20"/>
              </w:rPr>
            </w:pPr>
            <w:r w:rsidRPr="00AD2A5C">
              <w:rPr>
                <w:b/>
                <w:sz w:val="20"/>
                <w:szCs w:val="20"/>
              </w:rPr>
              <w:t>Source</w:t>
            </w:r>
          </w:p>
        </w:tc>
      </w:tr>
      <w:tr w:rsidR="00AD2A5C" w:rsidRPr="00AD2A5C" w14:paraId="489EE13F" w14:textId="77777777" w:rsidTr="00A2399A">
        <w:trPr>
          <w:jc w:val="center"/>
        </w:trPr>
        <w:tc>
          <w:tcPr>
            <w:tcW w:w="429" w:type="dxa"/>
          </w:tcPr>
          <w:p w14:paraId="43280471"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5323" w:type="dxa"/>
          </w:tcPr>
          <w:p w14:paraId="713F3AF0" w14:textId="77777777" w:rsidR="00AD2A5C" w:rsidRPr="00AD2A5C" w:rsidRDefault="00AD2A5C" w:rsidP="00AD2A5C">
            <w:pPr>
              <w:ind w:right="742"/>
              <w:rPr>
                <w:sz w:val="20"/>
                <w:szCs w:val="20"/>
              </w:rPr>
            </w:pPr>
            <w:r w:rsidRPr="00AD2A5C">
              <w:rPr>
                <w:sz w:val="20"/>
                <w:szCs w:val="20"/>
              </w:rPr>
              <w:t>Successful teaching of pupils/students in the primary/secondary phase</w:t>
            </w:r>
          </w:p>
        </w:tc>
        <w:tc>
          <w:tcPr>
            <w:tcW w:w="1441" w:type="dxa"/>
          </w:tcPr>
          <w:p w14:paraId="21C50BDD" w14:textId="77777777" w:rsidR="00AD2A5C" w:rsidRPr="00AD2A5C" w:rsidRDefault="00AD2A5C" w:rsidP="00AD2A5C">
            <w:pPr>
              <w:ind w:right="742"/>
              <w:jc w:val="center"/>
              <w:rPr>
                <w:b/>
                <w:sz w:val="20"/>
                <w:szCs w:val="20"/>
              </w:rPr>
            </w:pPr>
            <w:r w:rsidRPr="00AD2A5C">
              <w:rPr>
                <w:b/>
                <w:sz w:val="20"/>
                <w:szCs w:val="20"/>
              </w:rPr>
              <w:t>E</w:t>
            </w:r>
          </w:p>
        </w:tc>
        <w:tc>
          <w:tcPr>
            <w:tcW w:w="1494" w:type="dxa"/>
          </w:tcPr>
          <w:p w14:paraId="1F64EEBC" w14:textId="77777777" w:rsidR="00AD2A5C" w:rsidRPr="00AD2A5C" w:rsidRDefault="00AD2A5C" w:rsidP="00AD2A5C">
            <w:pPr>
              <w:ind w:right="742"/>
              <w:rPr>
                <w:b/>
                <w:sz w:val="20"/>
                <w:szCs w:val="20"/>
              </w:rPr>
            </w:pPr>
          </w:p>
        </w:tc>
        <w:tc>
          <w:tcPr>
            <w:tcW w:w="1218" w:type="dxa"/>
          </w:tcPr>
          <w:p w14:paraId="7E2766C7" w14:textId="77777777" w:rsidR="00AD2A5C" w:rsidRPr="00AD2A5C" w:rsidRDefault="00AD2A5C" w:rsidP="00AD2A5C">
            <w:pPr>
              <w:ind w:right="742"/>
              <w:rPr>
                <w:sz w:val="20"/>
                <w:szCs w:val="20"/>
              </w:rPr>
            </w:pPr>
            <w:r w:rsidRPr="00AD2A5C">
              <w:rPr>
                <w:sz w:val="20"/>
                <w:szCs w:val="20"/>
              </w:rPr>
              <w:t>A/I/R</w:t>
            </w:r>
          </w:p>
        </w:tc>
      </w:tr>
      <w:tr w:rsidR="00AD2A5C" w:rsidRPr="00AD2A5C" w14:paraId="353832DC" w14:textId="77777777" w:rsidTr="00A2399A">
        <w:trPr>
          <w:jc w:val="center"/>
        </w:trPr>
        <w:tc>
          <w:tcPr>
            <w:tcW w:w="429" w:type="dxa"/>
          </w:tcPr>
          <w:p w14:paraId="1233F898"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5323" w:type="dxa"/>
          </w:tcPr>
          <w:p w14:paraId="6ED4965D" w14:textId="77777777" w:rsidR="00AD2A5C" w:rsidRPr="00AD2A5C" w:rsidRDefault="00AD2A5C" w:rsidP="00AD2A5C">
            <w:pPr>
              <w:ind w:right="742"/>
              <w:rPr>
                <w:sz w:val="20"/>
                <w:szCs w:val="20"/>
              </w:rPr>
            </w:pPr>
            <w:r w:rsidRPr="00AD2A5C">
              <w:rPr>
                <w:sz w:val="20"/>
                <w:szCs w:val="20"/>
              </w:rPr>
              <w:t>Experience of teaching in more than one school</w:t>
            </w:r>
          </w:p>
        </w:tc>
        <w:tc>
          <w:tcPr>
            <w:tcW w:w="1441" w:type="dxa"/>
          </w:tcPr>
          <w:p w14:paraId="6C9961FF" w14:textId="77777777" w:rsidR="00AD2A5C" w:rsidRPr="00AD2A5C" w:rsidRDefault="00AD2A5C" w:rsidP="00AD2A5C">
            <w:pPr>
              <w:ind w:right="742"/>
              <w:rPr>
                <w:b/>
                <w:sz w:val="20"/>
                <w:szCs w:val="20"/>
              </w:rPr>
            </w:pPr>
          </w:p>
        </w:tc>
        <w:tc>
          <w:tcPr>
            <w:tcW w:w="1494" w:type="dxa"/>
          </w:tcPr>
          <w:p w14:paraId="53516959" w14:textId="77777777" w:rsidR="00AD2A5C" w:rsidRPr="00AD2A5C" w:rsidRDefault="00AD2A5C" w:rsidP="00AD2A5C">
            <w:pPr>
              <w:ind w:right="742"/>
              <w:jc w:val="center"/>
              <w:rPr>
                <w:b/>
                <w:sz w:val="20"/>
                <w:szCs w:val="20"/>
              </w:rPr>
            </w:pPr>
            <w:r w:rsidRPr="00AD2A5C">
              <w:rPr>
                <w:b/>
                <w:sz w:val="20"/>
                <w:szCs w:val="20"/>
              </w:rPr>
              <w:t>D</w:t>
            </w:r>
          </w:p>
        </w:tc>
        <w:tc>
          <w:tcPr>
            <w:tcW w:w="1218" w:type="dxa"/>
          </w:tcPr>
          <w:p w14:paraId="754362F4" w14:textId="77777777" w:rsidR="00AD2A5C" w:rsidRPr="00AD2A5C" w:rsidRDefault="00AD2A5C" w:rsidP="00AD2A5C">
            <w:pPr>
              <w:ind w:right="742"/>
              <w:rPr>
                <w:sz w:val="20"/>
                <w:szCs w:val="20"/>
              </w:rPr>
            </w:pPr>
            <w:r w:rsidRPr="00AD2A5C">
              <w:rPr>
                <w:sz w:val="20"/>
                <w:szCs w:val="20"/>
              </w:rPr>
              <w:t>A/I/R</w:t>
            </w:r>
          </w:p>
        </w:tc>
      </w:tr>
      <w:tr w:rsidR="00AD2A5C" w:rsidRPr="00AD2A5C" w14:paraId="65CF8DC1" w14:textId="77777777" w:rsidTr="00A2399A">
        <w:trPr>
          <w:jc w:val="center"/>
        </w:trPr>
        <w:tc>
          <w:tcPr>
            <w:tcW w:w="429" w:type="dxa"/>
          </w:tcPr>
          <w:p w14:paraId="48040474"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5323" w:type="dxa"/>
          </w:tcPr>
          <w:p w14:paraId="5D2BAA82" w14:textId="77777777" w:rsidR="00AD2A5C" w:rsidRPr="00AD2A5C" w:rsidRDefault="00AD2A5C" w:rsidP="00AD2A5C">
            <w:pPr>
              <w:spacing w:before="60"/>
              <w:ind w:right="742"/>
              <w:rPr>
                <w:sz w:val="20"/>
                <w:szCs w:val="20"/>
              </w:rPr>
            </w:pPr>
            <w:r w:rsidRPr="00AD2A5C">
              <w:rPr>
                <w:sz w:val="20"/>
                <w:szCs w:val="20"/>
              </w:rPr>
              <w:t>To have a  working and current knowledge and understanding of the Key Stages in the primary/secondary phase</w:t>
            </w:r>
          </w:p>
        </w:tc>
        <w:tc>
          <w:tcPr>
            <w:tcW w:w="1441" w:type="dxa"/>
          </w:tcPr>
          <w:p w14:paraId="6F392B4B" w14:textId="77777777" w:rsidR="00AD2A5C" w:rsidRPr="00AD2A5C" w:rsidRDefault="00AD2A5C" w:rsidP="00AD2A5C">
            <w:pPr>
              <w:ind w:right="742"/>
              <w:jc w:val="center"/>
              <w:rPr>
                <w:b/>
                <w:sz w:val="20"/>
                <w:szCs w:val="20"/>
              </w:rPr>
            </w:pPr>
            <w:r w:rsidRPr="00AD2A5C">
              <w:rPr>
                <w:b/>
                <w:sz w:val="20"/>
                <w:szCs w:val="20"/>
              </w:rPr>
              <w:t>E</w:t>
            </w:r>
          </w:p>
        </w:tc>
        <w:tc>
          <w:tcPr>
            <w:tcW w:w="1494" w:type="dxa"/>
          </w:tcPr>
          <w:p w14:paraId="7F3ED5ED" w14:textId="77777777" w:rsidR="00AD2A5C" w:rsidRPr="00AD2A5C" w:rsidRDefault="00AD2A5C" w:rsidP="00AD2A5C">
            <w:pPr>
              <w:ind w:right="742"/>
              <w:jc w:val="center"/>
              <w:rPr>
                <w:b/>
                <w:sz w:val="20"/>
                <w:szCs w:val="20"/>
              </w:rPr>
            </w:pPr>
          </w:p>
        </w:tc>
        <w:tc>
          <w:tcPr>
            <w:tcW w:w="1218" w:type="dxa"/>
          </w:tcPr>
          <w:p w14:paraId="28A1E4B4" w14:textId="77777777" w:rsidR="00AD2A5C" w:rsidRPr="00AD2A5C" w:rsidRDefault="00AD2A5C" w:rsidP="00AD2A5C">
            <w:pPr>
              <w:ind w:right="742"/>
              <w:rPr>
                <w:sz w:val="20"/>
                <w:szCs w:val="20"/>
              </w:rPr>
            </w:pPr>
            <w:r w:rsidRPr="00AD2A5C">
              <w:rPr>
                <w:sz w:val="20"/>
                <w:szCs w:val="20"/>
              </w:rPr>
              <w:t>A/I/R</w:t>
            </w:r>
          </w:p>
        </w:tc>
      </w:tr>
      <w:tr w:rsidR="00AD2A5C" w:rsidRPr="00AD2A5C" w14:paraId="4312187E" w14:textId="77777777" w:rsidTr="00A2399A">
        <w:trPr>
          <w:jc w:val="center"/>
        </w:trPr>
        <w:tc>
          <w:tcPr>
            <w:tcW w:w="429" w:type="dxa"/>
          </w:tcPr>
          <w:p w14:paraId="667E0013"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5323" w:type="dxa"/>
          </w:tcPr>
          <w:p w14:paraId="0AD5C660" w14:textId="77777777" w:rsidR="00AD2A5C" w:rsidRPr="00AD2A5C" w:rsidRDefault="00AD2A5C" w:rsidP="00AD2A5C">
            <w:pPr>
              <w:spacing w:before="60"/>
              <w:ind w:right="742"/>
              <w:rPr>
                <w:sz w:val="20"/>
                <w:szCs w:val="20"/>
              </w:rPr>
            </w:pPr>
            <w:r w:rsidRPr="00AD2A5C">
              <w:rPr>
                <w:sz w:val="20"/>
                <w:szCs w:val="20"/>
              </w:rPr>
              <w:t>Displays commitment to the protection and safeguarding of children and young people, showing an awareness of legislation and working with other agencies where appropriate</w:t>
            </w:r>
          </w:p>
        </w:tc>
        <w:tc>
          <w:tcPr>
            <w:tcW w:w="1441" w:type="dxa"/>
          </w:tcPr>
          <w:p w14:paraId="462812D0" w14:textId="77777777" w:rsidR="00AD2A5C" w:rsidRPr="00AD2A5C" w:rsidRDefault="00AD2A5C" w:rsidP="00AD2A5C">
            <w:pPr>
              <w:ind w:right="742"/>
              <w:jc w:val="center"/>
              <w:rPr>
                <w:b/>
                <w:sz w:val="20"/>
                <w:szCs w:val="20"/>
              </w:rPr>
            </w:pPr>
            <w:r w:rsidRPr="00AD2A5C">
              <w:rPr>
                <w:b/>
                <w:sz w:val="20"/>
                <w:szCs w:val="20"/>
              </w:rPr>
              <w:t>E</w:t>
            </w:r>
          </w:p>
        </w:tc>
        <w:tc>
          <w:tcPr>
            <w:tcW w:w="1494" w:type="dxa"/>
          </w:tcPr>
          <w:p w14:paraId="0A668969" w14:textId="77777777" w:rsidR="00AD2A5C" w:rsidRPr="00AD2A5C" w:rsidRDefault="00AD2A5C" w:rsidP="00AD2A5C">
            <w:pPr>
              <w:ind w:right="742"/>
              <w:rPr>
                <w:b/>
                <w:sz w:val="20"/>
                <w:szCs w:val="20"/>
              </w:rPr>
            </w:pPr>
          </w:p>
        </w:tc>
        <w:tc>
          <w:tcPr>
            <w:tcW w:w="1218" w:type="dxa"/>
          </w:tcPr>
          <w:p w14:paraId="1AB23E70" w14:textId="77777777" w:rsidR="00AD2A5C" w:rsidRPr="00AD2A5C" w:rsidRDefault="00AD2A5C" w:rsidP="00AD2A5C">
            <w:pPr>
              <w:ind w:right="742"/>
              <w:rPr>
                <w:sz w:val="20"/>
                <w:szCs w:val="20"/>
              </w:rPr>
            </w:pPr>
            <w:r w:rsidRPr="00AD2A5C">
              <w:rPr>
                <w:sz w:val="20"/>
                <w:szCs w:val="20"/>
              </w:rPr>
              <w:t>A/I/R</w:t>
            </w:r>
          </w:p>
        </w:tc>
      </w:tr>
      <w:tr w:rsidR="00AD2A5C" w:rsidRPr="00AD2A5C" w14:paraId="38510C60" w14:textId="77777777" w:rsidTr="00A2399A">
        <w:trPr>
          <w:jc w:val="center"/>
        </w:trPr>
        <w:tc>
          <w:tcPr>
            <w:tcW w:w="429" w:type="dxa"/>
          </w:tcPr>
          <w:p w14:paraId="28427064"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5323" w:type="dxa"/>
          </w:tcPr>
          <w:p w14:paraId="17DE8545" w14:textId="77777777" w:rsidR="00AD2A5C" w:rsidRPr="00AD2A5C" w:rsidRDefault="00AD2A5C" w:rsidP="00AD2A5C">
            <w:pPr>
              <w:spacing w:before="60"/>
              <w:ind w:right="742"/>
              <w:rPr>
                <w:sz w:val="20"/>
                <w:szCs w:val="20"/>
              </w:rPr>
            </w:pPr>
            <w:r w:rsidRPr="00AD2A5C">
              <w:rPr>
                <w:sz w:val="20"/>
                <w:szCs w:val="20"/>
              </w:rPr>
              <w:t>Experience of providing professional challenge and support to others through the performance management process</w:t>
            </w:r>
          </w:p>
        </w:tc>
        <w:tc>
          <w:tcPr>
            <w:tcW w:w="1441" w:type="dxa"/>
          </w:tcPr>
          <w:p w14:paraId="4EAB72D8" w14:textId="77777777" w:rsidR="00AD2A5C" w:rsidRPr="00AD2A5C" w:rsidRDefault="00AD2A5C" w:rsidP="00AD2A5C">
            <w:pPr>
              <w:ind w:right="742"/>
              <w:jc w:val="center"/>
              <w:rPr>
                <w:b/>
                <w:sz w:val="20"/>
                <w:szCs w:val="20"/>
              </w:rPr>
            </w:pPr>
            <w:r w:rsidRPr="00AD2A5C">
              <w:rPr>
                <w:b/>
                <w:sz w:val="20"/>
                <w:szCs w:val="20"/>
              </w:rPr>
              <w:t>E</w:t>
            </w:r>
          </w:p>
        </w:tc>
        <w:tc>
          <w:tcPr>
            <w:tcW w:w="1494" w:type="dxa"/>
          </w:tcPr>
          <w:p w14:paraId="2261ACF3" w14:textId="77777777" w:rsidR="00AD2A5C" w:rsidRPr="00AD2A5C" w:rsidRDefault="00AD2A5C" w:rsidP="00AD2A5C">
            <w:pPr>
              <w:ind w:right="742"/>
              <w:rPr>
                <w:b/>
                <w:sz w:val="20"/>
                <w:szCs w:val="20"/>
              </w:rPr>
            </w:pPr>
          </w:p>
        </w:tc>
        <w:tc>
          <w:tcPr>
            <w:tcW w:w="1218" w:type="dxa"/>
          </w:tcPr>
          <w:p w14:paraId="1834B002" w14:textId="77777777" w:rsidR="00AD2A5C" w:rsidRPr="00AD2A5C" w:rsidRDefault="00AD2A5C" w:rsidP="00AD2A5C">
            <w:pPr>
              <w:ind w:right="742"/>
              <w:rPr>
                <w:sz w:val="20"/>
                <w:szCs w:val="20"/>
              </w:rPr>
            </w:pPr>
            <w:r w:rsidRPr="00AD2A5C">
              <w:rPr>
                <w:sz w:val="20"/>
                <w:szCs w:val="20"/>
              </w:rPr>
              <w:t>A/I/R</w:t>
            </w:r>
          </w:p>
        </w:tc>
      </w:tr>
      <w:tr w:rsidR="00AD2A5C" w:rsidRPr="00AD2A5C" w14:paraId="7220835A" w14:textId="77777777" w:rsidTr="00A2399A">
        <w:trPr>
          <w:jc w:val="center"/>
        </w:trPr>
        <w:tc>
          <w:tcPr>
            <w:tcW w:w="429" w:type="dxa"/>
          </w:tcPr>
          <w:p w14:paraId="18549BF0"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5323" w:type="dxa"/>
          </w:tcPr>
          <w:p w14:paraId="00EF1098" w14:textId="77777777" w:rsidR="00AD2A5C" w:rsidRPr="00AD2A5C" w:rsidRDefault="00AD2A5C" w:rsidP="00AD2A5C">
            <w:pPr>
              <w:spacing w:before="60" w:after="60"/>
              <w:ind w:right="742"/>
              <w:rPr>
                <w:sz w:val="20"/>
                <w:szCs w:val="20"/>
              </w:rPr>
            </w:pPr>
            <w:r w:rsidRPr="00AD2A5C">
              <w:rPr>
                <w:sz w:val="20"/>
                <w:szCs w:val="20"/>
              </w:rPr>
              <w:t>To be able to effectively use data and assessment to raise standards/address development needs</w:t>
            </w:r>
          </w:p>
        </w:tc>
        <w:tc>
          <w:tcPr>
            <w:tcW w:w="1441" w:type="dxa"/>
          </w:tcPr>
          <w:p w14:paraId="6E5C58DA" w14:textId="77777777" w:rsidR="00AD2A5C" w:rsidRPr="00AD2A5C" w:rsidRDefault="00AD2A5C" w:rsidP="00AD2A5C">
            <w:pPr>
              <w:ind w:right="742"/>
              <w:jc w:val="center"/>
              <w:rPr>
                <w:b/>
                <w:sz w:val="20"/>
                <w:szCs w:val="20"/>
              </w:rPr>
            </w:pPr>
            <w:r w:rsidRPr="00AD2A5C">
              <w:rPr>
                <w:b/>
                <w:sz w:val="20"/>
                <w:szCs w:val="20"/>
              </w:rPr>
              <w:t>E</w:t>
            </w:r>
          </w:p>
        </w:tc>
        <w:tc>
          <w:tcPr>
            <w:tcW w:w="1494" w:type="dxa"/>
          </w:tcPr>
          <w:p w14:paraId="67C9A7E4" w14:textId="77777777" w:rsidR="00AD2A5C" w:rsidRPr="00AD2A5C" w:rsidRDefault="00AD2A5C" w:rsidP="00AD2A5C">
            <w:pPr>
              <w:ind w:right="742"/>
              <w:rPr>
                <w:b/>
                <w:sz w:val="20"/>
                <w:szCs w:val="20"/>
              </w:rPr>
            </w:pPr>
          </w:p>
        </w:tc>
        <w:tc>
          <w:tcPr>
            <w:tcW w:w="1218" w:type="dxa"/>
          </w:tcPr>
          <w:p w14:paraId="3E3AD595" w14:textId="77777777" w:rsidR="00AD2A5C" w:rsidRPr="00AD2A5C" w:rsidRDefault="00AD2A5C" w:rsidP="00AD2A5C">
            <w:pPr>
              <w:ind w:right="742"/>
              <w:rPr>
                <w:sz w:val="20"/>
                <w:szCs w:val="20"/>
              </w:rPr>
            </w:pPr>
            <w:r w:rsidRPr="00AD2A5C">
              <w:rPr>
                <w:sz w:val="20"/>
                <w:szCs w:val="20"/>
              </w:rPr>
              <w:t>A/I/R</w:t>
            </w:r>
          </w:p>
        </w:tc>
      </w:tr>
      <w:tr w:rsidR="00AD2A5C" w:rsidRPr="00AD2A5C" w14:paraId="2D15DDD7" w14:textId="77777777" w:rsidTr="00A2399A">
        <w:trPr>
          <w:jc w:val="center"/>
        </w:trPr>
        <w:tc>
          <w:tcPr>
            <w:tcW w:w="429" w:type="dxa"/>
          </w:tcPr>
          <w:p w14:paraId="645C05CF"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5323" w:type="dxa"/>
          </w:tcPr>
          <w:p w14:paraId="3957C89E" w14:textId="77777777" w:rsidR="00AD2A5C" w:rsidRPr="00AD2A5C" w:rsidRDefault="00AD2A5C" w:rsidP="00AD2A5C">
            <w:pPr>
              <w:spacing w:before="60" w:after="60"/>
              <w:ind w:right="742"/>
              <w:rPr>
                <w:sz w:val="20"/>
                <w:szCs w:val="20"/>
              </w:rPr>
            </w:pPr>
            <w:r w:rsidRPr="00AD2A5C">
              <w:rPr>
                <w:sz w:val="20"/>
                <w:szCs w:val="20"/>
              </w:rPr>
              <w:t>To be able to exemplify how the needs of all pupil groups (eg, disadvantaged) have been met through high quality first teaching</w:t>
            </w:r>
          </w:p>
        </w:tc>
        <w:tc>
          <w:tcPr>
            <w:tcW w:w="1441" w:type="dxa"/>
          </w:tcPr>
          <w:p w14:paraId="77B816E2" w14:textId="77777777" w:rsidR="00AD2A5C" w:rsidRPr="00AD2A5C" w:rsidRDefault="00AD2A5C" w:rsidP="00AD2A5C">
            <w:pPr>
              <w:ind w:right="742"/>
              <w:jc w:val="center"/>
              <w:rPr>
                <w:b/>
                <w:sz w:val="20"/>
                <w:szCs w:val="20"/>
              </w:rPr>
            </w:pPr>
            <w:r w:rsidRPr="00AD2A5C">
              <w:rPr>
                <w:b/>
                <w:sz w:val="20"/>
                <w:szCs w:val="20"/>
              </w:rPr>
              <w:t>E</w:t>
            </w:r>
          </w:p>
        </w:tc>
        <w:tc>
          <w:tcPr>
            <w:tcW w:w="1494" w:type="dxa"/>
          </w:tcPr>
          <w:p w14:paraId="6C52D2DC" w14:textId="77777777" w:rsidR="00AD2A5C" w:rsidRPr="00AD2A5C" w:rsidRDefault="00AD2A5C" w:rsidP="00AD2A5C">
            <w:pPr>
              <w:ind w:right="742"/>
              <w:rPr>
                <w:b/>
                <w:sz w:val="20"/>
                <w:szCs w:val="20"/>
              </w:rPr>
            </w:pPr>
          </w:p>
        </w:tc>
        <w:tc>
          <w:tcPr>
            <w:tcW w:w="1218" w:type="dxa"/>
          </w:tcPr>
          <w:p w14:paraId="40703E61" w14:textId="77777777" w:rsidR="00AD2A5C" w:rsidRPr="00AD2A5C" w:rsidRDefault="00AD2A5C" w:rsidP="00AD2A5C">
            <w:pPr>
              <w:ind w:right="742"/>
              <w:rPr>
                <w:sz w:val="20"/>
                <w:szCs w:val="20"/>
              </w:rPr>
            </w:pPr>
            <w:r w:rsidRPr="00AD2A5C">
              <w:rPr>
                <w:sz w:val="20"/>
                <w:szCs w:val="20"/>
              </w:rPr>
              <w:t>A/I/R</w:t>
            </w:r>
          </w:p>
        </w:tc>
      </w:tr>
    </w:tbl>
    <w:p w14:paraId="3AEC4956" w14:textId="77777777" w:rsidR="00AD2A5C" w:rsidRPr="00AD2A5C" w:rsidRDefault="00AD2A5C" w:rsidP="00AD2A5C">
      <w:pPr>
        <w:ind w:right="742"/>
        <w:rPr>
          <w:b/>
          <w:sz w:val="20"/>
          <w:szCs w:val="20"/>
        </w:rPr>
      </w:pPr>
    </w:p>
    <w:p w14:paraId="15C645FB" w14:textId="77777777" w:rsidR="00AD2A5C" w:rsidRPr="00AD2A5C" w:rsidRDefault="00AD2A5C" w:rsidP="00AD2A5C">
      <w:pPr>
        <w:ind w:right="742"/>
        <w:rPr>
          <w:b/>
          <w:color w:val="000000" w:themeColor="text1"/>
          <w:sz w:val="20"/>
          <w:szCs w:val="20"/>
        </w:rPr>
      </w:pPr>
    </w:p>
    <w:p w14:paraId="72776A93" w14:textId="77777777" w:rsidR="00AD2A5C" w:rsidRPr="00AD2A5C" w:rsidRDefault="00AD2A5C" w:rsidP="00AD2A5C">
      <w:pPr>
        <w:ind w:right="742"/>
        <w:rPr>
          <w:b/>
          <w:color w:val="000000" w:themeColor="text1"/>
          <w:sz w:val="20"/>
          <w:szCs w:val="20"/>
        </w:rPr>
      </w:pPr>
      <w:r w:rsidRPr="00AD2A5C">
        <w:rPr>
          <w:b/>
          <w:color w:val="000000" w:themeColor="text1"/>
          <w:sz w:val="20"/>
          <w:szCs w:val="20"/>
        </w:rPr>
        <w:t>[F] Professional Attributes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1"/>
        <w:gridCol w:w="4545"/>
        <w:gridCol w:w="1837"/>
        <w:gridCol w:w="1859"/>
        <w:gridCol w:w="1637"/>
      </w:tblGrid>
      <w:tr w:rsidR="00AD2A5C" w:rsidRPr="00AD2A5C" w14:paraId="7EE80B7F" w14:textId="77777777" w:rsidTr="00A2399A">
        <w:trPr>
          <w:jc w:val="center"/>
        </w:trPr>
        <w:tc>
          <w:tcPr>
            <w:tcW w:w="421" w:type="dxa"/>
          </w:tcPr>
          <w:p w14:paraId="6A4072AD" w14:textId="77777777" w:rsidR="00AD2A5C" w:rsidRPr="00AD2A5C" w:rsidRDefault="00AD2A5C" w:rsidP="00AD2A5C">
            <w:pPr>
              <w:ind w:right="742"/>
              <w:rPr>
                <w:b/>
                <w:sz w:val="20"/>
                <w:szCs w:val="20"/>
              </w:rPr>
            </w:pPr>
          </w:p>
        </w:tc>
        <w:tc>
          <w:tcPr>
            <w:tcW w:w="6044" w:type="dxa"/>
          </w:tcPr>
          <w:p w14:paraId="457C38A1" w14:textId="77777777" w:rsidR="00AD2A5C" w:rsidRPr="00AD2A5C" w:rsidRDefault="00AD2A5C" w:rsidP="00AD2A5C">
            <w:pPr>
              <w:ind w:right="742"/>
              <w:rPr>
                <w:b/>
                <w:sz w:val="20"/>
                <w:szCs w:val="20"/>
              </w:rPr>
            </w:pPr>
          </w:p>
        </w:tc>
        <w:tc>
          <w:tcPr>
            <w:tcW w:w="1131" w:type="dxa"/>
          </w:tcPr>
          <w:p w14:paraId="499553E7" w14:textId="77777777" w:rsidR="00AD2A5C" w:rsidRPr="00AD2A5C" w:rsidRDefault="00AD2A5C" w:rsidP="00AD2A5C">
            <w:pPr>
              <w:ind w:right="742"/>
              <w:rPr>
                <w:b/>
                <w:sz w:val="20"/>
                <w:szCs w:val="20"/>
              </w:rPr>
            </w:pPr>
            <w:r w:rsidRPr="00AD2A5C">
              <w:rPr>
                <w:b/>
                <w:sz w:val="20"/>
                <w:szCs w:val="20"/>
              </w:rPr>
              <w:t>Essential</w:t>
            </w:r>
          </w:p>
        </w:tc>
        <w:tc>
          <w:tcPr>
            <w:tcW w:w="1154" w:type="dxa"/>
          </w:tcPr>
          <w:p w14:paraId="00C08F7A" w14:textId="77777777" w:rsidR="00AD2A5C" w:rsidRPr="00AD2A5C" w:rsidRDefault="00AD2A5C" w:rsidP="00AD2A5C">
            <w:pPr>
              <w:ind w:right="742"/>
              <w:rPr>
                <w:b/>
                <w:sz w:val="20"/>
                <w:szCs w:val="20"/>
              </w:rPr>
            </w:pPr>
            <w:r w:rsidRPr="00AD2A5C">
              <w:rPr>
                <w:b/>
                <w:sz w:val="20"/>
                <w:szCs w:val="20"/>
              </w:rPr>
              <w:t>Desirable</w:t>
            </w:r>
          </w:p>
        </w:tc>
        <w:tc>
          <w:tcPr>
            <w:tcW w:w="986" w:type="dxa"/>
          </w:tcPr>
          <w:p w14:paraId="764CE487" w14:textId="77777777" w:rsidR="00AD2A5C" w:rsidRPr="00AD2A5C" w:rsidRDefault="00AD2A5C" w:rsidP="00AD2A5C">
            <w:pPr>
              <w:ind w:right="742"/>
              <w:rPr>
                <w:b/>
                <w:sz w:val="20"/>
                <w:szCs w:val="20"/>
              </w:rPr>
            </w:pPr>
            <w:r w:rsidRPr="00AD2A5C">
              <w:rPr>
                <w:b/>
                <w:sz w:val="20"/>
                <w:szCs w:val="20"/>
              </w:rPr>
              <w:t>Source</w:t>
            </w:r>
          </w:p>
        </w:tc>
      </w:tr>
      <w:tr w:rsidR="00AD2A5C" w:rsidRPr="00AD2A5C" w14:paraId="0F18878C" w14:textId="77777777" w:rsidTr="00A2399A">
        <w:trPr>
          <w:jc w:val="center"/>
        </w:trPr>
        <w:tc>
          <w:tcPr>
            <w:tcW w:w="421" w:type="dxa"/>
          </w:tcPr>
          <w:p w14:paraId="270E07A4"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6044" w:type="dxa"/>
          </w:tcPr>
          <w:p w14:paraId="6047E5D5" w14:textId="77777777" w:rsidR="00AD2A5C" w:rsidRPr="00AD2A5C" w:rsidRDefault="00AD2A5C" w:rsidP="00AD2A5C">
            <w:pPr>
              <w:spacing w:before="60" w:after="60"/>
              <w:ind w:right="742"/>
              <w:rPr>
                <w:sz w:val="20"/>
                <w:szCs w:val="20"/>
              </w:rPr>
            </w:pPr>
            <w:r w:rsidRPr="00AD2A5C">
              <w:rPr>
                <w:sz w:val="20"/>
                <w:szCs w:val="20"/>
              </w:rPr>
              <w:t>Be able to demonstrate an understanding, awareness and empathy for the needs of the pupils at the school and how these could be met</w:t>
            </w:r>
          </w:p>
        </w:tc>
        <w:tc>
          <w:tcPr>
            <w:tcW w:w="1131" w:type="dxa"/>
          </w:tcPr>
          <w:p w14:paraId="4149129E" w14:textId="77777777" w:rsidR="00AD2A5C" w:rsidRPr="00AD2A5C" w:rsidRDefault="00AD2A5C" w:rsidP="00AD2A5C">
            <w:pPr>
              <w:ind w:right="742"/>
              <w:jc w:val="center"/>
              <w:rPr>
                <w:b/>
                <w:bCs/>
                <w:sz w:val="20"/>
                <w:szCs w:val="20"/>
              </w:rPr>
            </w:pPr>
            <w:r w:rsidRPr="00AD2A5C">
              <w:rPr>
                <w:b/>
                <w:bCs/>
                <w:sz w:val="20"/>
                <w:szCs w:val="20"/>
              </w:rPr>
              <w:t>E</w:t>
            </w:r>
          </w:p>
        </w:tc>
        <w:tc>
          <w:tcPr>
            <w:tcW w:w="1154" w:type="dxa"/>
          </w:tcPr>
          <w:p w14:paraId="2B5C0301" w14:textId="77777777" w:rsidR="00AD2A5C" w:rsidRPr="00AD2A5C" w:rsidRDefault="00AD2A5C" w:rsidP="00AD2A5C">
            <w:pPr>
              <w:ind w:right="742"/>
              <w:jc w:val="center"/>
              <w:rPr>
                <w:sz w:val="20"/>
                <w:szCs w:val="20"/>
              </w:rPr>
            </w:pPr>
          </w:p>
        </w:tc>
        <w:tc>
          <w:tcPr>
            <w:tcW w:w="986" w:type="dxa"/>
          </w:tcPr>
          <w:p w14:paraId="03EBFB68" w14:textId="77777777" w:rsidR="00AD2A5C" w:rsidRPr="00AD2A5C" w:rsidRDefault="00AD2A5C" w:rsidP="00AD2A5C">
            <w:pPr>
              <w:ind w:right="742"/>
              <w:jc w:val="center"/>
              <w:rPr>
                <w:sz w:val="20"/>
                <w:szCs w:val="20"/>
              </w:rPr>
            </w:pPr>
            <w:r w:rsidRPr="00AD2A5C">
              <w:rPr>
                <w:sz w:val="20"/>
                <w:szCs w:val="20"/>
              </w:rPr>
              <w:t>A/I/R</w:t>
            </w:r>
          </w:p>
        </w:tc>
      </w:tr>
      <w:tr w:rsidR="00AD2A5C" w:rsidRPr="00AD2A5C" w14:paraId="2DBF865A" w14:textId="77777777" w:rsidTr="00A2399A">
        <w:trPr>
          <w:jc w:val="center"/>
        </w:trPr>
        <w:tc>
          <w:tcPr>
            <w:tcW w:w="421" w:type="dxa"/>
          </w:tcPr>
          <w:p w14:paraId="3B14B344"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6044" w:type="dxa"/>
          </w:tcPr>
          <w:p w14:paraId="242E1464" w14:textId="77777777" w:rsidR="00AD2A5C" w:rsidRPr="00AD2A5C" w:rsidRDefault="00AD2A5C" w:rsidP="00AD2A5C">
            <w:pPr>
              <w:spacing w:before="60" w:after="60"/>
              <w:ind w:right="742"/>
              <w:rPr>
                <w:sz w:val="20"/>
                <w:szCs w:val="20"/>
              </w:rPr>
            </w:pPr>
            <w:r w:rsidRPr="00AD2A5C">
              <w:rPr>
                <w:sz w:val="20"/>
                <w:szCs w:val="20"/>
              </w:rPr>
              <w:t xml:space="preserve">Be able to demonstrate a clear rationale for behaviour management and a proven track record of the effective implementation of a range of behaviour management strategies </w:t>
            </w:r>
          </w:p>
        </w:tc>
        <w:tc>
          <w:tcPr>
            <w:tcW w:w="1131" w:type="dxa"/>
          </w:tcPr>
          <w:p w14:paraId="16D10E42" w14:textId="77777777" w:rsidR="00AD2A5C" w:rsidRPr="00AD2A5C" w:rsidRDefault="00AD2A5C" w:rsidP="00AD2A5C">
            <w:pPr>
              <w:ind w:right="742"/>
              <w:jc w:val="center"/>
              <w:rPr>
                <w:b/>
                <w:bCs/>
                <w:sz w:val="20"/>
                <w:szCs w:val="20"/>
              </w:rPr>
            </w:pPr>
            <w:r w:rsidRPr="00AD2A5C">
              <w:rPr>
                <w:b/>
                <w:bCs/>
                <w:sz w:val="20"/>
                <w:szCs w:val="20"/>
              </w:rPr>
              <w:t>E</w:t>
            </w:r>
          </w:p>
        </w:tc>
        <w:tc>
          <w:tcPr>
            <w:tcW w:w="1154" w:type="dxa"/>
          </w:tcPr>
          <w:p w14:paraId="6D1CA9DA" w14:textId="77777777" w:rsidR="00AD2A5C" w:rsidRPr="00AD2A5C" w:rsidRDefault="00AD2A5C" w:rsidP="00AD2A5C">
            <w:pPr>
              <w:ind w:right="742"/>
              <w:jc w:val="center"/>
              <w:rPr>
                <w:sz w:val="20"/>
                <w:szCs w:val="20"/>
              </w:rPr>
            </w:pPr>
          </w:p>
        </w:tc>
        <w:tc>
          <w:tcPr>
            <w:tcW w:w="986" w:type="dxa"/>
          </w:tcPr>
          <w:p w14:paraId="7FAD1304" w14:textId="77777777" w:rsidR="00AD2A5C" w:rsidRPr="00AD2A5C" w:rsidRDefault="00AD2A5C" w:rsidP="00AD2A5C">
            <w:pPr>
              <w:ind w:right="742"/>
              <w:jc w:val="center"/>
              <w:rPr>
                <w:sz w:val="20"/>
                <w:szCs w:val="20"/>
              </w:rPr>
            </w:pPr>
            <w:r w:rsidRPr="00AD2A5C">
              <w:rPr>
                <w:sz w:val="20"/>
                <w:szCs w:val="20"/>
              </w:rPr>
              <w:t>A/I/R</w:t>
            </w:r>
          </w:p>
        </w:tc>
      </w:tr>
      <w:tr w:rsidR="00AD2A5C" w:rsidRPr="00AD2A5C" w14:paraId="45E6674C" w14:textId="77777777" w:rsidTr="00A2399A">
        <w:trPr>
          <w:jc w:val="center"/>
        </w:trPr>
        <w:tc>
          <w:tcPr>
            <w:tcW w:w="421" w:type="dxa"/>
          </w:tcPr>
          <w:p w14:paraId="2791F4F3"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6044" w:type="dxa"/>
          </w:tcPr>
          <w:p w14:paraId="256EE858" w14:textId="77777777" w:rsidR="00AD2A5C" w:rsidRPr="00AD2A5C" w:rsidRDefault="00AD2A5C" w:rsidP="00AD2A5C">
            <w:pPr>
              <w:spacing w:before="60" w:after="60"/>
              <w:ind w:right="742"/>
              <w:rPr>
                <w:sz w:val="20"/>
                <w:szCs w:val="20"/>
              </w:rPr>
            </w:pPr>
            <w:r w:rsidRPr="00AD2A5C">
              <w:rPr>
                <w:sz w:val="20"/>
                <w:szCs w:val="20"/>
              </w:rPr>
              <w:t>To have excellent written and oral communication skills (which will be assessed at all stages of the process)</w:t>
            </w:r>
          </w:p>
        </w:tc>
        <w:tc>
          <w:tcPr>
            <w:tcW w:w="1131" w:type="dxa"/>
          </w:tcPr>
          <w:p w14:paraId="2AD4382F" w14:textId="77777777" w:rsidR="00AD2A5C" w:rsidRPr="00AD2A5C" w:rsidRDefault="00AD2A5C" w:rsidP="00AD2A5C">
            <w:pPr>
              <w:ind w:right="742"/>
              <w:jc w:val="center"/>
              <w:rPr>
                <w:b/>
                <w:bCs/>
                <w:sz w:val="20"/>
                <w:szCs w:val="20"/>
              </w:rPr>
            </w:pPr>
            <w:r w:rsidRPr="00AD2A5C">
              <w:rPr>
                <w:b/>
                <w:bCs/>
                <w:sz w:val="20"/>
                <w:szCs w:val="20"/>
              </w:rPr>
              <w:t>E</w:t>
            </w:r>
          </w:p>
        </w:tc>
        <w:tc>
          <w:tcPr>
            <w:tcW w:w="1154" w:type="dxa"/>
          </w:tcPr>
          <w:p w14:paraId="2A7C301A" w14:textId="77777777" w:rsidR="00AD2A5C" w:rsidRPr="00AD2A5C" w:rsidRDefault="00AD2A5C" w:rsidP="00AD2A5C">
            <w:pPr>
              <w:ind w:right="742"/>
              <w:jc w:val="center"/>
              <w:rPr>
                <w:sz w:val="20"/>
                <w:szCs w:val="20"/>
              </w:rPr>
            </w:pPr>
          </w:p>
        </w:tc>
        <w:tc>
          <w:tcPr>
            <w:tcW w:w="986" w:type="dxa"/>
          </w:tcPr>
          <w:p w14:paraId="794E24CB" w14:textId="77777777" w:rsidR="00AD2A5C" w:rsidRPr="00AD2A5C" w:rsidRDefault="00AD2A5C" w:rsidP="00AD2A5C">
            <w:pPr>
              <w:ind w:right="742"/>
              <w:jc w:val="center"/>
              <w:rPr>
                <w:sz w:val="20"/>
                <w:szCs w:val="20"/>
              </w:rPr>
            </w:pPr>
            <w:r w:rsidRPr="00AD2A5C">
              <w:rPr>
                <w:sz w:val="20"/>
                <w:szCs w:val="20"/>
              </w:rPr>
              <w:t>A/I</w:t>
            </w:r>
          </w:p>
        </w:tc>
      </w:tr>
      <w:tr w:rsidR="00AD2A5C" w:rsidRPr="00AD2A5C" w14:paraId="47AB89F9" w14:textId="77777777" w:rsidTr="00A2399A">
        <w:trPr>
          <w:jc w:val="center"/>
        </w:trPr>
        <w:tc>
          <w:tcPr>
            <w:tcW w:w="421" w:type="dxa"/>
          </w:tcPr>
          <w:p w14:paraId="3315A9A6"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6044" w:type="dxa"/>
          </w:tcPr>
          <w:p w14:paraId="611A1361" w14:textId="77777777" w:rsidR="00AD2A5C" w:rsidRPr="00AD2A5C" w:rsidRDefault="00AD2A5C" w:rsidP="00AD2A5C">
            <w:pPr>
              <w:spacing w:before="60" w:after="60"/>
              <w:ind w:right="742"/>
              <w:rPr>
                <w:sz w:val="20"/>
                <w:szCs w:val="20"/>
              </w:rPr>
            </w:pPr>
            <w:r w:rsidRPr="00AD2A5C">
              <w:rPr>
                <w:sz w:val="20"/>
                <w:szCs w:val="20"/>
              </w:rPr>
              <w:t>To be a leader of learning demonstrating, promoting and encouraging outstanding classroom practice</w:t>
            </w:r>
          </w:p>
        </w:tc>
        <w:tc>
          <w:tcPr>
            <w:tcW w:w="1131" w:type="dxa"/>
          </w:tcPr>
          <w:p w14:paraId="4066546B" w14:textId="77777777" w:rsidR="00AD2A5C" w:rsidRPr="00AD2A5C" w:rsidRDefault="00AD2A5C" w:rsidP="00AD2A5C">
            <w:pPr>
              <w:ind w:right="742"/>
              <w:jc w:val="center"/>
              <w:rPr>
                <w:b/>
                <w:bCs/>
                <w:sz w:val="20"/>
                <w:szCs w:val="20"/>
              </w:rPr>
            </w:pPr>
            <w:r w:rsidRPr="00AD2A5C">
              <w:rPr>
                <w:b/>
                <w:bCs/>
                <w:sz w:val="20"/>
                <w:szCs w:val="20"/>
              </w:rPr>
              <w:t>E</w:t>
            </w:r>
          </w:p>
        </w:tc>
        <w:tc>
          <w:tcPr>
            <w:tcW w:w="1154" w:type="dxa"/>
          </w:tcPr>
          <w:p w14:paraId="30C16117" w14:textId="77777777" w:rsidR="00AD2A5C" w:rsidRPr="00AD2A5C" w:rsidRDefault="00AD2A5C" w:rsidP="00AD2A5C">
            <w:pPr>
              <w:ind w:right="742"/>
              <w:jc w:val="center"/>
              <w:rPr>
                <w:sz w:val="20"/>
                <w:szCs w:val="20"/>
              </w:rPr>
            </w:pPr>
          </w:p>
        </w:tc>
        <w:tc>
          <w:tcPr>
            <w:tcW w:w="986" w:type="dxa"/>
          </w:tcPr>
          <w:p w14:paraId="05B68F7E" w14:textId="77777777" w:rsidR="00AD2A5C" w:rsidRPr="00AD2A5C" w:rsidRDefault="00AD2A5C" w:rsidP="00AD2A5C">
            <w:pPr>
              <w:ind w:right="742"/>
              <w:jc w:val="center"/>
              <w:rPr>
                <w:sz w:val="20"/>
                <w:szCs w:val="20"/>
              </w:rPr>
            </w:pPr>
            <w:r w:rsidRPr="00AD2A5C">
              <w:rPr>
                <w:sz w:val="20"/>
                <w:szCs w:val="20"/>
              </w:rPr>
              <w:t>A/I/R</w:t>
            </w:r>
          </w:p>
        </w:tc>
      </w:tr>
      <w:tr w:rsidR="00AD2A5C" w:rsidRPr="00AD2A5C" w14:paraId="62649A0C" w14:textId="77777777" w:rsidTr="00A2399A">
        <w:trPr>
          <w:jc w:val="center"/>
        </w:trPr>
        <w:tc>
          <w:tcPr>
            <w:tcW w:w="421" w:type="dxa"/>
          </w:tcPr>
          <w:p w14:paraId="1AD8EDF3" w14:textId="77777777" w:rsidR="00AD2A5C" w:rsidRPr="00AD2A5C" w:rsidRDefault="00AD2A5C" w:rsidP="00AD2A5C">
            <w:pPr>
              <w:pStyle w:val="ListParagraph"/>
              <w:widowControl/>
              <w:numPr>
                <w:ilvl w:val="0"/>
                <w:numId w:val="13"/>
              </w:numPr>
              <w:autoSpaceDE/>
              <w:autoSpaceDN/>
              <w:ind w:left="114" w:right="742" w:hanging="57"/>
              <w:contextualSpacing/>
              <w:rPr>
                <w:sz w:val="20"/>
                <w:szCs w:val="20"/>
              </w:rPr>
            </w:pPr>
          </w:p>
        </w:tc>
        <w:tc>
          <w:tcPr>
            <w:tcW w:w="6044" w:type="dxa"/>
          </w:tcPr>
          <w:p w14:paraId="0F2D4A9D" w14:textId="77777777" w:rsidR="00AD2A5C" w:rsidRPr="00AD2A5C" w:rsidRDefault="00AD2A5C" w:rsidP="00AD2A5C">
            <w:pPr>
              <w:spacing w:before="60" w:after="60"/>
              <w:ind w:right="742"/>
              <w:rPr>
                <w:sz w:val="20"/>
                <w:szCs w:val="20"/>
              </w:rPr>
            </w:pPr>
            <w:r w:rsidRPr="00AD2A5C">
              <w:rPr>
                <w:sz w:val="20"/>
                <w:szCs w:val="20"/>
              </w:rPr>
              <w:t>Show a good commitment to sustained attendance at work</w:t>
            </w:r>
          </w:p>
        </w:tc>
        <w:tc>
          <w:tcPr>
            <w:tcW w:w="1131" w:type="dxa"/>
          </w:tcPr>
          <w:p w14:paraId="57941983" w14:textId="77777777" w:rsidR="00AD2A5C" w:rsidRPr="00AD2A5C" w:rsidRDefault="00AD2A5C" w:rsidP="00AD2A5C">
            <w:pPr>
              <w:ind w:right="742"/>
              <w:jc w:val="center"/>
              <w:rPr>
                <w:b/>
                <w:sz w:val="20"/>
                <w:szCs w:val="20"/>
              </w:rPr>
            </w:pPr>
            <w:r w:rsidRPr="00AD2A5C">
              <w:rPr>
                <w:b/>
                <w:sz w:val="20"/>
                <w:szCs w:val="20"/>
              </w:rPr>
              <w:t>E</w:t>
            </w:r>
          </w:p>
        </w:tc>
        <w:tc>
          <w:tcPr>
            <w:tcW w:w="1154" w:type="dxa"/>
          </w:tcPr>
          <w:p w14:paraId="67A3A46F" w14:textId="77777777" w:rsidR="00AD2A5C" w:rsidRPr="00AD2A5C" w:rsidRDefault="00AD2A5C" w:rsidP="00AD2A5C">
            <w:pPr>
              <w:ind w:right="742"/>
              <w:jc w:val="center"/>
              <w:rPr>
                <w:sz w:val="20"/>
                <w:szCs w:val="20"/>
              </w:rPr>
            </w:pPr>
          </w:p>
        </w:tc>
        <w:tc>
          <w:tcPr>
            <w:tcW w:w="986" w:type="dxa"/>
          </w:tcPr>
          <w:p w14:paraId="0BE81B1B" w14:textId="77777777" w:rsidR="00AD2A5C" w:rsidRPr="00AD2A5C" w:rsidRDefault="00AD2A5C" w:rsidP="00AD2A5C">
            <w:pPr>
              <w:ind w:right="742"/>
              <w:jc w:val="center"/>
              <w:rPr>
                <w:sz w:val="20"/>
                <w:szCs w:val="20"/>
              </w:rPr>
            </w:pPr>
            <w:r w:rsidRPr="00AD2A5C">
              <w:rPr>
                <w:sz w:val="20"/>
                <w:szCs w:val="20"/>
              </w:rPr>
              <w:t>A/I/R</w:t>
            </w:r>
          </w:p>
        </w:tc>
      </w:tr>
    </w:tbl>
    <w:p w14:paraId="4876A3E3" w14:textId="77777777" w:rsidR="00AD2A5C" w:rsidRPr="00AD2A5C" w:rsidRDefault="00AD2A5C" w:rsidP="00AD2A5C">
      <w:pPr>
        <w:ind w:right="742"/>
        <w:rPr>
          <w:b/>
          <w:color w:val="FF0000"/>
          <w:sz w:val="20"/>
          <w:szCs w:val="20"/>
        </w:rPr>
      </w:pPr>
    </w:p>
    <w:p w14:paraId="0A7A1A07" w14:textId="77777777" w:rsidR="00AD2A5C" w:rsidRPr="00AD2A5C" w:rsidRDefault="00AD2A5C" w:rsidP="00AD2A5C">
      <w:pPr>
        <w:ind w:right="742"/>
        <w:jc w:val="both"/>
        <w:rPr>
          <w:color w:val="000000" w:themeColor="text1"/>
          <w:sz w:val="20"/>
          <w:szCs w:val="20"/>
        </w:rPr>
      </w:pPr>
      <w:r w:rsidRPr="00AD2A5C">
        <w:rPr>
          <w:b/>
          <w:color w:val="000000" w:themeColor="text1"/>
          <w:sz w:val="20"/>
          <w:szCs w:val="20"/>
        </w:rPr>
        <w:t>[G] Professional Skills</w:t>
      </w:r>
    </w:p>
    <w:p w14:paraId="09453ADD" w14:textId="77777777" w:rsidR="00AD2A5C" w:rsidRPr="00AD2A5C" w:rsidRDefault="00AD2A5C" w:rsidP="00AD2A5C">
      <w:pPr>
        <w:ind w:right="742"/>
        <w:jc w:val="both"/>
        <w:rPr>
          <w:sz w:val="20"/>
          <w:szCs w:val="20"/>
        </w:rPr>
      </w:pPr>
    </w:p>
    <w:p w14:paraId="3FEFEC3A" w14:textId="77777777" w:rsidR="00AD2A5C" w:rsidRPr="00AD2A5C" w:rsidRDefault="00AD2A5C" w:rsidP="00AD2A5C">
      <w:pPr>
        <w:ind w:right="742"/>
        <w:jc w:val="both"/>
        <w:rPr>
          <w:sz w:val="20"/>
          <w:szCs w:val="20"/>
        </w:rPr>
      </w:pPr>
      <w:r w:rsidRPr="00AD2A5C">
        <w:rPr>
          <w:sz w:val="20"/>
          <w:szCs w:val="20"/>
        </w:rPr>
        <w:t>(Based on the National Standards for Headteachers 2020)</w:t>
      </w:r>
    </w:p>
    <w:p w14:paraId="724652E5" w14:textId="77777777" w:rsidR="00AD2A5C" w:rsidRPr="00AD2A5C" w:rsidRDefault="00AD2A5C" w:rsidP="00AD2A5C">
      <w:pPr>
        <w:ind w:right="742"/>
        <w:jc w:val="both"/>
        <w:rPr>
          <w:b/>
          <w:sz w:val="20"/>
          <w:szCs w:val="20"/>
        </w:rPr>
      </w:pPr>
    </w:p>
    <w:p w14:paraId="0EE715A1" w14:textId="77777777" w:rsidR="00AD2A5C" w:rsidRPr="00AD2A5C" w:rsidRDefault="00AD2A5C" w:rsidP="00AD2A5C">
      <w:pPr>
        <w:ind w:right="742"/>
        <w:jc w:val="both"/>
        <w:rPr>
          <w:sz w:val="20"/>
          <w:szCs w:val="20"/>
        </w:rPr>
      </w:pPr>
      <w:r w:rsidRPr="00AD2A5C">
        <w:rPr>
          <w:sz w:val="20"/>
          <w:szCs w:val="20"/>
        </w:rPr>
        <w:t>The headteacher is expected to have a good knowledge of the domains of the National Standards for Headteachers (2020) upon which the job description is based and be willing to work towards the achievement of these standards. In addition, the Headteacher will be expected to work with the governors to set annual personal objectives within the framework of these standards:</w:t>
      </w:r>
    </w:p>
    <w:p w14:paraId="52356D78" w14:textId="77777777" w:rsidR="00AD2A5C" w:rsidRPr="00AD2A5C" w:rsidRDefault="00AD2A5C" w:rsidP="00AD2A5C">
      <w:pPr>
        <w:ind w:right="742"/>
        <w:jc w:val="both"/>
        <w:rPr>
          <w:sz w:val="20"/>
          <w:szCs w:val="20"/>
        </w:rPr>
      </w:pPr>
    </w:p>
    <w:p w14:paraId="66B58655" w14:textId="77777777" w:rsidR="00AD2A5C" w:rsidRPr="00AD2A5C" w:rsidRDefault="00AD2A5C" w:rsidP="00AD2A5C">
      <w:pPr>
        <w:pStyle w:val="ListParagraph"/>
        <w:widowControl/>
        <w:numPr>
          <w:ilvl w:val="0"/>
          <w:numId w:val="11"/>
        </w:numPr>
        <w:autoSpaceDE/>
        <w:autoSpaceDN/>
        <w:spacing w:after="200" w:line="276" w:lineRule="auto"/>
        <w:ind w:right="742"/>
        <w:contextualSpacing/>
        <w:jc w:val="both"/>
        <w:rPr>
          <w:sz w:val="20"/>
          <w:szCs w:val="20"/>
        </w:rPr>
      </w:pPr>
      <w:r w:rsidRPr="00AD2A5C">
        <w:rPr>
          <w:sz w:val="20"/>
          <w:szCs w:val="20"/>
        </w:rPr>
        <w:lastRenderedPageBreak/>
        <w:t>Culture and Ethos</w:t>
      </w:r>
    </w:p>
    <w:p w14:paraId="5CEF60BD" w14:textId="77777777" w:rsidR="00AD2A5C" w:rsidRPr="00AD2A5C" w:rsidRDefault="00AD2A5C" w:rsidP="00AD2A5C">
      <w:pPr>
        <w:pStyle w:val="ListParagraph"/>
        <w:widowControl/>
        <w:numPr>
          <w:ilvl w:val="0"/>
          <w:numId w:val="11"/>
        </w:numPr>
        <w:autoSpaceDE/>
        <w:autoSpaceDN/>
        <w:spacing w:after="200" w:line="276" w:lineRule="auto"/>
        <w:ind w:right="742"/>
        <w:contextualSpacing/>
        <w:jc w:val="both"/>
        <w:rPr>
          <w:sz w:val="20"/>
          <w:szCs w:val="20"/>
        </w:rPr>
      </w:pPr>
      <w:r w:rsidRPr="00AD2A5C">
        <w:rPr>
          <w:sz w:val="20"/>
          <w:szCs w:val="20"/>
        </w:rPr>
        <w:t>Curriculum and Teaching</w:t>
      </w:r>
    </w:p>
    <w:p w14:paraId="665F2825" w14:textId="77777777" w:rsidR="00AD2A5C" w:rsidRPr="00AD2A5C" w:rsidRDefault="00AD2A5C" w:rsidP="00AD2A5C">
      <w:pPr>
        <w:pStyle w:val="ListParagraph"/>
        <w:widowControl/>
        <w:numPr>
          <w:ilvl w:val="0"/>
          <w:numId w:val="11"/>
        </w:numPr>
        <w:autoSpaceDE/>
        <w:autoSpaceDN/>
        <w:spacing w:after="200" w:line="276" w:lineRule="auto"/>
        <w:ind w:right="742"/>
        <w:contextualSpacing/>
        <w:jc w:val="both"/>
        <w:rPr>
          <w:sz w:val="20"/>
          <w:szCs w:val="20"/>
        </w:rPr>
      </w:pPr>
      <w:r w:rsidRPr="00AD2A5C">
        <w:rPr>
          <w:sz w:val="20"/>
          <w:szCs w:val="20"/>
        </w:rPr>
        <w:t>Organisational effectiveness including (Governance and Accountability)</w:t>
      </w:r>
    </w:p>
    <w:p w14:paraId="6B940C73" w14:textId="4CD19C3A" w:rsidR="00AD2A5C" w:rsidRPr="00AD2A5C" w:rsidRDefault="00AD2A5C" w:rsidP="00AD2A5C">
      <w:pPr>
        <w:ind w:right="742"/>
        <w:jc w:val="both"/>
        <w:rPr>
          <w:sz w:val="20"/>
          <w:szCs w:val="20"/>
        </w:rPr>
      </w:pPr>
      <w:r w:rsidRPr="00AD2A5C">
        <w:rPr>
          <w:b/>
          <w:i/>
          <w:sz w:val="20"/>
          <w:szCs w:val="20"/>
        </w:rPr>
        <w:t>Candidates are therefore asked to structure their supporting statement under the above headings</w:t>
      </w:r>
      <w:r w:rsidR="00B261A4">
        <w:rPr>
          <w:b/>
          <w:i/>
          <w:sz w:val="20"/>
          <w:szCs w:val="20"/>
        </w:rPr>
        <w:t xml:space="preserve">. AI may be used </w:t>
      </w:r>
      <w:r w:rsidR="00356893">
        <w:rPr>
          <w:b/>
          <w:i/>
          <w:sz w:val="20"/>
          <w:szCs w:val="20"/>
        </w:rPr>
        <w:t xml:space="preserve">to check spelling, punctuation and grammatical accuracy only. </w:t>
      </w:r>
      <w:r w:rsidR="007A4C9E">
        <w:rPr>
          <w:b/>
          <w:i/>
          <w:sz w:val="20"/>
          <w:szCs w:val="20"/>
        </w:rPr>
        <w:t xml:space="preserve">The statement must reflect your own experiences, skills, knowledge and views. </w:t>
      </w:r>
    </w:p>
    <w:p w14:paraId="316666EB" w14:textId="3C44441F" w:rsidR="00AD2A5C" w:rsidRPr="00AD2A5C" w:rsidRDefault="00AD2A5C" w:rsidP="00AD2A5C">
      <w:pPr>
        <w:ind w:right="742"/>
        <w:jc w:val="both"/>
        <w:rPr>
          <w:sz w:val="20"/>
          <w:szCs w:val="20"/>
        </w:rPr>
      </w:pPr>
    </w:p>
    <w:p w14:paraId="34ACA612" w14:textId="77777777" w:rsidR="00AD2A5C" w:rsidRPr="00AD2A5C" w:rsidRDefault="00AD2A5C" w:rsidP="00AD2A5C">
      <w:pPr>
        <w:ind w:right="742"/>
        <w:jc w:val="both"/>
        <w:rPr>
          <w:sz w:val="20"/>
          <w:szCs w:val="20"/>
        </w:rPr>
      </w:pPr>
    </w:p>
    <w:p w14:paraId="264C1513" w14:textId="77777777" w:rsidR="00AD2A5C" w:rsidRPr="00AD2A5C" w:rsidRDefault="00AD2A5C" w:rsidP="00AD2A5C">
      <w:pPr>
        <w:ind w:right="742"/>
        <w:jc w:val="both"/>
        <w:rPr>
          <w:b/>
          <w:color w:val="000000" w:themeColor="text1"/>
          <w:sz w:val="20"/>
          <w:szCs w:val="20"/>
        </w:rPr>
      </w:pPr>
      <w:r w:rsidRPr="00AD2A5C">
        <w:rPr>
          <w:b/>
          <w:color w:val="000000" w:themeColor="text1"/>
          <w:sz w:val="20"/>
          <w:szCs w:val="20"/>
        </w:rPr>
        <w:t>[H] Personal Qualities</w:t>
      </w:r>
    </w:p>
    <w:p w14:paraId="4FD13219" w14:textId="77777777" w:rsidR="00AD2A5C" w:rsidRPr="00AD2A5C" w:rsidRDefault="00AD2A5C" w:rsidP="00AD2A5C">
      <w:pPr>
        <w:ind w:right="742"/>
        <w:jc w:val="both"/>
        <w:rPr>
          <w:b/>
          <w:sz w:val="20"/>
          <w:szCs w:val="20"/>
        </w:rPr>
      </w:pPr>
    </w:p>
    <w:p w14:paraId="277BCBC4" w14:textId="77777777" w:rsidR="00AD2A5C" w:rsidRPr="00AD2A5C" w:rsidRDefault="00AD2A5C" w:rsidP="00AD2A5C">
      <w:pPr>
        <w:ind w:right="742"/>
        <w:jc w:val="both"/>
        <w:rPr>
          <w:b/>
          <w:sz w:val="20"/>
          <w:szCs w:val="20"/>
        </w:rPr>
      </w:pPr>
      <w:r w:rsidRPr="00AD2A5C">
        <w:rPr>
          <w:b/>
          <w:sz w:val="20"/>
          <w:szCs w:val="20"/>
        </w:rPr>
        <w:t xml:space="preserve">All of the following are considered essential for the post and will be assessed </w:t>
      </w:r>
      <w:r w:rsidRPr="00AD2A5C">
        <w:rPr>
          <w:b/>
          <w:sz w:val="20"/>
          <w:szCs w:val="20"/>
          <w:u w:val="single"/>
        </w:rPr>
        <w:t>through interview and reference</w:t>
      </w:r>
      <w:r w:rsidRPr="00AD2A5C">
        <w:rPr>
          <w:b/>
          <w:sz w:val="20"/>
          <w:szCs w:val="20"/>
        </w:rPr>
        <w:t>:</w:t>
      </w:r>
    </w:p>
    <w:tbl>
      <w:tblPr>
        <w:tblW w:w="8610" w:type="dxa"/>
        <w:jc w:val="center"/>
        <w:tblLook w:val="01E0" w:firstRow="1" w:lastRow="1" w:firstColumn="1" w:lastColumn="1" w:noHBand="0" w:noVBand="0"/>
      </w:tblPr>
      <w:tblGrid>
        <w:gridCol w:w="8610"/>
      </w:tblGrid>
      <w:tr w:rsidR="00AD2A5C" w:rsidRPr="00AD2A5C" w14:paraId="1371A346" w14:textId="77777777" w:rsidTr="00A2399A">
        <w:trPr>
          <w:jc w:val="center"/>
        </w:trPr>
        <w:tc>
          <w:tcPr>
            <w:tcW w:w="8610" w:type="dxa"/>
          </w:tcPr>
          <w:p w14:paraId="5344DA25" w14:textId="77777777" w:rsidR="00AD2A5C" w:rsidRPr="00AD2A5C" w:rsidRDefault="00AD2A5C" w:rsidP="00AD2A5C">
            <w:pPr>
              <w:ind w:right="742"/>
              <w:jc w:val="both"/>
              <w:rPr>
                <w:sz w:val="20"/>
                <w:szCs w:val="20"/>
              </w:rPr>
            </w:pPr>
          </w:p>
        </w:tc>
      </w:tr>
    </w:tbl>
    <w:p w14:paraId="09916224" w14:textId="77777777" w:rsidR="00AD2A5C" w:rsidRPr="00AD2A5C" w:rsidRDefault="00AD2A5C" w:rsidP="00AD2A5C">
      <w:pPr>
        <w:pStyle w:val="ListParagraph"/>
        <w:widowControl/>
        <w:numPr>
          <w:ilvl w:val="0"/>
          <w:numId w:val="12"/>
        </w:numPr>
        <w:autoSpaceDE/>
        <w:autoSpaceDN/>
        <w:spacing w:after="200" w:line="276" w:lineRule="auto"/>
        <w:ind w:right="742"/>
        <w:contextualSpacing/>
        <w:jc w:val="both"/>
        <w:rPr>
          <w:sz w:val="20"/>
          <w:szCs w:val="20"/>
        </w:rPr>
      </w:pPr>
      <w:r w:rsidRPr="00AD2A5C">
        <w:rPr>
          <w:sz w:val="20"/>
          <w:szCs w:val="20"/>
        </w:rPr>
        <w:t>Continue to promote the school's strong educational philosophy and values</w:t>
      </w:r>
    </w:p>
    <w:p w14:paraId="296EAAEA" w14:textId="77777777" w:rsidR="00AD2A5C" w:rsidRPr="00AD2A5C" w:rsidRDefault="00AD2A5C" w:rsidP="00AD2A5C">
      <w:pPr>
        <w:pStyle w:val="ListParagraph"/>
        <w:widowControl/>
        <w:numPr>
          <w:ilvl w:val="0"/>
          <w:numId w:val="12"/>
        </w:numPr>
        <w:autoSpaceDE/>
        <w:autoSpaceDN/>
        <w:spacing w:after="200" w:line="276" w:lineRule="auto"/>
        <w:ind w:right="742"/>
        <w:contextualSpacing/>
        <w:jc w:val="both"/>
        <w:rPr>
          <w:sz w:val="20"/>
          <w:szCs w:val="20"/>
        </w:rPr>
      </w:pPr>
      <w:r w:rsidRPr="00AD2A5C">
        <w:rPr>
          <w:sz w:val="20"/>
          <w:szCs w:val="20"/>
        </w:rPr>
        <w:t>Inspire, challenge, motivate and empower teams and individuals to achieve high goals</w:t>
      </w:r>
    </w:p>
    <w:p w14:paraId="159F9074" w14:textId="77777777" w:rsidR="00AD2A5C" w:rsidRPr="00AD2A5C" w:rsidRDefault="00AD2A5C" w:rsidP="00AD2A5C">
      <w:pPr>
        <w:pStyle w:val="ListParagraph"/>
        <w:widowControl/>
        <w:numPr>
          <w:ilvl w:val="0"/>
          <w:numId w:val="12"/>
        </w:numPr>
        <w:autoSpaceDE/>
        <w:autoSpaceDN/>
        <w:spacing w:after="200" w:line="276" w:lineRule="auto"/>
        <w:ind w:right="742"/>
        <w:contextualSpacing/>
        <w:jc w:val="both"/>
        <w:rPr>
          <w:sz w:val="20"/>
          <w:szCs w:val="20"/>
        </w:rPr>
      </w:pPr>
      <w:r w:rsidRPr="00AD2A5C">
        <w:rPr>
          <w:sz w:val="20"/>
          <w:szCs w:val="20"/>
        </w:rPr>
        <w:t>Demonstrate personal enthusiasm and commitment to leadership aimed at making a positive difference to children and young people</w:t>
      </w:r>
    </w:p>
    <w:p w14:paraId="25756385" w14:textId="77777777" w:rsidR="00AD2A5C" w:rsidRPr="00AD2A5C" w:rsidRDefault="00AD2A5C" w:rsidP="00AD2A5C">
      <w:pPr>
        <w:pStyle w:val="ListParagraph"/>
        <w:widowControl/>
        <w:numPr>
          <w:ilvl w:val="0"/>
          <w:numId w:val="12"/>
        </w:numPr>
        <w:autoSpaceDE/>
        <w:autoSpaceDN/>
        <w:spacing w:after="200" w:line="276" w:lineRule="auto"/>
        <w:ind w:right="742"/>
        <w:contextualSpacing/>
        <w:jc w:val="both"/>
        <w:rPr>
          <w:sz w:val="20"/>
          <w:szCs w:val="20"/>
        </w:rPr>
      </w:pPr>
      <w:r w:rsidRPr="00AD2A5C">
        <w:rPr>
          <w:sz w:val="20"/>
          <w:szCs w:val="20"/>
        </w:rPr>
        <w:t>Build and maintain quality relationships through interpersonal skills and effective communication</w:t>
      </w:r>
    </w:p>
    <w:p w14:paraId="2377B3B2" w14:textId="77777777" w:rsidR="00AD2A5C" w:rsidRPr="00AD2A5C" w:rsidRDefault="00AD2A5C" w:rsidP="00AD2A5C">
      <w:pPr>
        <w:pStyle w:val="ListParagraph"/>
        <w:widowControl/>
        <w:numPr>
          <w:ilvl w:val="0"/>
          <w:numId w:val="12"/>
        </w:numPr>
        <w:autoSpaceDE/>
        <w:autoSpaceDN/>
        <w:spacing w:after="200" w:line="276" w:lineRule="auto"/>
        <w:ind w:right="742"/>
        <w:contextualSpacing/>
        <w:jc w:val="both"/>
        <w:rPr>
          <w:sz w:val="20"/>
          <w:szCs w:val="20"/>
        </w:rPr>
      </w:pPr>
      <w:r w:rsidRPr="00AD2A5C">
        <w:rPr>
          <w:sz w:val="20"/>
          <w:szCs w:val="20"/>
        </w:rPr>
        <w:t>Demonstrate personal and professional integrity, including modelling values and vision</w:t>
      </w:r>
    </w:p>
    <w:p w14:paraId="423566FD" w14:textId="77777777" w:rsidR="00AD2A5C" w:rsidRPr="00AD2A5C" w:rsidRDefault="00AD2A5C" w:rsidP="00AD2A5C">
      <w:pPr>
        <w:pStyle w:val="ListParagraph"/>
        <w:widowControl/>
        <w:numPr>
          <w:ilvl w:val="0"/>
          <w:numId w:val="12"/>
        </w:numPr>
        <w:autoSpaceDE/>
        <w:autoSpaceDN/>
        <w:spacing w:after="200" w:line="276" w:lineRule="auto"/>
        <w:ind w:right="742"/>
        <w:contextualSpacing/>
        <w:jc w:val="both"/>
        <w:rPr>
          <w:sz w:val="20"/>
          <w:szCs w:val="20"/>
        </w:rPr>
      </w:pPr>
      <w:r w:rsidRPr="00AD2A5C">
        <w:rPr>
          <w:sz w:val="20"/>
          <w:szCs w:val="20"/>
        </w:rPr>
        <w:t>Manage and resolve conflict</w:t>
      </w:r>
    </w:p>
    <w:p w14:paraId="15BCE203" w14:textId="77777777" w:rsidR="00AD2A5C" w:rsidRPr="00AD2A5C" w:rsidRDefault="00AD2A5C" w:rsidP="00AD2A5C">
      <w:pPr>
        <w:pStyle w:val="ListParagraph"/>
        <w:widowControl/>
        <w:numPr>
          <w:ilvl w:val="0"/>
          <w:numId w:val="12"/>
        </w:numPr>
        <w:autoSpaceDE/>
        <w:autoSpaceDN/>
        <w:spacing w:after="200" w:line="276" w:lineRule="auto"/>
        <w:ind w:right="742"/>
        <w:contextualSpacing/>
        <w:jc w:val="both"/>
        <w:rPr>
          <w:sz w:val="20"/>
          <w:szCs w:val="20"/>
        </w:rPr>
      </w:pPr>
      <w:r w:rsidRPr="00AD2A5C">
        <w:rPr>
          <w:sz w:val="20"/>
          <w:szCs w:val="20"/>
        </w:rPr>
        <w:t>Prioritise, plan and organise themselves and others</w:t>
      </w:r>
    </w:p>
    <w:p w14:paraId="0A37485D" w14:textId="77777777" w:rsidR="00AD2A5C" w:rsidRPr="00AD2A5C" w:rsidRDefault="00AD2A5C" w:rsidP="00AD2A5C">
      <w:pPr>
        <w:pStyle w:val="ListParagraph"/>
        <w:widowControl/>
        <w:numPr>
          <w:ilvl w:val="0"/>
          <w:numId w:val="12"/>
        </w:numPr>
        <w:autoSpaceDE/>
        <w:autoSpaceDN/>
        <w:spacing w:after="200" w:line="276" w:lineRule="auto"/>
        <w:ind w:right="742"/>
        <w:contextualSpacing/>
        <w:jc w:val="both"/>
        <w:rPr>
          <w:sz w:val="20"/>
          <w:szCs w:val="20"/>
        </w:rPr>
      </w:pPr>
      <w:r w:rsidRPr="00AD2A5C">
        <w:rPr>
          <w:sz w:val="20"/>
          <w:szCs w:val="20"/>
        </w:rPr>
        <w:t>Think analytically and creatively and demonstrate initiative in solving problems</w:t>
      </w:r>
    </w:p>
    <w:p w14:paraId="05DFBEE7" w14:textId="77777777" w:rsidR="00AD2A5C" w:rsidRPr="00AD2A5C" w:rsidRDefault="00AD2A5C" w:rsidP="00AD2A5C">
      <w:pPr>
        <w:pStyle w:val="ListParagraph"/>
        <w:widowControl/>
        <w:numPr>
          <w:ilvl w:val="0"/>
          <w:numId w:val="12"/>
        </w:numPr>
        <w:autoSpaceDE/>
        <w:autoSpaceDN/>
        <w:spacing w:after="200" w:line="276" w:lineRule="auto"/>
        <w:ind w:right="742"/>
        <w:contextualSpacing/>
        <w:jc w:val="both"/>
        <w:rPr>
          <w:sz w:val="20"/>
          <w:szCs w:val="20"/>
        </w:rPr>
      </w:pPr>
      <w:r w:rsidRPr="00AD2A5C">
        <w:rPr>
          <w:sz w:val="20"/>
          <w:szCs w:val="20"/>
        </w:rPr>
        <w:t>Be aware of their own strengths and areas for development and listen to, and reflect constructively and act upon as appropriate, feedback from others</w:t>
      </w:r>
    </w:p>
    <w:p w14:paraId="73AB5059" w14:textId="77777777" w:rsidR="00AD2A5C" w:rsidRPr="00AD2A5C" w:rsidRDefault="00AD2A5C" w:rsidP="00AD2A5C">
      <w:pPr>
        <w:pStyle w:val="ListParagraph"/>
        <w:widowControl/>
        <w:numPr>
          <w:ilvl w:val="0"/>
          <w:numId w:val="12"/>
        </w:numPr>
        <w:autoSpaceDE/>
        <w:autoSpaceDN/>
        <w:spacing w:after="200" w:line="276" w:lineRule="auto"/>
        <w:ind w:right="742"/>
        <w:contextualSpacing/>
        <w:jc w:val="both"/>
        <w:rPr>
          <w:sz w:val="20"/>
          <w:szCs w:val="20"/>
        </w:rPr>
      </w:pPr>
      <w:r w:rsidRPr="00AD2A5C">
        <w:rPr>
          <w:sz w:val="20"/>
          <w:szCs w:val="20"/>
        </w:rPr>
        <w:t>Demonstrate a capacity for sustained hard work with energy and vigour</w:t>
      </w:r>
    </w:p>
    <w:p w14:paraId="0E365B86" w14:textId="77777777" w:rsidR="00AD2A5C" w:rsidRPr="00AD2A5C" w:rsidRDefault="00AD2A5C" w:rsidP="00AD2A5C">
      <w:pPr>
        <w:pStyle w:val="ListParagraph"/>
        <w:widowControl/>
        <w:numPr>
          <w:ilvl w:val="0"/>
          <w:numId w:val="12"/>
        </w:numPr>
        <w:autoSpaceDE/>
        <w:autoSpaceDN/>
        <w:spacing w:after="200" w:line="276" w:lineRule="auto"/>
        <w:ind w:right="742"/>
        <w:contextualSpacing/>
        <w:jc w:val="both"/>
        <w:rPr>
          <w:sz w:val="20"/>
          <w:szCs w:val="20"/>
        </w:rPr>
      </w:pPr>
      <w:r w:rsidRPr="00AD2A5C">
        <w:rPr>
          <w:sz w:val="20"/>
          <w:szCs w:val="20"/>
        </w:rPr>
        <w:t xml:space="preserve">Uphold the 7 Nolan principles of public life </w:t>
      </w:r>
    </w:p>
    <w:p w14:paraId="5661DA74" w14:textId="77777777" w:rsidR="00AD2A5C" w:rsidRPr="00AD2A5C" w:rsidRDefault="00AD2A5C" w:rsidP="00AD2A5C">
      <w:pPr>
        <w:ind w:right="742"/>
        <w:rPr>
          <w:b/>
          <w:sz w:val="20"/>
          <w:szCs w:val="20"/>
        </w:rPr>
      </w:pPr>
    </w:p>
    <w:p w14:paraId="03066584" w14:textId="77777777" w:rsidR="00AD2A5C" w:rsidRPr="00AD2A5C" w:rsidRDefault="00AD2A5C" w:rsidP="00AD2A5C">
      <w:pPr>
        <w:ind w:right="742"/>
        <w:rPr>
          <w:b/>
          <w:sz w:val="20"/>
          <w:szCs w:val="20"/>
        </w:rPr>
      </w:pPr>
      <w:r w:rsidRPr="00AD2A5C">
        <w:rPr>
          <w:b/>
          <w:sz w:val="20"/>
          <w:szCs w:val="20"/>
        </w:rPr>
        <w:t>[I]</w:t>
      </w:r>
      <w:r w:rsidRPr="00AD2A5C">
        <w:rPr>
          <w:b/>
          <w:sz w:val="20"/>
          <w:szCs w:val="20"/>
        </w:rPr>
        <w:tab/>
      </w:r>
      <w:r w:rsidRPr="00AD2A5C">
        <w:rPr>
          <w:b/>
          <w:color w:val="000000" w:themeColor="text1"/>
          <w:sz w:val="20"/>
          <w:szCs w:val="20"/>
        </w:rPr>
        <w:t>Confidential References and Reports</w:t>
      </w:r>
    </w:p>
    <w:tbl>
      <w:tblPr>
        <w:tblW w:w="490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59"/>
        <w:gridCol w:w="872"/>
      </w:tblGrid>
      <w:tr w:rsidR="00AD2A5C" w:rsidRPr="00AD2A5C" w14:paraId="606B2997" w14:textId="77777777" w:rsidTr="00A2399A">
        <w:tc>
          <w:tcPr>
            <w:tcW w:w="8283" w:type="dxa"/>
          </w:tcPr>
          <w:p w14:paraId="27713679" w14:textId="77777777" w:rsidR="00AD2A5C" w:rsidRPr="00AD2A5C" w:rsidRDefault="00AD2A5C" w:rsidP="00AD2A5C">
            <w:pPr>
              <w:spacing w:before="60" w:after="120"/>
              <w:ind w:right="742"/>
              <w:rPr>
                <w:color w:val="000000"/>
                <w:sz w:val="20"/>
                <w:szCs w:val="20"/>
              </w:rPr>
            </w:pPr>
            <w:r w:rsidRPr="00AD2A5C">
              <w:rPr>
                <w:color w:val="000000"/>
                <w:sz w:val="20"/>
                <w:szCs w:val="20"/>
              </w:rPr>
              <w:t>A positive and supportive faith reference from a priest where the applicant regularly worships.</w:t>
            </w:r>
          </w:p>
        </w:tc>
        <w:tc>
          <w:tcPr>
            <w:tcW w:w="789" w:type="dxa"/>
          </w:tcPr>
          <w:p w14:paraId="3D43784E" w14:textId="77777777" w:rsidR="00AD2A5C" w:rsidRPr="00AD2A5C" w:rsidRDefault="00AD2A5C" w:rsidP="00AD2A5C">
            <w:pPr>
              <w:spacing w:before="60" w:after="120"/>
              <w:ind w:right="742"/>
              <w:rPr>
                <w:b/>
                <w:color w:val="000000"/>
                <w:sz w:val="20"/>
                <w:szCs w:val="20"/>
              </w:rPr>
            </w:pPr>
            <w:r w:rsidRPr="00AD2A5C">
              <w:rPr>
                <w:b/>
                <w:color w:val="000000"/>
                <w:sz w:val="20"/>
                <w:szCs w:val="20"/>
              </w:rPr>
              <w:t>E</w:t>
            </w:r>
          </w:p>
        </w:tc>
      </w:tr>
      <w:tr w:rsidR="00AD2A5C" w:rsidRPr="00AD2A5C" w14:paraId="7892128D" w14:textId="77777777" w:rsidTr="00A2399A">
        <w:tc>
          <w:tcPr>
            <w:tcW w:w="8283" w:type="dxa"/>
          </w:tcPr>
          <w:p w14:paraId="0A277D38" w14:textId="77777777" w:rsidR="00AD2A5C" w:rsidRPr="00AD2A5C" w:rsidRDefault="00AD2A5C" w:rsidP="00AD2A5C">
            <w:pPr>
              <w:spacing w:before="60" w:after="120"/>
              <w:ind w:right="742"/>
              <w:rPr>
                <w:sz w:val="20"/>
                <w:szCs w:val="20"/>
              </w:rPr>
            </w:pPr>
            <w:r w:rsidRPr="00AD2A5C">
              <w:rPr>
                <w:sz w:val="20"/>
                <w:szCs w:val="20"/>
              </w:rPr>
              <w:t>Positive recommendation from all referees, including current employer.</w:t>
            </w:r>
          </w:p>
        </w:tc>
        <w:tc>
          <w:tcPr>
            <w:tcW w:w="789" w:type="dxa"/>
          </w:tcPr>
          <w:p w14:paraId="27FB8E62" w14:textId="77777777" w:rsidR="00AD2A5C" w:rsidRPr="00AD2A5C" w:rsidRDefault="00AD2A5C" w:rsidP="00AD2A5C">
            <w:pPr>
              <w:spacing w:before="60" w:after="120"/>
              <w:ind w:right="742"/>
              <w:rPr>
                <w:b/>
                <w:sz w:val="20"/>
                <w:szCs w:val="20"/>
              </w:rPr>
            </w:pPr>
            <w:r w:rsidRPr="00AD2A5C">
              <w:rPr>
                <w:b/>
                <w:sz w:val="20"/>
                <w:szCs w:val="20"/>
              </w:rPr>
              <w:t>E</w:t>
            </w:r>
          </w:p>
        </w:tc>
      </w:tr>
      <w:tr w:rsidR="00AD2A5C" w:rsidRPr="00AD2A5C" w14:paraId="587AFDAC" w14:textId="77777777" w:rsidTr="00A2399A">
        <w:tc>
          <w:tcPr>
            <w:tcW w:w="8283" w:type="dxa"/>
          </w:tcPr>
          <w:p w14:paraId="16DE99F8" w14:textId="77777777" w:rsidR="00AD2A5C" w:rsidRPr="00AD2A5C" w:rsidRDefault="00AD2A5C" w:rsidP="00AD2A5C">
            <w:pPr>
              <w:spacing w:before="60" w:after="120"/>
              <w:ind w:right="742"/>
              <w:rPr>
                <w:sz w:val="20"/>
                <w:szCs w:val="20"/>
              </w:rPr>
            </w:pPr>
            <w:r w:rsidRPr="00AD2A5C">
              <w:rPr>
                <w:sz w:val="20"/>
                <w:szCs w:val="20"/>
              </w:rPr>
              <w:t>A supportive reference from the Local Authority, if possible, or a further supportive professional reference</w:t>
            </w:r>
          </w:p>
        </w:tc>
        <w:tc>
          <w:tcPr>
            <w:tcW w:w="789" w:type="dxa"/>
          </w:tcPr>
          <w:p w14:paraId="74C5848D" w14:textId="77777777" w:rsidR="00AD2A5C" w:rsidRPr="00AD2A5C" w:rsidRDefault="00AD2A5C" w:rsidP="00AD2A5C">
            <w:pPr>
              <w:spacing w:before="60" w:after="120"/>
              <w:ind w:right="742"/>
              <w:rPr>
                <w:b/>
                <w:sz w:val="20"/>
                <w:szCs w:val="20"/>
              </w:rPr>
            </w:pPr>
            <w:r w:rsidRPr="00AD2A5C">
              <w:rPr>
                <w:b/>
                <w:sz w:val="20"/>
                <w:szCs w:val="20"/>
              </w:rPr>
              <w:t>E</w:t>
            </w:r>
          </w:p>
        </w:tc>
      </w:tr>
    </w:tbl>
    <w:p w14:paraId="0162916B" w14:textId="77777777" w:rsidR="00AD2A5C" w:rsidRPr="00AD2A5C" w:rsidRDefault="00AD2A5C" w:rsidP="00AD2A5C">
      <w:pPr>
        <w:ind w:right="742"/>
        <w:rPr>
          <w:sz w:val="20"/>
          <w:szCs w:val="20"/>
        </w:rPr>
      </w:pPr>
    </w:p>
    <w:p w14:paraId="3D7178DC" w14:textId="77777777" w:rsidR="00AD2A5C" w:rsidRPr="00AD2A5C" w:rsidRDefault="00AD2A5C" w:rsidP="00AD2A5C">
      <w:pPr>
        <w:ind w:right="742"/>
        <w:jc w:val="both"/>
        <w:rPr>
          <w:sz w:val="20"/>
          <w:szCs w:val="20"/>
        </w:rPr>
      </w:pPr>
      <w:r w:rsidRPr="00AD2A5C">
        <w:rPr>
          <w:sz w:val="20"/>
          <w:szCs w:val="20"/>
        </w:rPr>
        <w:t>The governors reserve the right in exceptional cases to seek additional references from other former employees where this seems appropriate.</w:t>
      </w:r>
    </w:p>
    <w:p w14:paraId="5F118E03" w14:textId="77777777" w:rsidR="00AD2A5C" w:rsidRPr="00AD2A5C" w:rsidRDefault="00AD2A5C" w:rsidP="00AD2A5C">
      <w:pPr>
        <w:ind w:right="742"/>
        <w:jc w:val="both"/>
        <w:rPr>
          <w:sz w:val="20"/>
          <w:szCs w:val="20"/>
        </w:rPr>
      </w:pPr>
    </w:p>
    <w:p w14:paraId="3F81E10E" w14:textId="77777777" w:rsidR="00AD2A5C" w:rsidRPr="00AD2A5C" w:rsidRDefault="00AD2A5C" w:rsidP="00AD2A5C">
      <w:pPr>
        <w:ind w:right="742"/>
        <w:jc w:val="both"/>
        <w:rPr>
          <w:sz w:val="20"/>
          <w:szCs w:val="20"/>
        </w:rPr>
      </w:pPr>
    </w:p>
    <w:p w14:paraId="74A3B95D" w14:textId="77777777" w:rsidR="00AD2A5C" w:rsidRPr="00AD2A5C" w:rsidRDefault="00AD2A5C" w:rsidP="00AD2A5C">
      <w:pPr>
        <w:ind w:right="742"/>
        <w:rPr>
          <w:b/>
          <w:sz w:val="20"/>
          <w:szCs w:val="20"/>
        </w:rPr>
      </w:pPr>
    </w:p>
    <w:p w14:paraId="480B1879" w14:textId="77777777" w:rsidR="00AD2A5C" w:rsidRPr="00AD2A5C" w:rsidRDefault="00AD2A5C" w:rsidP="00AD2A5C">
      <w:pPr>
        <w:ind w:right="742"/>
        <w:rPr>
          <w:sz w:val="20"/>
          <w:szCs w:val="20"/>
        </w:rPr>
      </w:pPr>
      <w:r w:rsidRPr="00AD2A5C">
        <w:rPr>
          <w:b/>
          <w:sz w:val="20"/>
          <w:szCs w:val="20"/>
        </w:rPr>
        <w:t>[J]</w:t>
      </w:r>
      <w:r w:rsidRPr="00AD2A5C">
        <w:rPr>
          <w:b/>
          <w:sz w:val="20"/>
          <w:szCs w:val="20"/>
        </w:rPr>
        <w:tab/>
      </w:r>
      <w:r w:rsidRPr="00AD2A5C">
        <w:rPr>
          <w:b/>
          <w:color w:val="000000" w:themeColor="text1"/>
          <w:sz w:val="20"/>
          <w:szCs w:val="20"/>
        </w:rPr>
        <w:t>Application Form and Supporting Statement</w:t>
      </w:r>
    </w:p>
    <w:p w14:paraId="6CB6C52D" w14:textId="77777777" w:rsidR="00AD2A5C" w:rsidRPr="00AD2A5C" w:rsidRDefault="00AD2A5C" w:rsidP="00AD2A5C">
      <w:pPr>
        <w:ind w:right="742"/>
        <w:rPr>
          <w:sz w:val="20"/>
          <w:szCs w:val="20"/>
        </w:rPr>
      </w:pPr>
    </w:p>
    <w:p w14:paraId="3AB74CC7" w14:textId="77777777" w:rsidR="00AD2A5C" w:rsidRDefault="00AD2A5C" w:rsidP="00AD2A5C">
      <w:pPr>
        <w:ind w:right="742"/>
        <w:jc w:val="both"/>
        <w:rPr>
          <w:b/>
          <w:i/>
          <w:sz w:val="20"/>
          <w:szCs w:val="20"/>
        </w:rPr>
      </w:pPr>
      <w:r w:rsidRPr="00AD2A5C">
        <w:rPr>
          <w:sz w:val="20"/>
          <w:szCs w:val="20"/>
        </w:rPr>
        <w:t xml:space="preserve">The form must be fully completed.  The supporting statement should be clear, concise and related to the specific post, </w:t>
      </w:r>
      <w:r w:rsidRPr="00AD2A5C">
        <w:rPr>
          <w:b/>
          <w:i/>
          <w:sz w:val="20"/>
          <w:szCs w:val="20"/>
        </w:rPr>
        <w:t xml:space="preserve">following the guidance outlined in section G above. </w:t>
      </w:r>
    </w:p>
    <w:p w14:paraId="2B39F55D" w14:textId="77777777" w:rsidR="00AD2A5C" w:rsidRDefault="00AD2A5C" w:rsidP="00AD2A5C">
      <w:pPr>
        <w:ind w:right="742"/>
        <w:jc w:val="both"/>
        <w:rPr>
          <w:b/>
          <w:i/>
          <w:sz w:val="20"/>
          <w:szCs w:val="20"/>
        </w:rPr>
      </w:pPr>
    </w:p>
    <w:p w14:paraId="6E38A5EC" w14:textId="77777777" w:rsidR="00AD2A5C" w:rsidRPr="00AD2A5C" w:rsidRDefault="00AD2A5C" w:rsidP="00AD2A5C">
      <w:pPr>
        <w:ind w:right="742"/>
        <w:jc w:val="both"/>
        <w:rPr>
          <w:b/>
          <w:i/>
          <w:sz w:val="20"/>
          <w:szCs w:val="20"/>
        </w:rPr>
      </w:pPr>
    </w:p>
    <w:p w14:paraId="25094AD5" w14:textId="77777777" w:rsidR="00AD2A5C" w:rsidRPr="00DF193A" w:rsidRDefault="00AD2A5C" w:rsidP="00AD2A5C">
      <w:pPr>
        <w:ind w:right="742"/>
        <w:jc w:val="both"/>
        <w:rPr>
          <w:b/>
          <w:i/>
        </w:rPr>
      </w:pPr>
    </w:p>
    <w:p w14:paraId="70888D5D" w14:textId="77777777" w:rsidR="00AD2A5C" w:rsidRPr="00DF193A" w:rsidRDefault="00AD2A5C" w:rsidP="00AD2A5C">
      <w:pPr>
        <w:ind w:right="742"/>
        <w:jc w:val="both"/>
        <w:rPr>
          <w:b/>
        </w:rPr>
      </w:pPr>
      <w:r w:rsidRPr="00DF193A">
        <w:rPr>
          <w:b/>
          <w:i/>
        </w:rPr>
        <w:t>The CESEW Leadership Application Form must be fully completed. The supporting statement should not exceed 1300 words in length, be clear, concise and related to the post and setting applied for.</w:t>
      </w:r>
    </w:p>
    <w:p w14:paraId="41A42DA2" w14:textId="77777777" w:rsidR="00AD2A5C" w:rsidRPr="00DF193A" w:rsidRDefault="00AD2A5C" w:rsidP="00AD2A5C">
      <w:pPr>
        <w:ind w:right="742"/>
        <w:jc w:val="both"/>
        <w:rPr>
          <w:b/>
          <w:i/>
          <w:u w:val="single"/>
        </w:rPr>
      </w:pPr>
    </w:p>
    <w:p w14:paraId="27AFEEA2" w14:textId="05B85654" w:rsidR="00605328" w:rsidRDefault="00AD2A5C" w:rsidP="007A4C9E">
      <w:pPr>
        <w:adjustRightInd w:val="0"/>
        <w:ind w:right="742"/>
        <w:jc w:val="both"/>
        <w:rPr>
          <w:i/>
          <w:iCs/>
        </w:rPr>
      </w:pPr>
      <w:r w:rsidRPr="00DF193A">
        <w:rPr>
          <w:b/>
          <w:bCs/>
          <w:i/>
          <w:u w:val="single"/>
          <w:lang w:val="en-GB"/>
        </w:rPr>
        <w:t>AI use:</w:t>
      </w:r>
      <w:r w:rsidRPr="00DF193A">
        <w:rPr>
          <w:b/>
          <w:i/>
          <w:u w:val="single"/>
          <w:lang w:val="en-GB"/>
        </w:rPr>
        <w:t xml:space="preserve"> Applicants may use AI tools for basic spelling and grammatical checks. However, generative AI must not be used to create, rewrite or substantially alter any part of the application. The content submitted must be the applicant’s own wor</w:t>
      </w:r>
      <w:r>
        <w:rPr>
          <w:b/>
          <w:i/>
          <w:u w:val="single"/>
          <w:lang w:val="en-GB"/>
        </w:rPr>
        <w:t>k.</w:t>
      </w:r>
    </w:p>
    <w:sectPr w:rsidR="00605328" w:rsidSect="00C460BC">
      <w:pgSz w:w="11907" w:h="16840" w:code="9"/>
      <w:pgMar w:top="1418" w:right="618" w:bottom="278" w:left="1060" w:header="720" w:footer="720" w:gutter="0"/>
      <w:pgBorders w:offsetFrom="page">
        <w:top w:val="single" w:sz="24" w:space="24" w:color="B80000"/>
        <w:left w:val="single" w:sz="24" w:space="24" w:color="B80000"/>
        <w:bottom w:val="single" w:sz="24" w:space="24" w:color="B80000"/>
        <w:right w:val="single" w:sz="24" w:space="24" w:color="B8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A24E3" w14:textId="77777777" w:rsidR="00944A35" w:rsidRDefault="00944A35" w:rsidP="00831CDB">
      <w:r>
        <w:separator/>
      </w:r>
    </w:p>
  </w:endnote>
  <w:endnote w:type="continuationSeparator" w:id="0">
    <w:p w14:paraId="74BADD01" w14:textId="77777777" w:rsidR="00944A35" w:rsidRDefault="00944A35" w:rsidP="00831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A9F1B" w14:textId="77777777" w:rsidR="00944A35" w:rsidRDefault="00944A35" w:rsidP="00831CDB">
      <w:r>
        <w:separator/>
      </w:r>
    </w:p>
  </w:footnote>
  <w:footnote w:type="continuationSeparator" w:id="0">
    <w:p w14:paraId="3B3142A9" w14:textId="77777777" w:rsidR="00944A35" w:rsidRDefault="00944A35" w:rsidP="00831C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67A6"/>
    <w:multiLevelType w:val="hybridMultilevel"/>
    <w:tmpl w:val="4C4426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9721221"/>
    <w:multiLevelType w:val="hybridMultilevel"/>
    <w:tmpl w:val="93C22552"/>
    <w:lvl w:ilvl="0" w:tplc="26CE2104">
      <w:start w:val="1"/>
      <w:numFmt w:val="decimal"/>
      <w:lvlText w:val="%1."/>
      <w:lvlJc w:val="left"/>
      <w:pPr>
        <w:ind w:left="502" w:hanging="360"/>
      </w:pPr>
      <w:rPr>
        <w:sz w:val="16"/>
        <w:szCs w:val="16"/>
      </w:rPr>
    </w:lvl>
    <w:lvl w:ilvl="1" w:tplc="08090019">
      <w:start w:val="1"/>
      <w:numFmt w:val="lowerLetter"/>
      <w:lvlText w:val="%2."/>
      <w:lvlJc w:val="left"/>
      <w:pPr>
        <w:ind w:left="1554" w:hanging="360"/>
      </w:pPr>
    </w:lvl>
    <w:lvl w:ilvl="2" w:tplc="0809001B">
      <w:start w:val="1"/>
      <w:numFmt w:val="lowerRoman"/>
      <w:lvlText w:val="%3."/>
      <w:lvlJc w:val="right"/>
      <w:pPr>
        <w:ind w:left="2274" w:hanging="180"/>
      </w:pPr>
    </w:lvl>
    <w:lvl w:ilvl="3" w:tplc="0809000F">
      <w:start w:val="1"/>
      <w:numFmt w:val="decimal"/>
      <w:lvlText w:val="%4."/>
      <w:lvlJc w:val="left"/>
      <w:pPr>
        <w:ind w:left="2994" w:hanging="360"/>
      </w:pPr>
    </w:lvl>
    <w:lvl w:ilvl="4" w:tplc="08090019">
      <w:start w:val="1"/>
      <w:numFmt w:val="lowerLetter"/>
      <w:lvlText w:val="%5."/>
      <w:lvlJc w:val="left"/>
      <w:pPr>
        <w:ind w:left="3714" w:hanging="360"/>
      </w:pPr>
    </w:lvl>
    <w:lvl w:ilvl="5" w:tplc="0809001B">
      <w:start w:val="1"/>
      <w:numFmt w:val="lowerRoman"/>
      <w:lvlText w:val="%6."/>
      <w:lvlJc w:val="right"/>
      <w:pPr>
        <w:ind w:left="4434" w:hanging="180"/>
      </w:pPr>
    </w:lvl>
    <w:lvl w:ilvl="6" w:tplc="0809000F">
      <w:start w:val="1"/>
      <w:numFmt w:val="decimal"/>
      <w:lvlText w:val="%7."/>
      <w:lvlJc w:val="left"/>
      <w:pPr>
        <w:ind w:left="5154" w:hanging="360"/>
      </w:pPr>
    </w:lvl>
    <w:lvl w:ilvl="7" w:tplc="08090019">
      <w:start w:val="1"/>
      <w:numFmt w:val="lowerLetter"/>
      <w:lvlText w:val="%8."/>
      <w:lvlJc w:val="left"/>
      <w:pPr>
        <w:ind w:left="5874" w:hanging="360"/>
      </w:pPr>
    </w:lvl>
    <w:lvl w:ilvl="8" w:tplc="0809001B">
      <w:start w:val="1"/>
      <w:numFmt w:val="lowerRoman"/>
      <w:lvlText w:val="%9."/>
      <w:lvlJc w:val="right"/>
      <w:pPr>
        <w:ind w:left="6594" w:hanging="180"/>
      </w:pPr>
    </w:lvl>
  </w:abstractNum>
  <w:abstractNum w:abstractNumId="2" w15:restartNumberingAfterBreak="0">
    <w:nsid w:val="0F950AC8"/>
    <w:multiLevelType w:val="hybridMultilevel"/>
    <w:tmpl w:val="932C6C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5438ED"/>
    <w:multiLevelType w:val="hybridMultilevel"/>
    <w:tmpl w:val="28F48CC4"/>
    <w:lvl w:ilvl="0" w:tplc="C35E63B0">
      <w:start w:val="1"/>
      <w:numFmt w:val="decimal"/>
      <w:lvlText w:val="%1."/>
      <w:lvlJc w:val="left"/>
      <w:pPr>
        <w:ind w:left="1100" w:hanging="360"/>
      </w:pPr>
      <w:rPr>
        <w:rFonts w:ascii="Arial" w:eastAsia="Times New Roman" w:hAnsi="Arial" w:hint="default"/>
        <w:b w:val="0"/>
        <w:bCs w:val="0"/>
        <w:i w:val="0"/>
        <w:iCs w:val="0"/>
        <w:spacing w:val="-1"/>
        <w:w w:val="100"/>
        <w:sz w:val="22"/>
        <w:szCs w:val="22"/>
      </w:rPr>
    </w:lvl>
    <w:lvl w:ilvl="1" w:tplc="C1789594">
      <w:numFmt w:val="bullet"/>
      <w:lvlText w:val="•"/>
      <w:lvlJc w:val="left"/>
      <w:pPr>
        <w:ind w:left="2013" w:hanging="360"/>
      </w:pPr>
      <w:rPr>
        <w:rFonts w:hint="default"/>
      </w:rPr>
    </w:lvl>
    <w:lvl w:ilvl="2" w:tplc="D0B6685E">
      <w:numFmt w:val="bullet"/>
      <w:lvlText w:val="•"/>
      <w:lvlJc w:val="left"/>
      <w:pPr>
        <w:ind w:left="2926" w:hanging="360"/>
      </w:pPr>
      <w:rPr>
        <w:rFonts w:hint="default"/>
      </w:rPr>
    </w:lvl>
    <w:lvl w:ilvl="3" w:tplc="36F49BC6">
      <w:numFmt w:val="bullet"/>
      <w:lvlText w:val="•"/>
      <w:lvlJc w:val="left"/>
      <w:pPr>
        <w:ind w:left="3839" w:hanging="360"/>
      </w:pPr>
      <w:rPr>
        <w:rFonts w:hint="default"/>
      </w:rPr>
    </w:lvl>
    <w:lvl w:ilvl="4" w:tplc="879C152A">
      <w:numFmt w:val="bullet"/>
      <w:lvlText w:val="•"/>
      <w:lvlJc w:val="left"/>
      <w:pPr>
        <w:ind w:left="4752" w:hanging="360"/>
      </w:pPr>
      <w:rPr>
        <w:rFonts w:hint="default"/>
      </w:rPr>
    </w:lvl>
    <w:lvl w:ilvl="5" w:tplc="68527502">
      <w:numFmt w:val="bullet"/>
      <w:lvlText w:val="•"/>
      <w:lvlJc w:val="left"/>
      <w:pPr>
        <w:ind w:left="5665" w:hanging="360"/>
      </w:pPr>
      <w:rPr>
        <w:rFonts w:hint="default"/>
      </w:rPr>
    </w:lvl>
    <w:lvl w:ilvl="6" w:tplc="71E6F53E">
      <w:numFmt w:val="bullet"/>
      <w:lvlText w:val="•"/>
      <w:lvlJc w:val="left"/>
      <w:pPr>
        <w:ind w:left="6578" w:hanging="360"/>
      </w:pPr>
      <w:rPr>
        <w:rFonts w:hint="default"/>
      </w:rPr>
    </w:lvl>
    <w:lvl w:ilvl="7" w:tplc="FE0A7492">
      <w:numFmt w:val="bullet"/>
      <w:lvlText w:val="•"/>
      <w:lvlJc w:val="left"/>
      <w:pPr>
        <w:ind w:left="7491" w:hanging="360"/>
      </w:pPr>
      <w:rPr>
        <w:rFonts w:hint="default"/>
      </w:rPr>
    </w:lvl>
    <w:lvl w:ilvl="8" w:tplc="8B3E2D04">
      <w:numFmt w:val="bullet"/>
      <w:lvlText w:val="•"/>
      <w:lvlJc w:val="left"/>
      <w:pPr>
        <w:ind w:left="8404" w:hanging="360"/>
      </w:pPr>
      <w:rPr>
        <w:rFonts w:hint="default"/>
      </w:rPr>
    </w:lvl>
  </w:abstractNum>
  <w:abstractNum w:abstractNumId="4" w15:restartNumberingAfterBreak="0">
    <w:nsid w:val="1C6639E6"/>
    <w:multiLevelType w:val="hybridMultilevel"/>
    <w:tmpl w:val="F9B4114C"/>
    <w:lvl w:ilvl="0" w:tplc="09B004CE">
      <w:start w:val="1"/>
      <w:numFmt w:val="decimal"/>
      <w:lvlText w:val="%1."/>
      <w:lvlJc w:val="left"/>
      <w:pPr>
        <w:ind w:left="946" w:hanging="569"/>
      </w:pPr>
      <w:rPr>
        <w:rFonts w:ascii="Arial" w:eastAsia="Times New Roman" w:hAnsi="Arial" w:hint="default"/>
        <w:b w:val="0"/>
        <w:bCs w:val="0"/>
        <w:i w:val="0"/>
        <w:iCs w:val="0"/>
        <w:spacing w:val="-1"/>
        <w:w w:val="100"/>
        <w:sz w:val="22"/>
        <w:szCs w:val="22"/>
      </w:rPr>
    </w:lvl>
    <w:lvl w:ilvl="1" w:tplc="9976D5A6">
      <w:start w:val="3"/>
      <w:numFmt w:val="decimal"/>
      <w:lvlText w:val="%2."/>
      <w:lvlJc w:val="left"/>
      <w:pPr>
        <w:ind w:left="877" w:hanging="274"/>
      </w:pPr>
      <w:rPr>
        <w:rFonts w:ascii="Arial" w:eastAsia="Times New Roman" w:hAnsi="Arial" w:hint="default"/>
        <w:b/>
        <w:bCs/>
        <w:i w:val="0"/>
        <w:iCs w:val="0"/>
        <w:spacing w:val="-1"/>
        <w:w w:val="100"/>
        <w:sz w:val="22"/>
        <w:szCs w:val="22"/>
      </w:rPr>
    </w:lvl>
    <w:lvl w:ilvl="2" w:tplc="DCB007DA">
      <w:start w:val="1"/>
      <w:numFmt w:val="decimal"/>
      <w:lvlText w:val="%3."/>
      <w:lvlJc w:val="left"/>
      <w:pPr>
        <w:ind w:left="1100" w:hanging="360"/>
      </w:pPr>
      <w:rPr>
        <w:rFonts w:ascii="Arial" w:eastAsia="Times New Roman" w:hAnsi="Arial" w:hint="default"/>
        <w:b w:val="0"/>
        <w:bCs w:val="0"/>
        <w:i w:val="0"/>
        <w:iCs w:val="0"/>
        <w:spacing w:val="-1"/>
        <w:w w:val="100"/>
        <w:sz w:val="22"/>
        <w:szCs w:val="22"/>
      </w:rPr>
    </w:lvl>
    <w:lvl w:ilvl="3" w:tplc="8CDAF95C">
      <w:numFmt w:val="bullet"/>
      <w:lvlText w:val="•"/>
      <w:lvlJc w:val="left"/>
      <w:pPr>
        <w:ind w:left="2241" w:hanging="360"/>
      </w:pPr>
      <w:rPr>
        <w:rFonts w:hint="default"/>
      </w:rPr>
    </w:lvl>
    <w:lvl w:ilvl="4" w:tplc="D76ABE8E">
      <w:numFmt w:val="bullet"/>
      <w:lvlText w:val="•"/>
      <w:lvlJc w:val="left"/>
      <w:pPr>
        <w:ind w:left="3382" w:hanging="360"/>
      </w:pPr>
      <w:rPr>
        <w:rFonts w:hint="default"/>
      </w:rPr>
    </w:lvl>
    <w:lvl w:ilvl="5" w:tplc="C408DD5E">
      <w:numFmt w:val="bullet"/>
      <w:lvlText w:val="•"/>
      <w:lvlJc w:val="left"/>
      <w:pPr>
        <w:ind w:left="4524" w:hanging="360"/>
      </w:pPr>
      <w:rPr>
        <w:rFonts w:hint="default"/>
      </w:rPr>
    </w:lvl>
    <w:lvl w:ilvl="6" w:tplc="D7CE7BFA">
      <w:numFmt w:val="bullet"/>
      <w:lvlText w:val="•"/>
      <w:lvlJc w:val="left"/>
      <w:pPr>
        <w:ind w:left="5665" w:hanging="360"/>
      </w:pPr>
      <w:rPr>
        <w:rFonts w:hint="default"/>
      </w:rPr>
    </w:lvl>
    <w:lvl w:ilvl="7" w:tplc="A0D810A6">
      <w:numFmt w:val="bullet"/>
      <w:lvlText w:val="•"/>
      <w:lvlJc w:val="left"/>
      <w:pPr>
        <w:ind w:left="6807" w:hanging="360"/>
      </w:pPr>
      <w:rPr>
        <w:rFonts w:hint="default"/>
      </w:rPr>
    </w:lvl>
    <w:lvl w:ilvl="8" w:tplc="116E00C2">
      <w:numFmt w:val="bullet"/>
      <w:lvlText w:val="•"/>
      <w:lvlJc w:val="left"/>
      <w:pPr>
        <w:ind w:left="7948" w:hanging="360"/>
      </w:pPr>
      <w:rPr>
        <w:rFonts w:hint="default"/>
      </w:rPr>
    </w:lvl>
  </w:abstractNum>
  <w:abstractNum w:abstractNumId="5" w15:restartNumberingAfterBreak="0">
    <w:nsid w:val="218C25AC"/>
    <w:multiLevelType w:val="hybridMultilevel"/>
    <w:tmpl w:val="E4C04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BE4D9C"/>
    <w:multiLevelType w:val="multilevel"/>
    <w:tmpl w:val="5C7C5E54"/>
    <w:lvl w:ilvl="0">
      <w:start w:val="2"/>
      <w:numFmt w:val="decimal"/>
      <w:lvlText w:val="%1"/>
      <w:lvlJc w:val="left"/>
      <w:pPr>
        <w:ind w:left="2934" w:hanging="471"/>
      </w:pPr>
      <w:rPr>
        <w:rFonts w:hint="default"/>
      </w:rPr>
    </w:lvl>
    <w:lvl w:ilvl="1">
      <w:start w:val="1"/>
      <w:numFmt w:val="decimal"/>
      <w:lvlText w:val="%1.%2"/>
      <w:lvlJc w:val="left"/>
      <w:pPr>
        <w:ind w:left="2934" w:hanging="471"/>
      </w:pPr>
      <w:rPr>
        <w:rFonts w:hint="default"/>
        <w:w w:val="100"/>
      </w:rPr>
    </w:lvl>
    <w:lvl w:ilvl="2">
      <w:numFmt w:val="bullet"/>
      <w:lvlText w:val="•"/>
      <w:lvlJc w:val="left"/>
      <w:pPr>
        <w:ind w:left="4398" w:hanging="471"/>
      </w:pPr>
      <w:rPr>
        <w:rFonts w:hint="default"/>
      </w:rPr>
    </w:lvl>
    <w:lvl w:ilvl="3">
      <w:numFmt w:val="bullet"/>
      <w:lvlText w:val="•"/>
      <w:lvlJc w:val="left"/>
      <w:pPr>
        <w:ind w:left="5127" w:hanging="471"/>
      </w:pPr>
      <w:rPr>
        <w:rFonts w:hint="default"/>
      </w:rPr>
    </w:lvl>
    <w:lvl w:ilvl="4">
      <w:numFmt w:val="bullet"/>
      <w:lvlText w:val="•"/>
      <w:lvlJc w:val="left"/>
      <w:pPr>
        <w:ind w:left="5856" w:hanging="471"/>
      </w:pPr>
      <w:rPr>
        <w:rFonts w:hint="default"/>
      </w:rPr>
    </w:lvl>
    <w:lvl w:ilvl="5">
      <w:numFmt w:val="bullet"/>
      <w:lvlText w:val="•"/>
      <w:lvlJc w:val="left"/>
      <w:pPr>
        <w:ind w:left="6585" w:hanging="471"/>
      </w:pPr>
      <w:rPr>
        <w:rFonts w:hint="default"/>
      </w:rPr>
    </w:lvl>
    <w:lvl w:ilvl="6">
      <w:numFmt w:val="bullet"/>
      <w:lvlText w:val="•"/>
      <w:lvlJc w:val="left"/>
      <w:pPr>
        <w:ind w:left="7314" w:hanging="471"/>
      </w:pPr>
      <w:rPr>
        <w:rFonts w:hint="default"/>
      </w:rPr>
    </w:lvl>
    <w:lvl w:ilvl="7">
      <w:numFmt w:val="bullet"/>
      <w:lvlText w:val="•"/>
      <w:lvlJc w:val="left"/>
      <w:pPr>
        <w:ind w:left="8043" w:hanging="471"/>
      </w:pPr>
      <w:rPr>
        <w:rFonts w:hint="default"/>
      </w:rPr>
    </w:lvl>
    <w:lvl w:ilvl="8">
      <w:numFmt w:val="bullet"/>
      <w:lvlText w:val="•"/>
      <w:lvlJc w:val="left"/>
      <w:pPr>
        <w:ind w:left="8772" w:hanging="471"/>
      </w:pPr>
      <w:rPr>
        <w:rFonts w:hint="default"/>
      </w:rPr>
    </w:lvl>
  </w:abstractNum>
  <w:abstractNum w:abstractNumId="7" w15:restartNumberingAfterBreak="0">
    <w:nsid w:val="2FC12AB1"/>
    <w:multiLevelType w:val="hybridMultilevel"/>
    <w:tmpl w:val="12861F46"/>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8" w15:restartNumberingAfterBreak="0">
    <w:nsid w:val="3E352E02"/>
    <w:multiLevelType w:val="multilevel"/>
    <w:tmpl w:val="2EE8EB12"/>
    <w:lvl w:ilvl="0">
      <w:start w:val="1"/>
      <w:numFmt w:val="decimal"/>
      <w:lvlText w:val="%1"/>
      <w:lvlJc w:val="left"/>
      <w:pPr>
        <w:ind w:left="860" w:hanging="483"/>
      </w:pPr>
      <w:rPr>
        <w:rFonts w:hint="default"/>
      </w:rPr>
    </w:lvl>
    <w:lvl w:ilvl="1">
      <w:start w:val="1"/>
      <w:numFmt w:val="decimal"/>
      <w:lvlText w:val="%1.%2"/>
      <w:lvlJc w:val="left"/>
      <w:pPr>
        <w:ind w:left="860" w:hanging="483"/>
      </w:pPr>
      <w:rPr>
        <w:rFonts w:hint="default"/>
        <w:w w:val="98"/>
      </w:rPr>
    </w:lvl>
    <w:lvl w:ilvl="2">
      <w:start w:val="1"/>
      <w:numFmt w:val="decimal"/>
      <w:lvlText w:val="%3."/>
      <w:lvlJc w:val="left"/>
      <w:pPr>
        <w:ind w:left="752" w:hanging="360"/>
      </w:pPr>
      <w:rPr>
        <w:rFonts w:ascii="Arial" w:eastAsia="Times New Roman" w:hAnsi="Arial" w:hint="default"/>
        <w:b w:val="0"/>
        <w:bCs w:val="0"/>
        <w:i w:val="0"/>
        <w:iCs w:val="0"/>
        <w:spacing w:val="-1"/>
        <w:w w:val="100"/>
        <w:sz w:val="22"/>
        <w:szCs w:val="22"/>
      </w:rPr>
    </w:lvl>
    <w:lvl w:ilvl="3">
      <w:numFmt w:val="bullet"/>
      <w:lvlText w:val="•"/>
      <w:lvlJc w:val="left"/>
      <w:pPr>
        <w:ind w:left="2942" w:hanging="360"/>
      </w:pPr>
      <w:rPr>
        <w:rFonts w:hint="default"/>
      </w:rPr>
    </w:lvl>
    <w:lvl w:ilvl="4">
      <w:numFmt w:val="bullet"/>
      <w:lvlText w:val="•"/>
      <w:lvlJc w:val="left"/>
      <w:pPr>
        <w:ind w:left="3983" w:hanging="360"/>
      </w:pPr>
      <w:rPr>
        <w:rFonts w:hint="default"/>
      </w:rPr>
    </w:lvl>
    <w:lvl w:ilvl="5">
      <w:numFmt w:val="bullet"/>
      <w:lvlText w:val="•"/>
      <w:lvlJc w:val="left"/>
      <w:pPr>
        <w:ind w:left="5024" w:hanging="360"/>
      </w:pPr>
      <w:rPr>
        <w:rFonts w:hint="default"/>
      </w:rPr>
    </w:lvl>
    <w:lvl w:ilvl="6">
      <w:numFmt w:val="bullet"/>
      <w:lvlText w:val="•"/>
      <w:lvlJc w:val="left"/>
      <w:pPr>
        <w:ind w:left="6066" w:hanging="360"/>
      </w:pPr>
      <w:rPr>
        <w:rFonts w:hint="default"/>
      </w:rPr>
    </w:lvl>
    <w:lvl w:ilvl="7">
      <w:numFmt w:val="bullet"/>
      <w:lvlText w:val="•"/>
      <w:lvlJc w:val="left"/>
      <w:pPr>
        <w:ind w:left="7107" w:hanging="360"/>
      </w:pPr>
      <w:rPr>
        <w:rFonts w:hint="default"/>
      </w:rPr>
    </w:lvl>
    <w:lvl w:ilvl="8">
      <w:numFmt w:val="bullet"/>
      <w:lvlText w:val="•"/>
      <w:lvlJc w:val="left"/>
      <w:pPr>
        <w:ind w:left="8148" w:hanging="360"/>
      </w:pPr>
      <w:rPr>
        <w:rFonts w:hint="default"/>
      </w:rPr>
    </w:lvl>
  </w:abstractNum>
  <w:abstractNum w:abstractNumId="9" w15:restartNumberingAfterBreak="0">
    <w:nsid w:val="55586096"/>
    <w:multiLevelType w:val="hybridMultilevel"/>
    <w:tmpl w:val="5454A8F0"/>
    <w:lvl w:ilvl="0" w:tplc="A7D4F572">
      <w:numFmt w:val="bullet"/>
      <w:lvlText w:val=""/>
      <w:lvlJc w:val="left"/>
      <w:pPr>
        <w:ind w:left="999" w:hanging="360"/>
      </w:pPr>
      <w:rPr>
        <w:rFonts w:ascii="Symbol" w:eastAsia="Times New Roman" w:hAnsi="Symbol" w:hint="default"/>
        <w:b w:val="0"/>
        <w:bCs w:val="0"/>
        <w:i w:val="0"/>
        <w:iCs w:val="0"/>
        <w:w w:val="100"/>
        <w:sz w:val="22"/>
        <w:szCs w:val="22"/>
      </w:rPr>
    </w:lvl>
    <w:lvl w:ilvl="1" w:tplc="C06C8EBE">
      <w:numFmt w:val="bullet"/>
      <w:lvlText w:val="•"/>
      <w:lvlJc w:val="left"/>
      <w:pPr>
        <w:ind w:left="1923" w:hanging="360"/>
      </w:pPr>
      <w:rPr>
        <w:rFonts w:hint="default"/>
      </w:rPr>
    </w:lvl>
    <w:lvl w:ilvl="2" w:tplc="751AF520">
      <w:numFmt w:val="bullet"/>
      <w:lvlText w:val="•"/>
      <w:lvlJc w:val="left"/>
      <w:pPr>
        <w:ind w:left="2846" w:hanging="360"/>
      </w:pPr>
      <w:rPr>
        <w:rFonts w:hint="default"/>
      </w:rPr>
    </w:lvl>
    <w:lvl w:ilvl="3" w:tplc="81EA6A70">
      <w:numFmt w:val="bullet"/>
      <w:lvlText w:val="•"/>
      <w:lvlJc w:val="left"/>
      <w:pPr>
        <w:ind w:left="3769" w:hanging="360"/>
      </w:pPr>
      <w:rPr>
        <w:rFonts w:hint="default"/>
      </w:rPr>
    </w:lvl>
    <w:lvl w:ilvl="4" w:tplc="C9D2F188">
      <w:numFmt w:val="bullet"/>
      <w:lvlText w:val="•"/>
      <w:lvlJc w:val="left"/>
      <w:pPr>
        <w:ind w:left="4692" w:hanging="360"/>
      </w:pPr>
      <w:rPr>
        <w:rFonts w:hint="default"/>
      </w:rPr>
    </w:lvl>
    <w:lvl w:ilvl="5" w:tplc="967A6E22">
      <w:numFmt w:val="bullet"/>
      <w:lvlText w:val="•"/>
      <w:lvlJc w:val="left"/>
      <w:pPr>
        <w:ind w:left="5615" w:hanging="360"/>
      </w:pPr>
      <w:rPr>
        <w:rFonts w:hint="default"/>
      </w:rPr>
    </w:lvl>
    <w:lvl w:ilvl="6" w:tplc="8670FAC6">
      <w:numFmt w:val="bullet"/>
      <w:lvlText w:val="•"/>
      <w:lvlJc w:val="left"/>
      <w:pPr>
        <w:ind w:left="6538" w:hanging="360"/>
      </w:pPr>
      <w:rPr>
        <w:rFonts w:hint="default"/>
      </w:rPr>
    </w:lvl>
    <w:lvl w:ilvl="7" w:tplc="25580B20">
      <w:numFmt w:val="bullet"/>
      <w:lvlText w:val="•"/>
      <w:lvlJc w:val="left"/>
      <w:pPr>
        <w:ind w:left="7461" w:hanging="360"/>
      </w:pPr>
      <w:rPr>
        <w:rFonts w:hint="default"/>
      </w:rPr>
    </w:lvl>
    <w:lvl w:ilvl="8" w:tplc="38CAEA1A">
      <w:numFmt w:val="bullet"/>
      <w:lvlText w:val="•"/>
      <w:lvlJc w:val="left"/>
      <w:pPr>
        <w:ind w:left="8384" w:hanging="360"/>
      </w:pPr>
      <w:rPr>
        <w:rFonts w:hint="default"/>
      </w:rPr>
    </w:lvl>
  </w:abstractNum>
  <w:abstractNum w:abstractNumId="10" w15:restartNumberingAfterBreak="0">
    <w:nsid w:val="57A52EC1"/>
    <w:multiLevelType w:val="hybridMultilevel"/>
    <w:tmpl w:val="99B091E2"/>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1" w15:restartNumberingAfterBreak="0">
    <w:nsid w:val="62DB33BC"/>
    <w:multiLevelType w:val="hybridMultilevel"/>
    <w:tmpl w:val="CB2E4C70"/>
    <w:lvl w:ilvl="0" w:tplc="F01AAC9E">
      <w:start w:val="6"/>
      <w:numFmt w:val="upperLetter"/>
      <w:lvlText w:val="[%1]"/>
      <w:lvlJc w:val="left"/>
      <w:pPr>
        <w:ind w:left="675" w:hanging="298"/>
      </w:pPr>
      <w:rPr>
        <w:rFonts w:ascii="Arial" w:eastAsia="Times New Roman" w:hAnsi="Arial" w:hint="default"/>
        <w:b/>
        <w:bCs/>
        <w:i w:val="0"/>
        <w:iCs w:val="0"/>
        <w:color w:val="FF0000"/>
        <w:w w:val="100"/>
        <w:sz w:val="20"/>
        <w:szCs w:val="20"/>
      </w:rPr>
    </w:lvl>
    <w:lvl w:ilvl="1" w:tplc="B0D6A47E">
      <w:numFmt w:val="bullet"/>
      <w:lvlText w:val=""/>
      <w:lvlJc w:val="left"/>
      <w:pPr>
        <w:ind w:left="1100" w:hanging="363"/>
      </w:pPr>
      <w:rPr>
        <w:rFonts w:ascii="Symbol" w:eastAsia="Times New Roman" w:hAnsi="Symbol" w:hint="default"/>
        <w:b w:val="0"/>
        <w:bCs w:val="0"/>
        <w:i w:val="0"/>
        <w:iCs w:val="0"/>
        <w:w w:val="100"/>
        <w:sz w:val="22"/>
        <w:szCs w:val="22"/>
      </w:rPr>
    </w:lvl>
    <w:lvl w:ilvl="2" w:tplc="FED6EA42">
      <w:numFmt w:val="bullet"/>
      <w:lvlText w:val="•"/>
      <w:lvlJc w:val="left"/>
      <w:pPr>
        <w:ind w:left="2114" w:hanging="363"/>
      </w:pPr>
      <w:rPr>
        <w:rFonts w:hint="default"/>
      </w:rPr>
    </w:lvl>
    <w:lvl w:ilvl="3" w:tplc="7756BEB0">
      <w:numFmt w:val="bullet"/>
      <w:lvlText w:val="•"/>
      <w:lvlJc w:val="left"/>
      <w:pPr>
        <w:ind w:left="3129" w:hanging="363"/>
      </w:pPr>
      <w:rPr>
        <w:rFonts w:hint="default"/>
      </w:rPr>
    </w:lvl>
    <w:lvl w:ilvl="4" w:tplc="1848F722">
      <w:numFmt w:val="bullet"/>
      <w:lvlText w:val="•"/>
      <w:lvlJc w:val="left"/>
      <w:pPr>
        <w:ind w:left="4143" w:hanging="363"/>
      </w:pPr>
      <w:rPr>
        <w:rFonts w:hint="default"/>
      </w:rPr>
    </w:lvl>
    <w:lvl w:ilvl="5" w:tplc="81E24514">
      <w:numFmt w:val="bullet"/>
      <w:lvlText w:val="•"/>
      <w:lvlJc w:val="left"/>
      <w:pPr>
        <w:ind w:left="5158" w:hanging="363"/>
      </w:pPr>
      <w:rPr>
        <w:rFonts w:hint="default"/>
      </w:rPr>
    </w:lvl>
    <w:lvl w:ilvl="6" w:tplc="9D4CF8BE">
      <w:numFmt w:val="bullet"/>
      <w:lvlText w:val="•"/>
      <w:lvlJc w:val="left"/>
      <w:pPr>
        <w:ind w:left="6172" w:hanging="363"/>
      </w:pPr>
      <w:rPr>
        <w:rFonts w:hint="default"/>
      </w:rPr>
    </w:lvl>
    <w:lvl w:ilvl="7" w:tplc="5914E40C">
      <w:numFmt w:val="bullet"/>
      <w:lvlText w:val="•"/>
      <w:lvlJc w:val="left"/>
      <w:pPr>
        <w:ind w:left="7187" w:hanging="363"/>
      </w:pPr>
      <w:rPr>
        <w:rFonts w:hint="default"/>
      </w:rPr>
    </w:lvl>
    <w:lvl w:ilvl="8" w:tplc="570618C0">
      <w:numFmt w:val="bullet"/>
      <w:lvlText w:val="•"/>
      <w:lvlJc w:val="left"/>
      <w:pPr>
        <w:ind w:left="8202" w:hanging="363"/>
      </w:pPr>
      <w:rPr>
        <w:rFonts w:hint="default"/>
      </w:rPr>
    </w:lvl>
  </w:abstractNum>
  <w:abstractNum w:abstractNumId="12" w15:restartNumberingAfterBreak="0">
    <w:nsid w:val="660E7D92"/>
    <w:multiLevelType w:val="hybridMultilevel"/>
    <w:tmpl w:val="319EFE88"/>
    <w:lvl w:ilvl="0" w:tplc="2E6685DA">
      <w:start w:val="1"/>
      <w:numFmt w:val="upperLetter"/>
      <w:lvlText w:val="[%1]"/>
      <w:lvlJc w:val="left"/>
      <w:pPr>
        <w:ind w:left="706" w:hanging="329"/>
      </w:pPr>
      <w:rPr>
        <w:rFonts w:ascii="Arial" w:eastAsia="Times New Roman" w:hAnsi="Arial" w:hint="default"/>
        <w:b/>
        <w:bCs/>
        <w:i w:val="0"/>
        <w:iCs w:val="0"/>
        <w:color w:val="FF0000"/>
        <w:spacing w:val="-9"/>
        <w:w w:val="100"/>
        <w:sz w:val="22"/>
        <w:szCs w:val="22"/>
      </w:rPr>
    </w:lvl>
    <w:lvl w:ilvl="1" w:tplc="7C7AF4EE">
      <w:numFmt w:val="bullet"/>
      <w:lvlText w:val="•"/>
      <w:lvlJc w:val="left"/>
      <w:pPr>
        <w:ind w:left="1653" w:hanging="329"/>
      </w:pPr>
      <w:rPr>
        <w:rFonts w:hint="default"/>
      </w:rPr>
    </w:lvl>
    <w:lvl w:ilvl="2" w:tplc="0C124A0A">
      <w:numFmt w:val="bullet"/>
      <w:lvlText w:val="•"/>
      <w:lvlJc w:val="left"/>
      <w:pPr>
        <w:ind w:left="2606" w:hanging="329"/>
      </w:pPr>
      <w:rPr>
        <w:rFonts w:hint="default"/>
      </w:rPr>
    </w:lvl>
    <w:lvl w:ilvl="3" w:tplc="CF8CD2C6">
      <w:numFmt w:val="bullet"/>
      <w:lvlText w:val="•"/>
      <w:lvlJc w:val="left"/>
      <w:pPr>
        <w:ind w:left="3559" w:hanging="329"/>
      </w:pPr>
      <w:rPr>
        <w:rFonts w:hint="default"/>
      </w:rPr>
    </w:lvl>
    <w:lvl w:ilvl="4" w:tplc="778EFD72">
      <w:numFmt w:val="bullet"/>
      <w:lvlText w:val="•"/>
      <w:lvlJc w:val="left"/>
      <w:pPr>
        <w:ind w:left="4512" w:hanging="329"/>
      </w:pPr>
      <w:rPr>
        <w:rFonts w:hint="default"/>
      </w:rPr>
    </w:lvl>
    <w:lvl w:ilvl="5" w:tplc="80CC7B00">
      <w:numFmt w:val="bullet"/>
      <w:lvlText w:val="•"/>
      <w:lvlJc w:val="left"/>
      <w:pPr>
        <w:ind w:left="5465" w:hanging="329"/>
      </w:pPr>
      <w:rPr>
        <w:rFonts w:hint="default"/>
      </w:rPr>
    </w:lvl>
    <w:lvl w:ilvl="6" w:tplc="1CE02650">
      <w:numFmt w:val="bullet"/>
      <w:lvlText w:val="•"/>
      <w:lvlJc w:val="left"/>
      <w:pPr>
        <w:ind w:left="6418" w:hanging="329"/>
      </w:pPr>
      <w:rPr>
        <w:rFonts w:hint="default"/>
      </w:rPr>
    </w:lvl>
    <w:lvl w:ilvl="7" w:tplc="118EF2FE">
      <w:numFmt w:val="bullet"/>
      <w:lvlText w:val="•"/>
      <w:lvlJc w:val="left"/>
      <w:pPr>
        <w:ind w:left="7371" w:hanging="329"/>
      </w:pPr>
      <w:rPr>
        <w:rFonts w:hint="default"/>
      </w:rPr>
    </w:lvl>
    <w:lvl w:ilvl="8" w:tplc="8E34DD38">
      <w:numFmt w:val="bullet"/>
      <w:lvlText w:val="•"/>
      <w:lvlJc w:val="left"/>
      <w:pPr>
        <w:ind w:left="8324" w:hanging="329"/>
      </w:pPr>
      <w:rPr>
        <w:rFonts w:hint="default"/>
      </w:rPr>
    </w:lvl>
  </w:abstractNum>
  <w:abstractNum w:abstractNumId="13" w15:restartNumberingAfterBreak="0">
    <w:nsid w:val="687E03C6"/>
    <w:multiLevelType w:val="hybridMultilevel"/>
    <w:tmpl w:val="FD2E7B72"/>
    <w:lvl w:ilvl="0" w:tplc="CD1E8544">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4" w15:restartNumberingAfterBreak="0">
    <w:nsid w:val="6A5E5791"/>
    <w:multiLevelType w:val="multilevel"/>
    <w:tmpl w:val="44A037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8C77E9"/>
    <w:multiLevelType w:val="hybridMultilevel"/>
    <w:tmpl w:val="9FA86F5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77316156"/>
    <w:multiLevelType w:val="hybridMultilevel"/>
    <w:tmpl w:val="C93EE64A"/>
    <w:lvl w:ilvl="0" w:tplc="5A2A7764">
      <w:numFmt w:val="bullet"/>
      <w:lvlText w:val="•"/>
      <w:lvlJc w:val="left"/>
      <w:pPr>
        <w:ind w:left="999" w:hanging="720"/>
      </w:pPr>
      <w:rPr>
        <w:rFonts w:ascii="Arial" w:eastAsia="Times New Roman" w:hAnsi="Arial" w:hint="default"/>
        <w:b w:val="0"/>
        <w:bCs w:val="0"/>
        <w:i w:val="0"/>
        <w:iCs w:val="0"/>
        <w:w w:val="100"/>
        <w:sz w:val="22"/>
        <w:szCs w:val="22"/>
      </w:rPr>
    </w:lvl>
    <w:lvl w:ilvl="1" w:tplc="9BD6EB5A">
      <w:numFmt w:val="bullet"/>
      <w:lvlText w:val="•"/>
      <w:lvlJc w:val="left"/>
      <w:pPr>
        <w:ind w:left="1923" w:hanging="720"/>
      </w:pPr>
      <w:rPr>
        <w:rFonts w:hint="default"/>
      </w:rPr>
    </w:lvl>
    <w:lvl w:ilvl="2" w:tplc="7F14BD1A">
      <w:numFmt w:val="bullet"/>
      <w:lvlText w:val="•"/>
      <w:lvlJc w:val="left"/>
      <w:pPr>
        <w:ind w:left="2846" w:hanging="720"/>
      </w:pPr>
      <w:rPr>
        <w:rFonts w:hint="default"/>
      </w:rPr>
    </w:lvl>
    <w:lvl w:ilvl="3" w:tplc="11347366">
      <w:numFmt w:val="bullet"/>
      <w:lvlText w:val="•"/>
      <w:lvlJc w:val="left"/>
      <w:pPr>
        <w:ind w:left="3769" w:hanging="720"/>
      </w:pPr>
      <w:rPr>
        <w:rFonts w:hint="default"/>
      </w:rPr>
    </w:lvl>
    <w:lvl w:ilvl="4" w:tplc="A3022F54">
      <w:numFmt w:val="bullet"/>
      <w:lvlText w:val="•"/>
      <w:lvlJc w:val="left"/>
      <w:pPr>
        <w:ind w:left="4692" w:hanging="720"/>
      </w:pPr>
      <w:rPr>
        <w:rFonts w:hint="default"/>
      </w:rPr>
    </w:lvl>
    <w:lvl w:ilvl="5" w:tplc="23EA2CAA">
      <w:numFmt w:val="bullet"/>
      <w:lvlText w:val="•"/>
      <w:lvlJc w:val="left"/>
      <w:pPr>
        <w:ind w:left="5615" w:hanging="720"/>
      </w:pPr>
      <w:rPr>
        <w:rFonts w:hint="default"/>
      </w:rPr>
    </w:lvl>
    <w:lvl w:ilvl="6" w:tplc="FB98BB3E">
      <w:numFmt w:val="bullet"/>
      <w:lvlText w:val="•"/>
      <w:lvlJc w:val="left"/>
      <w:pPr>
        <w:ind w:left="6538" w:hanging="720"/>
      </w:pPr>
      <w:rPr>
        <w:rFonts w:hint="default"/>
      </w:rPr>
    </w:lvl>
    <w:lvl w:ilvl="7" w:tplc="AA46BD4A">
      <w:numFmt w:val="bullet"/>
      <w:lvlText w:val="•"/>
      <w:lvlJc w:val="left"/>
      <w:pPr>
        <w:ind w:left="7461" w:hanging="720"/>
      </w:pPr>
      <w:rPr>
        <w:rFonts w:hint="default"/>
      </w:rPr>
    </w:lvl>
    <w:lvl w:ilvl="8" w:tplc="655AADDE">
      <w:numFmt w:val="bullet"/>
      <w:lvlText w:val="•"/>
      <w:lvlJc w:val="left"/>
      <w:pPr>
        <w:ind w:left="8384" w:hanging="720"/>
      </w:pPr>
      <w:rPr>
        <w:rFonts w:hint="default"/>
      </w:rPr>
    </w:lvl>
  </w:abstractNum>
  <w:num w:numId="1" w16cid:durableId="2086564284">
    <w:abstractNumId w:val="11"/>
  </w:num>
  <w:num w:numId="2" w16cid:durableId="447627936">
    <w:abstractNumId w:val="12"/>
  </w:num>
  <w:num w:numId="3" w16cid:durableId="226889480">
    <w:abstractNumId w:val="3"/>
  </w:num>
  <w:num w:numId="4" w16cid:durableId="1906254055">
    <w:abstractNumId w:val="4"/>
  </w:num>
  <w:num w:numId="5" w16cid:durableId="1080296128">
    <w:abstractNumId w:val="6"/>
  </w:num>
  <w:num w:numId="6" w16cid:durableId="1308822761">
    <w:abstractNumId w:val="16"/>
  </w:num>
  <w:num w:numId="7" w16cid:durableId="706878741">
    <w:abstractNumId w:val="9"/>
  </w:num>
  <w:num w:numId="8" w16cid:durableId="347606334">
    <w:abstractNumId w:val="8"/>
  </w:num>
  <w:num w:numId="9" w16cid:durableId="1610771877">
    <w:abstractNumId w:val="16"/>
  </w:num>
  <w:num w:numId="10" w16cid:durableId="1456322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6298530">
    <w:abstractNumId w:val="10"/>
  </w:num>
  <w:num w:numId="12" w16cid:durableId="1790464891">
    <w:abstractNumId w:val="7"/>
  </w:num>
  <w:num w:numId="13" w16cid:durableId="1117408076">
    <w:abstractNumId w:val="1"/>
  </w:num>
  <w:num w:numId="14" w16cid:durableId="1050769644">
    <w:abstractNumId w:val="14"/>
  </w:num>
  <w:num w:numId="15" w16cid:durableId="1892812397">
    <w:abstractNumId w:val="5"/>
  </w:num>
  <w:num w:numId="16" w16cid:durableId="1849716219">
    <w:abstractNumId w:val="0"/>
  </w:num>
  <w:num w:numId="17" w16cid:durableId="1824812593">
    <w:abstractNumId w:val="15"/>
  </w:num>
  <w:num w:numId="18" w16cid:durableId="465052789">
    <w:abstractNumId w:val="2"/>
  </w:num>
  <w:num w:numId="19" w16cid:durableId="167525946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7FB"/>
    <w:rsid w:val="00006FA3"/>
    <w:rsid w:val="000134FC"/>
    <w:rsid w:val="00024F14"/>
    <w:rsid w:val="0002537F"/>
    <w:rsid w:val="00035DF9"/>
    <w:rsid w:val="00075446"/>
    <w:rsid w:val="000E0754"/>
    <w:rsid w:val="001530A8"/>
    <w:rsid w:val="0015715F"/>
    <w:rsid w:val="001773BF"/>
    <w:rsid w:val="001A150E"/>
    <w:rsid w:val="001A1FD7"/>
    <w:rsid w:val="001E0B1E"/>
    <w:rsid w:val="001F688F"/>
    <w:rsid w:val="002108D8"/>
    <w:rsid w:val="002201B8"/>
    <w:rsid w:val="00270CE6"/>
    <w:rsid w:val="002A4BFE"/>
    <w:rsid w:val="002D5AA2"/>
    <w:rsid w:val="002E6255"/>
    <w:rsid w:val="002F09D7"/>
    <w:rsid w:val="00310103"/>
    <w:rsid w:val="00311608"/>
    <w:rsid w:val="00337C55"/>
    <w:rsid w:val="00356893"/>
    <w:rsid w:val="00365796"/>
    <w:rsid w:val="003C0215"/>
    <w:rsid w:val="003C7F0F"/>
    <w:rsid w:val="003D0F06"/>
    <w:rsid w:val="003E2D70"/>
    <w:rsid w:val="00407DCD"/>
    <w:rsid w:val="00460873"/>
    <w:rsid w:val="004615FB"/>
    <w:rsid w:val="00477767"/>
    <w:rsid w:val="0049041F"/>
    <w:rsid w:val="004B3524"/>
    <w:rsid w:val="004B394E"/>
    <w:rsid w:val="004F2533"/>
    <w:rsid w:val="00503358"/>
    <w:rsid w:val="00531E6E"/>
    <w:rsid w:val="00537308"/>
    <w:rsid w:val="00547013"/>
    <w:rsid w:val="005617EC"/>
    <w:rsid w:val="00597A36"/>
    <w:rsid w:val="005E71D8"/>
    <w:rsid w:val="00605328"/>
    <w:rsid w:val="006062C5"/>
    <w:rsid w:val="006104F2"/>
    <w:rsid w:val="00621D0A"/>
    <w:rsid w:val="00697E05"/>
    <w:rsid w:val="006B52B4"/>
    <w:rsid w:val="006D5472"/>
    <w:rsid w:val="00744D71"/>
    <w:rsid w:val="0076489C"/>
    <w:rsid w:val="00776A73"/>
    <w:rsid w:val="00783884"/>
    <w:rsid w:val="007A4C9E"/>
    <w:rsid w:val="007B105A"/>
    <w:rsid w:val="00803076"/>
    <w:rsid w:val="00831CDB"/>
    <w:rsid w:val="00837550"/>
    <w:rsid w:val="008E11DE"/>
    <w:rsid w:val="008E22A6"/>
    <w:rsid w:val="00913977"/>
    <w:rsid w:val="00944A35"/>
    <w:rsid w:val="00994E3D"/>
    <w:rsid w:val="009B050D"/>
    <w:rsid w:val="009B2355"/>
    <w:rsid w:val="009B245C"/>
    <w:rsid w:val="009D40D0"/>
    <w:rsid w:val="009F646F"/>
    <w:rsid w:val="00A576CB"/>
    <w:rsid w:val="00A87935"/>
    <w:rsid w:val="00A95BF3"/>
    <w:rsid w:val="00AA46AA"/>
    <w:rsid w:val="00AD2A5C"/>
    <w:rsid w:val="00AE1BDE"/>
    <w:rsid w:val="00B135BA"/>
    <w:rsid w:val="00B221B9"/>
    <w:rsid w:val="00B261A4"/>
    <w:rsid w:val="00B27679"/>
    <w:rsid w:val="00B4077A"/>
    <w:rsid w:val="00B47001"/>
    <w:rsid w:val="00B66A60"/>
    <w:rsid w:val="00B74441"/>
    <w:rsid w:val="00B961CE"/>
    <w:rsid w:val="00BB1A73"/>
    <w:rsid w:val="00BE30F4"/>
    <w:rsid w:val="00C00896"/>
    <w:rsid w:val="00C12E2E"/>
    <w:rsid w:val="00C460BC"/>
    <w:rsid w:val="00C52E07"/>
    <w:rsid w:val="00C554E7"/>
    <w:rsid w:val="00CD4B4C"/>
    <w:rsid w:val="00D062F7"/>
    <w:rsid w:val="00D43EDF"/>
    <w:rsid w:val="00D5018B"/>
    <w:rsid w:val="00D64586"/>
    <w:rsid w:val="00D924B5"/>
    <w:rsid w:val="00DC1403"/>
    <w:rsid w:val="00DE6C36"/>
    <w:rsid w:val="00E20E9A"/>
    <w:rsid w:val="00E30848"/>
    <w:rsid w:val="00E31C3D"/>
    <w:rsid w:val="00E5087A"/>
    <w:rsid w:val="00E9423E"/>
    <w:rsid w:val="00EB182F"/>
    <w:rsid w:val="00EB1830"/>
    <w:rsid w:val="00ED5214"/>
    <w:rsid w:val="00EE7F08"/>
    <w:rsid w:val="00EF2C17"/>
    <w:rsid w:val="00F00AB5"/>
    <w:rsid w:val="00F018A8"/>
    <w:rsid w:val="00F158A3"/>
    <w:rsid w:val="00F256AD"/>
    <w:rsid w:val="00F77D6A"/>
    <w:rsid w:val="00F94A70"/>
    <w:rsid w:val="00FC07FB"/>
    <w:rsid w:val="00FC61C5"/>
    <w:rsid w:val="00FD083A"/>
    <w:rsid w:val="00FE22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2D7468"/>
  <w15:docId w15:val="{C9549650-8655-4EA5-A575-20B6F92C8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796"/>
    <w:pPr>
      <w:widowControl w:val="0"/>
      <w:autoSpaceDE w:val="0"/>
      <w:autoSpaceDN w:val="0"/>
    </w:pPr>
    <w:rPr>
      <w:rFonts w:ascii="Arial" w:hAnsi="Arial" w:cs="Arial"/>
      <w:lang w:val="en-US" w:eastAsia="en-US"/>
    </w:rPr>
  </w:style>
  <w:style w:type="paragraph" w:styleId="Heading1">
    <w:name w:val="heading 1"/>
    <w:basedOn w:val="Normal"/>
    <w:link w:val="Heading1Char"/>
    <w:uiPriority w:val="99"/>
    <w:qFormat/>
    <w:rsid w:val="00AA46AA"/>
    <w:pPr>
      <w:spacing w:before="73"/>
      <w:ind w:left="860" w:hanging="483"/>
      <w:outlineLvl w:val="0"/>
    </w:pPr>
    <w:rPr>
      <w:rFonts w:ascii="Cambria" w:hAnsi="Cambria" w:cs="Cambria"/>
      <w:b/>
      <w:bCs/>
      <w:kern w:val="32"/>
      <w:sz w:val="32"/>
      <w:szCs w:val="32"/>
    </w:rPr>
  </w:style>
  <w:style w:type="paragraph" w:styleId="Heading2">
    <w:name w:val="heading 2"/>
    <w:basedOn w:val="Normal"/>
    <w:link w:val="Heading2Char"/>
    <w:uiPriority w:val="99"/>
    <w:qFormat/>
    <w:rsid w:val="00AA46AA"/>
    <w:pPr>
      <w:ind w:left="747" w:hanging="522"/>
      <w:outlineLvl w:val="1"/>
    </w:pPr>
    <w:rPr>
      <w:rFonts w:ascii="Cambria" w:hAnsi="Cambria" w:cs="Cambria"/>
      <w:b/>
      <w:bCs/>
      <w:i/>
      <w:iCs/>
      <w:sz w:val="28"/>
      <w:szCs w:val="28"/>
    </w:rPr>
  </w:style>
  <w:style w:type="paragraph" w:styleId="Heading3">
    <w:name w:val="heading 3"/>
    <w:basedOn w:val="Normal"/>
    <w:link w:val="Heading3Char"/>
    <w:uiPriority w:val="99"/>
    <w:qFormat/>
    <w:rsid w:val="00AA46AA"/>
    <w:pPr>
      <w:ind w:left="279"/>
      <w:outlineLvl w:val="2"/>
    </w:pPr>
    <w:rPr>
      <w:rFonts w:ascii="Cambria" w:hAnsi="Cambria" w:cs="Cambria"/>
      <w:b/>
      <w:bCs/>
      <w:sz w:val="26"/>
      <w:szCs w:val="26"/>
    </w:rPr>
  </w:style>
  <w:style w:type="paragraph" w:styleId="Heading4">
    <w:name w:val="heading 4"/>
    <w:basedOn w:val="Normal"/>
    <w:link w:val="Heading4Char"/>
    <w:uiPriority w:val="99"/>
    <w:qFormat/>
    <w:rsid w:val="00AA46AA"/>
    <w:pPr>
      <w:ind w:left="380"/>
      <w:outlineLvl w:val="3"/>
    </w:pPr>
    <w:rPr>
      <w:rFonts w:ascii="Calibri" w:hAnsi="Calibri" w:cs="Calibri"/>
      <w:b/>
      <w:bCs/>
      <w:sz w:val="28"/>
      <w:szCs w:val="28"/>
    </w:rPr>
  </w:style>
  <w:style w:type="paragraph" w:styleId="Heading5">
    <w:name w:val="heading 5"/>
    <w:basedOn w:val="Normal"/>
    <w:link w:val="Heading5Char"/>
    <w:uiPriority w:val="99"/>
    <w:qFormat/>
    <w:rsid w:val="00AA46AA"/>
    <w:pPr>
      <w:ind w:left="787" w:right="652"/>
      <w:jc w:val="center"/>
      <w:outlineLvl w:val="4"/>
    </w:pPr>
    <w:rPr>
      <w:rFonts w:ascii="Calibri" w:hAnsi="Calibri" w:cs="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F2C17"/>
    <w:rPr>
      <w:rFonts w:ascii="Cambria" w:hAnsi="Cambria" w:cs="Cambria"/>
      <w:b/>
      <w:bCs/>
      <w:kern w:val="32"/>
      <w:sz w:val="32"/>
      <w:szCs w:val="32"/>
      <w:lang w:val="en-US" w:eastAsia="en-US"/>
    </w:rPr>
  </w:style>
  <w:style w:type="character" w:customStyle="1" w:styleId="Heading2Char">
    <w:name w:val="Heading 2 Char"/>
    <w:basedOn w:val="DefaultParagraphFont"/>
    <w:link w:val="Heading2"/>
    <w:uiPriority w:val="99"/>
    <w:semiHidden/>
    <w:locked/>
    <w:rsid w:val="00EF2C17"/>
    <w:rPr>
      <w:rFonts w:ascii="Cambria" w:hAnsi="Cambria" w:cs="Cambria"/>
      <w:b/>
      <w:bCs/>
      <w:i/>
      <w:iCs/>
      <w:sz w:val="28"/>
      <w:szCs w:val="28"/>
      <w:lang w:val="en-US" w:eastAsia="en-US"/>
    </w:rPr>
  </w:style>
  <w:style w:type="character" w:customStyle="1" w:styleId="Heading3Char">
    <w:name w:val="Heading 3 Char"/>
    <w:basedOn w:val="DefaultParagraphFont"/>
    <w:link w:val="Heading3"/>
    <w:uiPriority w:val="99"/>
    <w:semiHidden/>
    <w:locked/>
    <w:rsid w:val="00EF2C17"/>
    <w:rPr>
      <w:rFonts w:ascii="Cambria" w:hAnsi="Cambria" w:cs="Cambria"/>
      <w:b/>
      <w:bCs/>
      <w:sz w:val="26"/>
      <w:szCs w:val="26"/>
      <w:lang w:val="en-US" w:eastAsia="en-US"/>
    </w:rPr>
  </w:style>
  <w:style w:type="character" w:customStyle="1" w:styleId="Heading4Char">
    <w:name w:val="Heading 4 Char"/>
    <w:basedOn w:val="DefaultParagraphFont"/>
    <w:link w:val="Heading4"/>
    <w:uiPriority w:val="99"/>
    <w:semiHidden/>
    <w:locked/>
    <w:rsid w:val="00EF2C17"/>
    <w:rPr>
      <w:rFonts w:ascii="Calibri" w:hAnsi="Calibri" w:cs="Calibri"/>
      <w:b/>
      <w:bCs/>
      <w:sz w:val="28"/>
      <w:szCs w:val="28"/>
      <w:lang w:val="en-US" w:eastAsia="en-US"/>
    </w:rPr>
  </w:style>
  <w:style w:type="character" w:customStyle="1" w:styleId="Heading5Char">
    <w:name w:val="Heading 5 Char"/>
    <w:basedOn w:val="DefaultParagraphFont"/>
    <w:link w:val="Heading5"/>
    <w:uiPriority w:val="99"/>
    <w:semiHidden/>
    <w:locked/>
    <w:rsid w:val="00EF2C17"/>
    <w:rPr>
      <w:rFonts w:ascii="Calibri" w:hAnsi="Calibri" w:cs="Calibri"/>
      <w:b/>
      <w:bCs/>
      <w:i/>
      <w:iCs/>
      <w:sz w:val="26"/>
      <w:szCs w:val="26"/>
      <w:lang w:val="en-US" w:eastAsia="en-US"/>
    </w:rPr>
  </w:style>
  <w:style w:type="paragraph" w:styleId="BodyText">
    <w:name w:val="Body Text"/>
    <w:basedOn w:val="Normal"/>
    <w:link w:val="BodyTextChar"/>
    <w:uiPriority w:val="99"/>
    <w:rsid w:val="00AA46AA"/>
    <w:rPr>
      <w:sz w:val="20"/>
      <w:szCs w:val="20"/>
    </w:rPr>
  </w:style>
  <w:style w:type="character" w:customStyle="1" w:styleId="BodyTextChar">
    <w:name w:val="Body Text Char"/>
    <w:basedOn w:val="DefaultParagraphFont"/>
    <w:link w:val="BodyText"/>
    <w:uiPriority w:val="99"/>
    <w:semiHidden/>
    <w:locked/>
    <w:rsid w:val="00EF2C17"/>
    <w:rPr>
      <w:rFonts w:ascii="Arial" w:hAnsi="Arial" w:cs="Arial"/>
      <w:lang w:val="en-US" w:eastAsia="en-US"/>
    </w:rPr>
  </w:style>
  <w:style w:type="paragraph" w:styleId="Title">
    <w:name w:val="Title"/>
    <w:basedOn w:val="Normal"/>
    <w:link w:val="TitleChar"/>
    <w:uiPriority w:val="99"/>
    <w:qFormat/>
    <w:rsid w:val="00AA46AA"/>
    <w:pPr>
      <w:ind w:left="279"/>
    </w:pPr>
    <w:rPr>
      <w:rFonts w:ascii="Cambria" w:hAnsi="Cambria" w:cs="Cambria"/>
      <w:b/>
      <w:bCs/>
      <w:kern w:val="28"/>
      <w:sz w:val="32"/>
      <w:szCs w:val="32"/>
    </w:rPr>
  </w:style>
  <w:style w:type="character" w:customStyle="1" w:styleId="TitleChar">
    <w:name w:val="Title Char"/>
    <w:basedOn w:val="DefaultParagraphFont"/>
    <w:link w:val="Title"/>
    <w:uiPriority w:val="99"/>
    <w:locked/>
    <w:rsid w:val="00EF2C17"/>
    <w:rPr>
      <w:rFonts w:ascii="Cambria" w:hAnsi="Cambria" w:cs="Cambria"/>
      <w:b/>
      <w:bCs/>
      <w:kern w:val="28"/>
      <w:sz w:val="32"/>
      <w:szCs w:val="32"/>
      <w:lang w:val="en-US" w:eastAsia="en-US"/>
    </w:rPr>
  </w:style>
  <w:style w:type="paragraph" w:styleId="ListParagraph">
    <w:name w:val="List Paragraph"/>
    <w:basedOn w:val="Normal"/>
    <w:uiPriority w:val="34"/>
    <w:qFormat/>
    <w:rsid w:val="00AA46AA"/>
    <w:pPr>
      <w:ind w:left="1100" w:hanging="360"/>
    </w:pPr>
  </w:style>
  <w:style w:type="paragraph" w:customStyle="1" w:styleId="TableParagraph">
    <w:name w:val="Table Paragraph"/>
    <w:basedOn w:val="Normal"/>
    <w:uiPriority w:val="99"/>
    <w:rsid w:val="00AA46AA"/>
  </w:style>
  <w:style w:type="paragraph" w:styleId="BalloonText">
    <w:name w:val="Balloon Text"/>
    <w:basedOn w:val="Normal"/>
    <w:link w:val="BalloonTextChar"/>
    <w:uiPriority w:val="99"/>
    <w:semiHidden/>
    <w:rsid w:val="002A4BFE"/>
    <w:rPr>
      <w:rFonts w:ascii="Tahoma" w:hAnsi="Tahoma" w:cs="Tahoma"/>
      <w:sz w:val="16"/>
      <w:szCs w:val="16"/>
      <w:lang w:val="en-GB" w:eastAsia="en-GB"/>
    </w:rPr>
  </w:style>
  <w:style w:type="character" w:customStyle="1" w:styleId="BalloonTextChar">
    <w:name w:val="Balloon Text Char"/>
    <w:basedOn w:val="DefaultParagraphFont"/>
    <w:link w:val="BalloonText"/>
    <w:uiPriority w:val="99"/>
    <w:semiHidden/>
    <w:locked/>
    <w:rsid w:val="002A4BFE"/>
    <w:rPr>
      <w:rFonts w:ascii="Tahoma" w:hAnsi="Tahoma" w:cs="Tahoma"/>
      <w:sz w:val="16"/>
      <w:szCs w:val="16"/>
    </w:rPr>
  </w:style>
  <w:style w:type="paragraph" w:styleId="NormalWeb">
    <w:name w:val="Normal (Web)"/>
    <w:basedOn w:val="Normal"/>
    <w:uiPriority w:val="99"/>
    <w:rsid w:val="00407DCD"/>
    <w:pPr>
      <w:widowControl/>
      <w:autoSpaceDE/>
      <w:autoSpaceDN/>
      <w:spacing w:before="100" w:beforeAutospacing="1" w:after="100" w:afterAutospacing="1"/>
    </w:pPr>
    <w:rPr>
      <w:sz w:val="24"/>
      <w:szCs w:val="24"/>
      <w:lang w:val="en-GB" w:eastAsia="en-GB"/>
    </w:rPr>
  </w:style>
  <w:style w:type="character" w:styleId="Strong">
    <w:name w:val="Strong"/>
    <w:basedOn w:val="DefaultParagraphFont"/>
    <w:uiPriority w:val="99"/>
    <w:qFormat/>
    <w:locked/>
    <w:rsid w:val="00407DCD"/>
    <w:rPr>
      <w:rFonts w:cs="Times New Roman"/>
      <w:b/>
      <w:bCs/>
    </w:rPr>
  </w:style>
  <w:style w:type="paragraph" w:styleId="Header">
    <w:name w:val="header"/>
    <w:basedOn w:val="Normal"/>
    <w:link w:val="HeaderChar"/>
    <w:uiPriority w:val="99"/>
    <w:rsid w:val="00831CDB"/>
    <w:pPr>
      <w:tabs>
        <w:tab w:val="center" w:pos="4513"/>
        <w:tab w:val="right" w:pos="9026"/>
      </w:tabs>
    </w:pPr>
    <w:rPr>
      <w:sz w:val="20"/>
      <w:szCs w:val="20"/>
    </w:rPr>
  </w:style>
  <w:style w:type="character" w:customStyle="1" w:styleId="HeaderChar">
    <w:name w:val="Header Char"/>
    <w:basedOn w:val="DefaultParagraphFont"/>
    <w:link w:val="Header"/>
    <w:uiPriority w:val="99"/>
    <w:locked/>
    <w:rsid w:val="00831CDB"/>
    <w:rPr>
      <w:rFonts w:ascii="Arial" w:hAnsi="Arial" w:cs="Arial"/>
      <w:lang w:val="en-US" w:eastAsia="en-US"/>
    </w:rPr>
  </w:style>
  <w:style w:type="paragraph" w:styleId="Footer">
    <w:name w:val="footer"/>
    <w:basedOn w:val="Normal"/>
    <w:link w:val="FooterChar"/>
    <w:uiPriority w:val="99"/>
    <w:rsid w:val="00831CDB"/>
    <w:pPr>
      <w:tabs>
        <w:tab w:val="center" w:pos="4513"/>
        <w:tab w:val="right" w:pos="9026"/>
      </w:tabs>
    </w:pPr>
    <w:rPr>
      <w:sz w:val="20"/>
      <w:szCs w:val="20"/>
    </w:rPr>
  </w:style>
  <w:style w:type="character" w:customStyle="1" w:styleId="FooterChar">
    <w:name w:val="Footer Char"/>
    <w:basedOn w:val="DefaultParagraphFont"/>
    <w:link w:val="Footer"/>
    <w:uiPriority w:val="99"/>
    <w:locked/>
    <w:rsid w:val="00831CDB"/>
    <w:rPr>
      <w:rFonts w:ascii="Arial" w:hAnsi="Arial" w:cs="Arial"/>
      <w:lang w:val="en-US" w:eastAsia="en-US"/>
    </w:rPr>
  </w:style>
  <w:style w:type="character" w:styleId="Hyperlink">
    <w:name w:val="Hyperlink"/>
    <w:basedOn w:val="DefaultParagraphFont"/>
    <w:uiPriority w:val="99"/>
    <w:rsid w:val="002E6255"/>
    <w:rPr>
      <w:rFonts w:cs="Times New Roman"/>
      <w:color w:val="0000FF"/>
      <w:u w:val="single"/>
    </w:rPr>
  </w:style>
  <w:style w:type="character" w:styleId="FollowedHyperlink">
    <w:name w:val="FollowedHyperlink"/>
    <w:basedOn w:val="DefaultParagraphFont"/>
    <w:uiPriority w:val="99"/>
    <w:semiHidden/>
    <w:rsid w:val="00837550"/>
    <w:rPr>
      <w:rFonts w:cs="Times New Roman"/>
      <w:color w:val="800080"/>
      <w:u w:val="single"/>
    </w:rPr>
  </w:style>
  <w:style w:type="paragraph" w:styleId="NoSpacing">
    <w:name w:val="No Spacing"/>
    <w:uiPriority w:val="1"/>
    <w:qFormat/>
    <w:rsid w:val="00A95BF3"/>
    <w:rPr>
      <w:rFonts w:ascii="Arial" w:hAnsi="Arial"/>
      <w:sz w:val="20"/>
      <w:szCs w:val="20"/>
      <w:lang w:val="en-US" w:eastAsia="en-US"/>
    </w:rPr>
  </w:style>
  <w:style w:type="character" w:customStyle="1" w:styleId="UnresolvedMention1">
    <w:name w:val="Unresolved Mention1"/>
    <w:basedOn w:val="DefaultParagraphFont"/>
    <w:uiPriority w:val="99"/>
    <w:semiHidden/>
    <w:unhideWhenUsed/>
    <w:rsid w:val="002F09D7"/>
    <w:rPr>
      <w:color w:val="605E5C"/>
      <w:shd w:val="clear" w:color="auto" w:fill="E1DFDD"/>
    </w:rPr>
  </w:style>
  <w:style w:type="character" w:styleId="UnresolvedMention">
    <w:name w:val="Unresolved Mention"/>
    <w:basedOn w:val="DefaultParagraphFont"/>
    <w:uiPriority w:val="99"/>
    <w:semiHidden/>
    <w:unhideWhenUsed/>
    <w:rsid w:val="00EB182F"/>
    <w:rPr>
      <w:color w:val="605E5C"/>
      <w:shd w:val="clear" w:color="auto" w:fill="E1DFDD"/>
    </w:rPr>
  </w:style>
  <w:style w:type="paragraph" w:customStyle="1" w:styleId="StyleHeading3">
    <w:name w:val="Style Heading 3"/>
    <w:basedOn w:val="Heading3"/>
    <w:link w:val="StyleHeading3Char"/>
    <w:uiPriority w:val="99"/>
    <w:rsid w:val="00AD2A5C"/>
    <w:pPr>
      <w:keepNext/>
      <w:widowControl/>
      <w:autoSpaceDE/>
      <w:autoSpaceDN/>
      <w:spacing w:before="240" w:after="60"/>
      <w:ind w:left="0"/>
    </w:pPr>
    <w:rPr>
      <w:rFonts w:ascii="Arial" w:eastAsia="Times New Roman" w:hAnsi="Arial" w:cs="Times New Roman"/>
      <w:sz w:val="28"/>
      <w:szCs w:val="20"/>
      <w:lang w:val="en-GB"/>
    </w:rPr>
  </w:style>
  <w:style w:type="character" w:customStyle="1" w:styleId="StyleHeading3Char">
    <w:name w:val="Style Heading 3 Char"/>
    <w:basedOn w:val="DefaultParagraphFont"/>
    <w:link w:val="StyleHeading3"/>
    <w:uiPriority w:val="99"/>
    <w:locked/>
    <w:rsid w:val="00AD2A5C"/>
    <w:rPr>
      <w:rFonts w:ascii="Arial" w:eastAsia="Times New Roman" w:hAnsi="Arial"/>
      <w:b/>
      <w:bCs/>
      <w:sz w:val="28"/>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359008">
      <w:marLeft w:val="0"/>
      <w:marRight w:val="0"/>
      <w:marTop w:val="0"/>
      <w:marBottom w:val="0"/>
      <w:divBdr>
        <w:top w:val="none" w:sz="0" w:space="0" w:color="auto"/>
        <w:left w:val="none" w:sz="0" w:space="0" w:color="auto"/>
        <w:bottom w:val="none" w:sz="0" w:space="0" w:color="auto"/>
        <w:right w:val="none" w:sz="0" w:space="0" w:color="auto"/>
      </w:divBdr>
    </w:div>
    <w:div w:id="934359009">
      <w:marLeft w:val="0"/>
      <w:marRight w:val="0"/>
      <w:marTop w:val="0"/>
      <w:marBottom w:val="0"/>
      <w:divBdr>
        <w:top w:val="none" w:sz="0" w:space="0" w:color="auto"/>
        <w:left w:val="none" w:sz="0" w:space="0" w:color="auto"/>
        <w:bottom w:val="none" w:sz="0" w:space="0" w:color="auto"/>
        <w:right w:val="none" w:sz="0" w:space="0" w:color="auto"/>
      </w:divBdr>
    </w:div>
    <w:div w:id="934359010">
      <w:marLeft w:val="0"/>
      <w:marRight w:val="0"/>
      <w:marTop w:val="0"/>
      <w:marBottom w:val="0"/>
      <w:divBdr>
        <w:top w:val="none" w:sz="0" w:space="0" w:color="auto"/>
        <w:left w:val="none" w:sz="0" w:space="0" w:color="auto"/>
        <w:bottom w:val="none" w:sz="0" w:space="0" w:color="auto"/>
        <w:right w:val="none" w:sz="0" w:space="0" w:color="auto"/>
      </w:divBdr>
    </w:div>
    <w:div w:id="934359011">
      <w:marLeft w:val="0"/>
      <w:marRight w:val="0"/>
      <w:marTop w:val="0"/>
      <w:marBottom w:val="0"/>
      <w:divBdr>
        <w:top w:val="none" w:sz="0" w:space="0" w:color="auto"/>
        <w:left w:val="none" w:sz="0" w:space="0" w:color="auto"/>
        <w:bottom w:val="none" w:sz="0" w:space="0" w:color="auto"/>
        <w:right w:val="none" w:sz="0" w:space="0" w:color="auto"/>
      </w:divBdr>
    </w:div>
    <w:div w:id="934359012">
      <w:marLeft w:val="0"/>
      <w:marRight w:val="0"/>
      <w:marTop w:val="0"/>
      <w:marBottom w:val="0"/>
      <w:divBdr>
        <w:top w:val="none" w:sz="0" w:space="0" w:color="auto"/>
        <w:left w:val="none" w:sz="0" w:space="0" w:color="auto"/>
        <w:bottom w:val="none" w:sz="0" w:space="0" w:color="auto"/>
        <w:right w:val="none" w:sz="0" w:space="0" w:color="auto"/>
      </w:divBdr>
    </w:div>
    <w:div w:id="934359013">
      <w:marLeft w:val="0"/>
      <w:marRight w:val="0"/>
      <w:marTop w:val="0"/>
      <w:marBottom w:val="0"/>
      <w:divBdr>
        <w:top w:val="none" w:sz="0" w:space="0" w:color="auto"/>
        <w:left w:val="none" w:sz="0" w:space="0" w:color="auto"/>
        <w:bottom w:val="none" w:sz="0" w:space="0" w:color="auto"/>
        <w:right w:val="none" w:sz="0" w:space="0" w:color="auto"/>
      </w:divBdr>
    </w:div>
    <w:div w:id="9343590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yperlink" Target="https://view.officeapps.live.com/op/view.aspx?src=https%3A%2F%2Fcdn.prod.website-files.com%2F67165df208d9e689b4d32648%2F6772d1f19bde44ea53c30e77_Y3TvqbHwNEvQLYbFkOfychO6xHSiAI0uUMZvUYdd5wXjhROH7Lgl_6dL7uW8-cNwEiTlzDt48HsJ0mU7hLi_pxdOrUkJBqKymsgrBSZV6uu2ivaHExp2HtsoEnwvAaufrD4vnFLmjrqEN_6jyJzmhgQruVBf8y6AIZZ6dbPeLRs.docx&amp;wdOrigin=BROWSELINK" TargetMode="External"/><Relationship Id="rId7" Type="http://schemas.openxmlformats.org/officeDocument/2006/relationships/webSettings" Target="webSettings.xml"/><Relationship Id="rId12" Type="http://schemas.openxmlformats.org/officeDocument/2006/relationships/hyperlink" Target="https://www.st-ambrose.manchester.sch.uk/" TargetMode="External"/><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s://view.officeapps.live.com/op/view.aspx?src=https%3A%2F%2Fcdn.prod.website-files.com%2F67165df208d9e689b4d32648%2F6ab1360671aa58f532e8222d_Model%2520Application%2520Form%2520%25E2%2580%2593%2520Senior%2520leadership.docx&amp;wdOrigin=BROWSELIN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9.jpg"/><Relationship Id="rId10" Type="http://schemas.openxmlformats.org/officeDocument/2006/relationships/hyperlink" Target="mailto:admin@st-ambrose.manchester.sch.uk" TargetMode="External"/><Relationship Id="rId19" Type="http://schemas.openxmlformats.org/officeDocument/2006/relationships/hyperlink" Target="mailto:admin@st-ambrose.manchester.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FF791C5E78634FB6971A16D52BE23C" ma:contentTypeVersion="18" ma:contentTypeDescription="Create a new document." ma:contentTypeScope="" ma:versionID="72e00e6379c483e98b7e75f83ff3d5d5">
  <xsd:schema xmlns:xsd="http://www.w3.org/2001/XMLSchema" xmlns:xs="http://www.w3.org/2001/XMLSchema" xmlns:p="http://schemas.microsoft.com/office/2006/metadata/properties" xmlns:ns1="http://schemas.microsoft.com/sharepoint/v3" xmlns:ns2="9f630a95-a25d-4b04-9a75-52e9cfd198cc" xmlns:ns3="d7a96292-fb9d-48b5-8b36-e1cf0d3aa740" targetNamespace="http://schemas.microsoft.com/office/2006/metadata/properties" ma:root="true" ma:fieldsID="2f4aa8ea9570cdd7ba3310cf05ece841" ns1:_="" ns2:_="" ns3:_="">
    <xsd:import namespace="http://schemas.microsoft.com/sharepoint/v3"/>
    <xsd:import namespace="9f630a95-a25d-4b04-9a75-52e9cfd198cc"/>
    <xsd:import namespace="d7a96292-fb9d-48b5-8b36-e1cf0d3aa7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630a95-a25d-4b04-9a75-52e9cfd198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4390dd4-6b95-43d4-aa33-6117e7da7b8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a96292-fb9d-48b5-8b36-e1cf0d3aa74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a58c08d-fb56-42dc-ab6f-1afcf7301d9a}" ma:internalName="TaxCatchAll" ma:showField="CatchAllData" ma:web="d7a96292-fb9d-48b5-8b36-e1cf0d3aa74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d7a96292-fb9d-48b5-8b36-e1cf0d3aa740" xsi:nil="true"/>
    <lcf76f155ced4ddcb4097134ff3c332f xmlns="9f630a95-a25d-4b04-9a75-52e9cfd198cc">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219EA189-DFBF-44BA-B53D-B2F86E3446D9}">
  <ds:schemaRefs>
    <ds:schemaRef ds:uri="http://schemas.microsoft.com/sharepoint/v3/contenttype/forms"/>
  </ds:schemaRefs>
</ds:datastoreItem>
</file>

<file path=customXml/itemProps2.xml><?xml version="1.0" encoding="utf-8"?>
<ds:datastoreItem xmlns:ds="http://schemas.openxmlformats.org/officeDocument/2006/customXml" ds:itemID="{D0238138-652A-429C-8459-7F929E198A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630a95-a25d-4b04-9a75-52e9cfd198cc"/>
    <ds:schemaRef ds:uri="d7a96292-fb9d-48b5-8b36-e1cf0d3aa7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5D3209-0F53-4DBE-AE3F-BC4EA270A4F2}">
  <ds:schemaRefs>
    <ds:schemaRef ds:uri="http://schemas.microsoft.com/office/2006/metadata/properties"/>
    <ds:schemaRef ds:uri="http://schemas.microsoft.com/office/infopath/2007/PartnerControls"/>
    <ds:schemaRef ds:uri="http://schemas.microsoft.com/sharepoint/v3"/>
    <ds:schemaRef ds:uri="d7a96292-fb9d-48b5-8b36-e1cf0d3aa740"/>
    <ds:schemaRef ds:uri="9f630a95-a25d-4b04-9a75-52e9cfd198cc"/>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17</Pages>
  <Words>4980</Words>
  <Characters>28389</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St Hugh of Lincoln RC Primary School</vt:lpstr>
    </vt:vector>
  </TitlesOfParts>
  <Company>HP</Company>
  <LinksUpToDate>false</LinksUpToDate>
  <CharactersWithSpaces>33303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Hugh of Lincoln RC Primary School</dc:title>
  <dc:creator>Mark Mountcastle</dc:creator>
  <cp:lastModifiedBy>Carole Partington</cp:lastModifiedBy>
  <cp:revision>15</cp:revision>
  <cp:lastPrinted>2026-10-05T08:46:00Z</cp:lastPrinted>
  <dcterms:created xsi:type="dcterms:W3CDTF">2026-10-06T06:49:00Z</dcterms:created>
  <dcterms:modified xsi:type="dcterms:W3CDTF">2026-10-06T12:49:00Z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PDFium</vt:lpwstr>
  </property>
  <property fmtid="{D5CDD505-2E9C-101B-9397-08002B2CF9AE}" pid="3" name="ContentTypeId">
    <vt:lpwstr>0x0101002CFF791C5E78634FB6971A16D52BE23C</vt:lpwstr>
  </property>
  <property fmtid="{D5CDD505-2E9C-101B-9397-08002B2CF9AE}" pid="4" name="Order">
    <vt:r8>194000</vt:r8>
  </property>
</Properties>
</file>