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000000"/>
          <w:sz w:val="24"/>
          <w:szCs w:val="24"/>
        </w:rPr>
      </w:pPr>
      <w:r w:rsidDel="00000000" w:rsidR="00000000" w:rsidRPr="00000000">
        <w:rPr>
          <w:b w:val="1"/>
          <w:color w:val="000000"/>
          <w:sz w:val="24"/>
          <w:szCs w:val="24"/>
          <w:rtl w:val="0"/>
        </w:rPr>
        <w:t xml:space="preserve">Job Title</w:t>
      </w:r>
      <w:r w:rsidDel="00000000" w:rsidR="00000000" w:rsidRPr="00000000">
        <w:rPr>
          <w:color w:val="000000"/>
          <w:sz w:val="24"/>
          <w:szCs w:val="24"/>
          <w:rtl w:val="0"/>
        </w:rPr>
        <w:t xml:space="preserve">: Level 2 Teaching Assistant – Maternity cover </w:t>
      </w:r>
    </w:p>
    <w:p w:rsidR="00000000" w:rsidDel="00000000" w:rsidP="00000000" w:rsidRDefault="00000000" w:rsidRPr="00000000" w14:paraId="00000003">
      <w:pPr>
        <w:shd w:fill="ffffff" w:val="clear"/>
        <w:spacing w:after="0" w:line="240" w:lineRule="auto"/>
        <w:rPr>
          <w:color w:val="000000"/>
          <w:sz w:val="24"/>
          <w:szCs w:val="24"/>
        </w:rPr>
      </w:pPr>
      <w:r w:rsidDel="00000000" w:rsidR="00000000" w:rsidRPr="00000000">
        <w:rPr>
          <w:b w:val="1"/>
          <w:color w:val="000000"/>
          <w:sz w:val="24"/>
          <w:szCs w:val="24"/>
          <w:rtl w:val="0"/>
        </w:rPr>
        <w:t xml:space="preserve">Grade/Salary</w:t>
      </w:r>
      <w:r w:rsidDel="00000000" w:rsidR="00000000" w:rsidRPr="00000000">
        <w:rPr>
          <w:color w:val="000000"/>
          <w:sz w:val="24"/>
          <w:szCs w:val="24"/>
          <w:rtl w:val="0"/>
        </w:rPr>
        <w:t xml:space="preserve">: </w:t>
      </w:r>
    </w:p>
    <w:p w:rsidR="00000000" w:rsidDel="00000000" w:rsidP="00000000" w:rsidRDefault="00000000" w:rsidRPr="00000000" w14:paraId="00000004">
      <w:pPr>
        <w:shd w:fill="ffffff" w:val="clear"/>
        <w:spacing w:after="0" w:line="240" w:lineRule="auto"/>
        <w:rPr>
          <w:color w:val="000000"/>
          <w:sz w:val="24"/>
          <w:szCs w:val="24"/>
        </w:rPr>
      </w:pPr>
      <w:r w:rsidDel="00000000" w:rsidR="00000000" w:rsidRPr="00000000">
        <w:rPr>
          <w:b w:val="1"/>
          <w:color w:val="000000"/>
          <w:sz w:val="24"/>
          <w:szCs w:val="24"/>
          <w:rtl w:val="0"/>
        </w:rPr>
        <w:t xml:space="preserve">Contract Type</w:t>
      </w:r>
      <w:r w:rsidDel="00000000" w:rsidR="00000000" w:rsidRPr="00000000">
        <w:rPr>
          <w:color w:val="000000"/>
          <w:sz w:val="24"/>
          <w:szCs w:val="24"/>
          <w:rtl w:val="0"/>
        </w:rPr>
        <w:t xml:space="preserve">:  Fixed term contract for one year </w:t>
      </w:r>
    </w:p>
    <w:p w:rsidR="00000000" w:rsidDel="00000000" w:rsidP="00000000" w:rsidRDefault="00000000" w:rsidRPr="00000000" w14:paraId="00000005">
      <w:pPr>
        <w:shd w:fill="ffffff" w:val="clear"/>
        <w:spacing w:after="0" w:line="240" w:lineRule="auto"/>
        <w:rPr>
          <w:color w:val="000000"/>
          <w:sz w:val="24"/>
          <w:szCs w:val="24"/>
        </w:rPr>
      </w:pPr>
      <w:r w:rsidDel="00000000" w:rsidR="00000000" w:rsidRPr="00000000">
        <w:rPr>
          <w:b w:val="1"/>
          <w:color w:val="000000"/>
          <w:sz w:val="24"/>
          <w:szCs w:val="24"/>
          <w:rtl w:val="0"/>
        </w:rPr>
        <w:t xml:space="preserve">Contract Terms</w:t>
      </w:r>
      <w:r w:rsidDel="00000000" w:rsidR="00000000" w:rsidRPr="00000000">
        <w:rPr>
          <w:color w:val="000000"/>
          <w:sz w:val="24"/>
          <w:szCs w:val="24"/>
          <w:rtl w:val="0"/>
        </w:rPr>
        <w:t xml:space="preserve">: 35 hours per week – including lunch duty (term time only)</w:t>
      </w:r>
    </w:p>
    <w:p w:rsidR="00000000" w:rsidDel="00000000" w:rsidP="00000000" w:rsidRDefault="00000000" w:rsidRPr="00000000" w14:paraId="00000006">
      <w:pPr>
        <w:shd w:fill="ffffff" w:val="clear"/>
        <w:spacing w:after="0" w:line="240" w:lineRule="auto"/>
        <w:rPr>
          <w:color w:val="000000"/>
          <w:sz w:val="24"/>
          <w:szCs w:val="24"/>
        </w:rPr>
      </w:pPr>
      <w:r w:rsidDel="00000000" w:rsidR="00000000" w:rsidRPr="00000000">
        <w:rPr>
          <w:b w:val="1"/>
          <w:color w:val="000000"/>
          <w:sz w:val="24"/>
          <w:szCs w:val="24"/>
          <w:rtl w:val="0"/>
        </w:rPr>
        <w:t xml:space="preserve">Closing Date</w:t>
      </w:r>
      <w:r w:rsidDel="00000000" w:rsidR="00000000" w:rsidRPr="00000000">
        <w:rPr>
          <w:color w:val="000000"/>
          <w:sz w:val="24"/>
          <w:szCs w:val="24"/>
          <w:rtl w:val="0"/>
        </w:rPr>
        <w:t xml:space="preserve">: </w:t>
      </w:r>
      <w:r w:rsidDel="00000000" w:rsidR="00000000" w:rsidRPr="00000000">
        <w:rPr>
          <w:sz w:val="24"/>
          <w:szCs w:val="24"/>
          <w:rtl w:val="0"/>
        </w:rPr>
        <w:t xml:space="preserve">Friday 9 May</w:t>
      </w:r>
      <w:r w:rsidDel="00000000" w:rsidR="00000000" w:rsidRPr="00000000">
        <w:rPr>
          <w:color w:val="000000"/>
          <w:sz w:val="24"/>
          <w:szCs w:val="24"/>
          <w:rtl w:val="0"/>
        </w:rPr>
        <w:t xml:space="preserve">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07">
      <w:pPr>
        <w:shd w:fill="ffffff" w:val="clear"/>
        <w:spacing w:after="0" w:line="240" w:lineRule="auto"/>
        <w:rPr>
          <w:color w:val="000000"/>
          <w:sz w:val="24"/>
          <w:szCs w:val="24"/>
        </w:rPr>
      </w:pPr>
      <w:r w:rsidDel="00000000" w:rsidR="00000000" w:rsidRPr="00000000">
        <w:rPr>
          <w:b w:val="1"/>
          <w:color w:val="000000"/>
          <w:sz w:val="24"/>
          <w:szCs w:val="24"/>
          <w:rtl w:val="0"/>
        </w:rPr>
        <w:t xml:space="preserve">Interviews</w:t>
      </w:r>
      <w:r w:rsidDel="00000000" w:rsidR="00000000" w:rsidRPr="00000000">
        <w:rPr>
          <w:color w:val="000000"/>
          <w:sz w:val="24"/>
          <w:szCs w:val="24"/>
          <w:rtl w:val="0"/>
        </w:rPr>
        <w:t xml:space="preserve">: </w:t>
      </w:r>
      <w:r w:rsidDel="00000000" w:rsidR="00000000" w:rsidRPr="00000000">
        <w:rPr>
          <w:sz w:val="24"/>
          <w:szCs w:val="24"/>
          <w:rtl w:val="0"/>
        </w:rPr>
        <w:t xml:space="preserve">Friday 16 May 2025</w:t>
      </w:r>
      <w:r w:rsidDel="00000000" w:rsidR="00000000" w:rsidRPr="00000000">
        <w:rPr>
          <w:color w:val="000000"/>
          <w:sz w:val="24"/>
          <w:szCs w:val="24"/>
          <w:rtl w:val="0"/>
        </w:rPr>
        <w:t xml:space="preserve"> </w:t>
      </w:r>
    </w:p>
    <w:p w:rsidR="00000000" w:rsidDel="00000000" w:rsidP="00000000" w:rsidRDefault="00000000" w:rsidRPr="00000000" w14:paraId="00000008">
      <w:pPr>
        <w:shd w:fill="ffffff" w:val="clear"/>
        <w:spacing w:after="0" w:line="240" w:lineRule="auto"/>
        <w:rPr>
          <w:color w:val="000000"/>
          <w:sz w:val="24"/>
          <w:szCs w:val="24"/>
        </w:rPr>
      </w:pPr>
      <w:bookmarkStart w:colFirst="0" w:colLast="0" w:name="_heading=h.gjdgxs" w:id="0"/>
      <w:bookmarkEnd w:id="0"/>
      <w:r w:rsidDel="00000000" w:rsidR="00000000" w:rsidRPr="00000000">
        <w:rPr>
          <w:b w:val="1"/>
          <w:color w:val="000000"/>
          <w:sz w:val="24"/>
          <w:szCs w:val="24"/>
          <w:rtl w:val="0"/>
        </w:rPr>
        <w:t xml:space="preserve">Required From</w:t>
      </w:r>
      <w:r w:rsidDel="00000000" w:rsidR="00000000" w:rsidRPr="00000000">
        <w:rPr>
          <w:color w:val="000000"/>
          <w:sz w:val="24"/>
          <w:szCs w:val="24"/>
          <w:rtl w:val="0"/>
        </w:rPr>
        <w:t xml:space="preserve">: 2 June 2025 (</w:t>
      </w:r>
      <w:r w:rsidDel="00000000" w:rsidR="00000000" w:rsidRPr="00000000">
        <w:rPr>
          <w:sz w:val="24"/>
          <w:szCs w:val="24"/>
          <w:rtl w:val="0"/>
        </w:rPr>
        <w:t xml:space="preserve">possibly</w:t>
      </w:r>
      <w:r w:rsidDel="00000000" w:rsidR="00000000" w:rsidRPr="00000000">
        <w:rPr>
          <w:color w:val="000000"/>
          <w:sz w:val="24"/>
          <w:szCs w:val="24"/>
          <w:rtl w:val="0"/>
        </w:rPr>
        <w:t xml:space="preserve"> earlier)</w:t>
      </w:r>
    </w:p>
    <w:p w:rsidR="00000000" w:rsidDel="00000000" w:rsidP="00000000" w:rsidRDefault="00000000" w:rsidRPr="00000000" w14:paraId="00000009">
      <w:pPr>
        <w:rPr>
          <w:sz w:val="24"/>
          <w:szCs w:val="24"/>
        </w:rPr>
      </w:pPr>
      <w:r w:rsidDel="00000000" w:rsidR="00000000" w:rsidRPr="00000000">
        <w:rPr>
          <w:sz w:val="24"/>
          <w:szCs w:val="24"/>
          <w:rtl w:val="0"/>
        </w:rPr>
        <w:br w:type="textWrapping"/>
      </w:r>
    </w:p>
    <w:p w:rsidR="00000000" w:rsidDel="00000000" w:rsidP="00000000" w:rsidRDefault="00000000" w:rsidRPr="00000000" w14:paraId="0000000A">
      <w:pPr>
        <w:shd w:fill="ffffff" w:val="clear"/>
        <w:spacing w:after="360" w:line="240" w:lineRule="auto"/>
        <w:rPr>
          <w:sz w:val="24"/>
          <w:szCs w:val="24"/>
        </w:rPr>
      </w:pPr>
      <w:r w:rsidDel="00000000" w:rsidR="00000000" w:rsidRPr="00000000">
        <w:rPr>
          <w:sz w:val="24"/>
          <w:szCs w:val="24"/>
          <w:rtl w:val="0"/>
        </w:rPr>
        <w:t xml:space="preserve">St Agnes CE Primary is a Church of England Voluntary Controlled, well-established popular school. We proudly serve the needs of a vibrant, diverse and multi-cultural community.</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0B">
      <w:pPr>
        <w:shd w:fill="ffffff" w:val="clear"/>
        <w:spacing w:after="0" w:line="240" w:lineRule="auto"/>
        <w:rPr>
          <w:sz w:val="24"/>
          <w:szCs w:val="24"/>
        </w:rPr>
      </w:pPr>
      <w:r w:rsidDel="00000000" w:rsidR="00000000" w:rsidRPr="00000000">
        <w:rPr>
          <w:sz w:val="24"/>
          <w:szCs w:val="24"/>
          <w:rtl w:val="0"/>
        </w:rPr>
        <w:t xml:space="preserve">The strong working relationship between pupils, parents, teachers and governors promotes the education and well-being of all and we thank all of those who contribute to make St Agnes C.E. Primary School a wonderful place to be.</w:t>
      </w:r>
    </w:p>
    <w:p w:rsidR="00000000" w:rsidDel="00000000" w:rsidP="00000000" w:rsidRDefault="00000000" w:rsidRPr="00000000" w14:paraId="0000000C">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sz w:val="24"/>
          <w:szCs w:val="24"/>
        </w:rPr>
      </w:pPr>
      <w:r w:rsidDel="00000000" w:rsidR="00000000" w:rsidRPr="00000000">
        <w:rPr>
          <w:sz w:val="24"/>
          <w:szCs w:val="24"/>
          <w:rtl w:val="0"/>
        </w:rPr>
        <w:t xml:space="preserve">Are you ready to be a part of this community?</w:t>
      </w:r>
    </w:p>
    <w:p w:rsidR="00000000" w:rsidDel="00000000" w:rsidP="00000000" w:rsidRDefault="00000000" w:rsidRPr="00000000" w14:paraId="0000000E">
      <w:pPr>
        <w:shd w:fill="ffffff" w:val="clear"/>
        <w:spacing w:after="0" w:line="240" w:lineRule="auto"/>
        <w:rPr>
          <w:color w:val="000000"/>
          <w:sz w:val="24"/>
          <w:szCs w:val="24"/>
        </w:rPr>
      </w:pPr>
      <w:r w:rsidDel="00000000" w:rsidR="00000000" w:rsidRPr="00000000">
        <w:rPr>
          <w:color w:val="000000"/>
          <w:sz w:val="24"/>
          <w:szCs w:val="24"/>
          <w:rtl w:val="0"/>
        </w:rPr>
        <w:t xml:space="preserve">We are looking for an outstanding Teaching Assistant, to join us in July or September2022. We want high quality candidates to join our hard-working team – who will be creative, engaging and can give our children the best opportunity to be successful in everything they do. </w:t>
      </w:r>
      <w:r w:rsidDel="00000000" w:rsidR="00000000" w:rsidRPr="00000000">
        <w:rPr>
          <w:color w:val="000000"/>
          <w:sz w:val="24"/>
          <w:szCs w:val="24"/>
          <w:highlight w:val="white"/>
          <w:rtl w:val="0"/>
        </w:rPr>
        <w:t xml:space="preserve">Experiences of EYFS or KS2 are essential for either of the roles. </w:t>
      </w:r>
      <w:r w:rsidDel="00000000" w:rsidR="00000000" w:rsidRPr="00000000">
        <w:rPr>
          <w:rtl w:val="0"/>
        </w:rPr>
      </w:r>
    </w:p>
    <w:p w:rsidR="00000000" w:rsidDel="00000000" w:rsidP="00000000" w:rsidRDefault="00000000" w:rsidRPr="00000000" w14:paraId="0000000F">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rPr>
          <w:color w:val="000000"/>
          <w:sz w:val="24"/>
          <w:szCs w:val="24"/>
        </w:rPr>
      </w:pPr>
      <w:r w:rsidDel="00000000" w:rsidR="00000000" w:rsidRPr="00000000">
        <w:rPr>
          <w:color w:val="000000"/>
          <w:sz w:val="24"/>
          <w:szCs w:val="24"/>
          <w:rtl w:val="0"/>
        </w:rPr>
        <w:t xml:space="preserve">We require the following:</w:t>
      </w:r>
    </w:p>
    <w:p w:rsidR="00000000" w:rsidDel="00000000" w:rsidP="00000000" w:rsidRDefault="00000000" w:rsidRPr="00000000" w14:paraId="00000011">
      <w:pPr>
        <w:shd w:fill="ffffff" w:val="clear"/>
        <w:spacing w:after="0" w:line="240" w:lineRule="auto"/>
        <w:rPr>
          <w:color w:val="000000"/>
          <w:sz w:val="24"/>
          <w:szCs w:val="24"/>
        </w:rPr>
      </w:pPr>
      <w:r w:rsidDel="00000000" w:rsidR="00000000" w:rsidRPr="00000000">
        <w:rPr>
          <w:color w:val="000000"/>
          <w:sz w:val="24"/>
          <w:szCs w:val="24"/>
          <w:rtl w:val="0"/>
        </w:rPr>
        <w:t xml:space="preserve">- GCSE (A – C) or equivalent in English and Maths</w:t>
      </w:r>
    </w:p>
    <w:p w:rsidR="00000000" w:rsidDel="00000000" w:rsidP="00000000" w:rsidRDefault="00000000" w:rsidRPr="00000000" w14:paraId="00000012">
      <w:pPr>
        <w:shd w:fill="ffffff" w:val="clear"/>
        <w:spacing w:after="0" w:line="240" w:lineRule="auto"/>
        <w:rPr>
          <w:color w:val="000000"/>
          <w:sz w:val="24"/>
          <w:szCs w:val="24"/>
        </w:rPr>
      </w:pPr>
      <w:r w:rsidDel="00000000" w:rsidR="00000000" w:rsidRPr="00000000">
        <w:rPr>
          <w:color w:val="000000"/>
          <w:sz w:val="24"/>
          <w:szCs w:val="24"/>
          <w:rtl w:val="0"/>
        </w:rPr>
        <w:t xml:space="preserve">- Level 2 or above Teaching Assistant qualification</w:t>
      </w:r>
    </w:p>
    <w:p w:rsidR="00000000" w:rsidDel="00000000" w:rsidP="00000000" w:rsidRDefault="00000000" w:rsidRPr="00000000" w14:paraId="00000013">
      <w:pPr>
        <w:shd w:fill="ffffff" w:val="clear"/>
        <w:spacing w:after="0" w:line="240" w:lineRule="auto"/>
        <w:rPr>
          <w:color w:val="000000"/>
          <w:sz w:val="24"/>
          <w:szCs w:val="24"/>
        </w:rPr>
      </w:pPr>
      <w:r w:rsidDel="00000000" w:rsidR="00000000" w:rsidRPr="00000000">
        <w:rPr>
          <w:color w:val="000000"/>
          <w:sz w:val="24"/>
          <w:szCs w:val="24"/>
          <w:rtl w:val="0"/>
        </w:rPr>
        <w:t xml:space="preserve">- Enthusiasm to work with children of different ability, skill levels and needs</w:t>
      </w:r>
    </w:p>
    <w:p w:rsidR="00000000" w:rsidDel="00000000" w:rsidP="00000000" w:rsidRDefault="00000000" w:rsidRPr="00000000" w14:paraId="00000014">
      <w:pPr>
        <w:shd w:fill="ffffff" w:val="clear"/>
        <w:spacing w:after="0" w:line="240" w:lineRule="auto"/>
        <w:rPr>
          <w:color w:val="000000"/>
          <w:sz w:val="24"/>
          <w:szCs w:val="24"/>
        </w:rPr>
      </w:pPr>
      <w:r w:rsidDel="00000000" w:rsidR="00000000" w:rsidRPr="00000000">
        <w:rPr>
          <w:color w:val="000000"/>
          <w:sz w:val="24"/>
          <w:szCs w:val="24"/>
          <w:rtl w:val="0"/>
        </w:rPr>
        <w:t xml:space="preserve">- Experience working across the preferred Primary phase, with a focus in Early Years</w:t>
      </w:r>
    </w:p>
    <w:p w:rsidR="00000000" w:rsidDel="00000000" w:rsidP="00000000" w:rsidRDefault="00000000" w:rsidRPr="00000000" w14:paraId="00000015">
      <w:pPr>
        <w:shd w:fill="ffffff" w:val="clear"/>
        <w:spacing w:after="0" w:line="240" w:lineRule="auto"/>
        <w:rPr>
          <w:color w:val="000000"/>
          <w:sz w:val="24"/>
          <w:szCs w:val="24"/>
        </w:rPr>
      </w:pPr>
      <w:r w:rsidDel="00000000" w:rsidR="00000000" w:rsidRPr="00000000">
        <w:rPr>
          <w:color w:val="000000"/>
          <w:sz w:val="24"/>
          <w:szCs w:val="24"/>
          <w:rtl w:val="0"/>
        </w:rPr>
        <w:t xml:space="preserve">- A strong, confident individual with secure class management strategies</w:t>
      </w:r>
    </w:p>
    <w:p w:rsidR="00000000" w:rsidDel="00000000" w:rsidP="00000000" w:rsidRDefault="00000000" w:rsidRPr="00000000" w14:paraId="00000016">
      <w:pPr>
        <w:shd w:fill="ffffff" w:val="clear"/>
        <w:spacing w:after="0" w:line="240" w:lineRule="auto"/>
        <w:rPr>
          <w:color w:val="000000"/>
          <w:sz w:val="24"/>
          <w:szCs w:val="24"/>
        </w:rPr>
      </w:pPr>
      <w:r w:rsidDel="00000000" w:rsidR="00000000" w:rsidRPr="00000000">
        <w:rPr>
          <w:color w:val="000000"/>
          <w:sz w:val="24"/>
          <w:szCs w:val="24"/>
          <w:rtl w:val="0"/>
        </w:rPr>
        <w:t xml:space="preserve">- Ability to engage pupils</w:t>
      </w:r>
    </w:p>
    <w:p w:rsidR="00000000" w:rsidDel="00000000" w:rsidP="00000000" w:rsidRDefault="00000000" w:rsidRPr="00000000" w14:paraId="00000017">
      <w:pPr>
        <w:shd w:fill="ffffff" w:val="clear"/>
        <w:spacing w:after="0" w:line="240" w:lineRule="auto"/>
        <w:rPr>
          <w:color w:val="000000"/>
          <w:sz w:val="24"/>
          <w:szCs w:val="24"/>
        </w:rPr>
      </w:pPr>
      <w:r w:rsidDel="00000000" w:rsidR="00000000" w:rsidRPr="00000000">
        <w:rPr>
          <w:color w:val="000000"/>
          <w:sz w:val="24"/>
          <w:szCs w:val="24"/>
          <w:rtl w:val="0"/>
        </w:rPr>
        <w:t xml:space="preserve">- Ability to use own initiative</w:t>
      </w:r>
    </w:p>
    <w:p w:rsidR="00000000" w:rsidDel="00000000" w:rsidP="00000000" w:rsidRDefault="00000000" w:rsidRPr="00000000" w14:paraId="00000018">
      <w:pPr>
        <w:shd w:fill="ffffff" w:val="clear"/>
        <w:spacing w:after="0" w:line="240" w:lineRule="auto"/>
        <w:rPr>
          <w:color w:val="000000"/>
          <w:sz w:val="24"/>
          <w:szCs w:val="24"/>
        </w:rPr>
      </w:pPr>
      <w:r w:rsidDel="00000000" w:rsidR="00000000" w:rsidRPr="00000000">
        <w:rPr>
          <w:color w:val="000000"/>
          <w:sz w:val="24"/>
          <w:szCs w:val="24"/>
          <w:rtl w:val="0"/>
        </w:rPr>
        <w:t xml:space="preserve">- Willingness to support extra-curricular activities in school</w:t>
      </w:r>
    </w:p>
    <w:p w:rsidR="00000000" w:rsidDel="00000000" w:rsidP="00000000" w:rsidRDefault="00000000" w:rsidRPr="00000000" w14:paraId="00000019">
      <w:pPr>
        <w:shd w:fill="ffffff" w:val="clear"/>
        <w:spacing w:after="0" w:line="240" w:lineRule="auto"/>
        <w:rPr>
          <w:color w:val="000000"/>
          <w:sz w:val="24"/>
          <w:szCs w:val="24"/>
        </w:rPr>
      </w:pPr>
      <w:r w:rsidDel="00000000" w:rsidR="00000000" w:rsidRPr="00000000">
        <w:rPr>
          <w:color w:val="000000"/>
          <w:sz w:val="24"/>
          <w:szCs w:val="24"/>
          <w:rtl w:val="0"/>
        </w:rPr>
        <w:t xml:space="preserve">- Support the Christian ethos of the school</w:t>
      </w:r>
    </w:p>
    <w:p w:rsidR="00000000" w:rsidDel="00000000" w:rsidP="00000000" w:rsidRDefault="00000000" w:rsidRPr="00000000" w14:paraId="0000001A">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sz w:val="24"/>
          <w:szCs w:val="24"/>
        </w:rPr>
      </w:pPr>
      <w:r w:rsidDel="00000000" w:rsidR="00000000" w:rsidRPr="00000000">
        <w:rPr>
          <w:sz w:val="24"/>
          <w:szCs w:val="24"/>
          <w:rtl w:val="0"/>
        </w:rPr>
        <w:t xml:space="preserve">We can offer:</w:t>
      </w:r>
    </w:p>
    <w:p w:rsidR="00000000" w:rsidDel="00000000" w:rsidP="00000000" w:rsidRDefault="00000000" w:rsidRPr="00000000" w14:paraId="0000001D">
      <w:pPr>
        <w:numPr>
          <w:ilvl w:val="0"/>
          <w:numId w:val="4"/>
        </w:numPr>
        <w:shd w:fill="ffffff" w:val="clear"/>
        <w:spacing w:after="0" w:line="240" w:lineRule="auto"/>
        <w:ind w:left="720" w:hanging="360"/>
        <w:rPr>
          <w:sz w:val="24"/>
          <w:szCs w:val="24"/>
        </w:rPr>
      </w:pPr>
      <w:r w:rsidDel="00000000" w:rsidR="00000000" w:rsidRPr="00000000">
        <w:rPr>
          <w:sz w:val="24"/>
          <w:szCs w:val="24"/>
          <w:rtl w:val="0"/>
        </w:rPr>
        <w:t xml:space="preserve">A committed, hardworking team who strive to provide the best education for all children</w:t>
      </w:r>
    </w:p>
    <w:p w:rsidR="00000000" w:rsidDel="00000000" w:rsidP="00000000" w:rsidRDefault="00000000" w:rsidRPr="00000000" w14:paraId="0000001E">
      <w:pPr>
        <w:numPr>
          <w:ilvl w:val="0"/>
          <w:numId w:val="1"/>
        </w:numPr>
        <w:shd w:fill="ffffff" w:val="clear"/>
        <w:spacing w:after="0" w:line="240" w:lineRule="auto"/>
        <w:ind w:left="720" w:hanging="360"/>
        <w:rPr>
          <w:sz w:val="24"/>
          <w:szCs w:val="24"/>
        </w:rPr>
      </w:pPr>
      <w:r w:rsidDel="00000000" w:rsidR="00000000" w:rsidRPr="00000000">
        <w:rPr>
          <w:sz w:val="24"/>
          <w:szCs w:val="24"/>
          <w:rtl w:val="0"/>
        </w:rPr>
        <w:t xml:space="preserve">An opportunity to work with beautifully behaved, enthusiastic and motivated children</w:t>
      </w:r>
    </w:p>
    <w:p w:rsidR="00000000" w:rsidDel="00000000" w:rsidP="00000000" w:rsidRDefault="00000000" w:rsidRPr="00000000" w14:paraId="0000001F">
      <w:pPr>
        <w:numPr>
          <w:ilvl w:val="0"/>
          <w:numId w:val="2"/>
        </w:numPr>
        <w:shd w:fill="ffffff" w:val="clear"/>
        <w:spacing w:after="0" w:line="240" w:lineRule="auto"/>
        <w:ind w:left="720" w:hanging="360"/>
        <w:rPr>
          <w:sz w:val="24"/>
          <w:szCs w:val="24"/>
        </w:rPr>
      </w:pPr>
      <w:r w:rsidDel="00000000" w:rsidR="00000000" w:rsidRPr="00000000">
        <w:rPr>
          <w:sz w:val="24"/>
          <w:szCs w:val="24"/>
          <w:rtl w:val="0"/>
        </w:rPr>
        <w:t xml:space="preserve">A supportive and professional working environment where everybody’s views are valued and important</w:t>
      </w:r>
    </w:p>
    <w:p w:rsidR="00000000" w:rsidDel="00000000" w:rsidP="00000000" w:rsidRDefault="00000000" w:rsidRPr="00000000" w14:paraId="00000020">
      <w:pPr>
        <w:numPr>
          <w:ilvl w:val="0"/>
          <w:numId w:val="3"/>
        </w:numPr>
        <w:shd w:fill="ffffff" w:val="clear"/>
        <w:spacing w:after="0" w:line="240" w:lineRule="auto"/>
        <w:ind w:left="720" w:hanging="360"/>
        <w:rPr>
          <w:sz w:val="24"/>
          <w:szCs w:val="24"/>
        </w:rPr>
      </w:pPr>
      <w:r w:rsidDel="00000000" w:rsidR="00000000" w:rsidRPr="00000000">
        <w:rPr>
          <w:sz w:val="24"/>
          <w:szCs w:val="24"/>
          <w:rtl w:val="0"/>
        </w:rPr>
        <w:t xml:space="preserve">High quality Continuous Professional Development opportunities with a focus on collaborative learning and leadership</w:t>
      </w:r>
    </w:p>
    <w:p w:rsidR="00000000" w:rsidDel="00000000" w:rsidP="00000000" w:rsidRDefault="00000000" w:rsidRPr="00000000" w14:paraId="00000021">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2">
      <w:pPr>
        <w:shd w:fill="ffffff" w:val="clear"/>
        <w:spacing w:line="240" w:lineRule="auto"/>
        <w:rPr>
          <w:sz w:val="24"/>
          <w:szCs w:val="24"/>
        </w:rPr>
      </w:pPr>
      <w:r w:rsidDel="00000000" w:rsidR="00000000" w:rsidRPr="00000000">
        <w:rPr>
          <w:sz w:val="24"/>
          <w:szCs w:val="24"/>
          <w:rtl w:val="0"/>
        </w:rPr>
        <w:t xml:space="preserve">If you are determined, ambitious and excited about all pupils learning and succeeding, and you meet our requirements, then we would like to hear from you.</w:t>
        <w:br w:type="textWrapping"/>
      </w:r>
    </w:p>
    <w:p w:rsidR="00000000" w:rsidDel="00000000" w:rsidP="00000000" w:rsidRDefault="00000000" w:rsidRPr="00000000" w14:paraId="00000023">
      <w:pPr>
        <w:rPr>
          <w:sz w:val="24"/>
          <w:szCs w:val="24"/>
          <w:highlight w:val="white"/>
        </w:rPr>
      </w:pPr>
      <w:r w:rsidDel="00000000" w:rsidR="00000000" w:rsidRPr="00000000">
        <w:rPr>
          <w:sz w:val="24"/>
          <w:szCs w:val="24"/>
          <w:highlight w:val="white"/>
          <w:rtl w:val="0"/>
        </w:rPr>
        <w:t xml:space="preserve">Due to COVID 19 visits to our school are not possible, however any interest or queries will be more than welcome and answered. </w:t>
      </w:r>
      <w:r w:rsidDel="00000000" w:rsidR="00000000" w:rsidRPr="00000000">
        <w:rPr>
          <w:sz w:val="24"/>
          <w:szCs w:val="24"/>
          <w:rtl w:val="0"/>
        </w:rPr>
        <w:t xml:space="preserve"> Please arrange to have a chat with our SENCO team by contacting the office at the earliest opportunity.</w:t>
      </w:r>
      <w:r w:rsidDel="00000000" w:rsidR="00000000" w:rsidRPr="00000000">
        <w:rPr>
          <w:rtl w:val="0"/>
        </w:rPr>
      </w:r>
    </w:p>
    <w:p w:rsidR="00000000" w:rsidDel="00000000" w:rsidP="00000000" w:rsidRDefault="00000000" w:rsidRPr="00000000" w14:paraId="00000024">
      <w:pPr>
        <w:rPr>
          <w:sz w:val="24"/>
          <w:szCs w:val="24"/>
          <w:highlight w:val="white"/>
        </w:rPr>
      </w:pPr>
      <w:r w:rsidDel="00000000" w:rsidR="00000000" w:rsidRPr="00000000">
        <w:rPr>
          <w:sz w:val="24"/>
          <w:szCs w:val="24"/>
          <w:highlight w:val="white"/>
          <w:rtl w:val="0"/>
        </w:rPr>
        <w:t xml:space="preserve">Please</w:t>
      </w:r>
      <w:r w:rsidDel="00000000" w:rsidR="00000000" w:rsidRPr="00000000">
        <w:rPr>
          <w:sz w:val="24"/>
          <w:szCs w:val="24"/>
          <w:rtl w:val="0"/>
        </w:rPr>
        <w:t xml:space="preserve"> </w:t>
      </w:r>
      <w:r w:rsidDel="00000000" w:rsidR="00000000" w:rsidRPr="00000000">
        <w:rPr>
          <w:sz w:val="24"/>
          <w:szCs w:val="24"/>
          <w:highlight w:val="white"/>
          <w:rtl w:val="0"/>
        </w:rPr>
        <w:t xml:space="preserve">contact via telephone 0161 2246829 or email admin@st-agnes.manchester.sch.uk </w:t>
      </w:r>
    </w:p>
    <w:p w:rsidR="00000000" w:rsidDel="00000000" w:rsidP="00000000" w:rsidRDefault="00000000" w:rsidRPr="00000000" w14:paraId="00000025">
      <w:pPr>
        <w:rPr>
          <w:sz w:val="24"/>
          <w:szCs w:val="24"/>
          <w:highlight w:val="white"/>
        </w:rPr>
      </w:pPr>
      <w:r w:rsidDel="00000000" w:rsidR="00000000" w:rsidRPr="00000000">
        <w:rPr>
          <w:sz w:val="24"/>
          <w:szCs w:val="24"/>
          <w:rtl w:val="0"/>
        </w:rPr>
        <w:br w:type="textWrapping"/>
      </w:r>
      <w:r w:rsidDel="00000000" w:rsidR="00000000" w:rsidRPr="00000000">
        <w:rPr>
          <w:sz w:val="24"/>
          <w:szCs w:val="24"/>
          <w:highlight w:val="white"/>
          <w:rtl w:val="0"/>
        </w:rPr>
        <w:t xml:space="preserve">How To Apply - Information for applicants </w:t>
      </w:r>
      <w:r w:rsidDel="00000000" w:rsidR="00000000" w:rsidRPr="00000000">
        <w:rPr>
          <w:sz w:val="24"/>
          <w:szCs w:val="24"/>
          <w:rtl w:val="0"/>
        </w:rPr>
        <w:br w:type="textWrapping"/>
      </w:r>
      <w:r w:rsidDel="00000000" w:rsidR="00000000" w:rsidRPr="00000000">
        <w:rPr>
          <w:sz w:val="24"/>
          <w:szCs w:val="24"/>
          <w:highlight w:val="white"/>
          <w:rtl w:val="0"/>
        </w:rPr>
        <w:t xml:space="preserve">Download application pack and supporting documentation from the school website and completed application forms to be emailed to: </w:t>
      </w:r>
      <w:hyperlink r:id="rId7">
        <w:r w:rsidDel="00000000" w:rsidR="00000000" w:rsidRPr="00000000">
          <w:rPr>
            <w:color w:val="0563c1"/>
            <w:sz w:val="24"/>
            <w:szCs w:val="24"/>
            <w:highlight w:val="white"/>
            <w:u w:val="single"/>
            <w:rtl w:val="0"/>
          </w:rPr>
          <w:t xml:space="preserve">admin@st-agnes.manchester.co.uk</w:t>
        </w:r>
      </w:hyperlink>
      <w:r w:rsidDel="00000000" w:rsidR="00000000" w:rsidRPr="00000000">
        <w:rPr>
          <w:rtl w:val="0"/>
        </w:rPr>
      </w:r>
    </w:p>
    <w:p w:rsidR="00000000" w:rsidDel="00000000" w:rsidP="00000000" w:rsidRDefault="00000000" w:rsidRPr="00000000" w14:paraId="00000026">
      <w:pPr>
        <w:rPr>
          <w:sz w:val="24"/>
          <w:szCs w:val="24"/>
          <w:highlight w:val="white"/>
        </w:rPr>
      </w:pPr>
      <w:r w:rsidDel="00000000" w:rsidR="00000000" w:rsidRPr="00000000">
        <w:rPr>
          <w:sz w:val="24"/>
          <w:szCs w:val="24"/>
          <w:rtl w:val="0"/>
        </w:rPr>
        <w:br w:type="textWrapping"/>
      </w:r>
      <w:r w:rsidDel="00000000" w:rsidR="00000000" w:rsidRPr="00000000">
        <w:rPr>
          <w:sz w:val="24"/>
          <w:szCs w:val="24"/>
          <w:highlight w:val="white"/>
          <w:rtl w:val="0"/>
        </w:rPr>
        <w:t xml:space="preserve">We are an Equal Opportunities Employer and we positively welcome applications from all candidates regardless of age, disability, gender reassignment, marriage and civil partnership, pregnancy and maternity, race, religion or belief, sex and sexual orientation.</w:t>
      </w:r>
      <w:r w:rsidDel="00000000" w:rsidR="00000000" w:rsidRPr="00000000">
        <w:rPr>
          <w:sz w:val="24"/>
          <w:szCs w:val="24"/>
          <w:rtl w:val="0"/>
        </w:rPr>
        <w:br w:type="textWrapping"/>
        <w:br w:type="textWrapping"/>
      </w:r>
      <w:r w:rsidDel="00000000" w:rsidR="00000000" w:rsidRPr="00000000">
        <w:rPr>
          <w:sz w:val="24"/>
          <w:szCs w:val="24"/>
          <w:highlight w:val="white"/>
          <w:rtl w:val="0"/>
        </w:rPr>
        <w:t xml:space="preserve">We are fully committed to safeguarding and promoting the welfare of children, younger learners and vulnerable adults and we expect all staff and volunteers to share the same commitment. The above post will be subject to enhanced DBS checks, satisfactory references and will be exempt from the provisions of the Rehabilitation of Offenders Act 1974</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134" w:left="1440" w:right="1440" w:header="708"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 TO LEARN • LEARN TO DO WELL • LIVE WELL TOGETHER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513"/>
        <w:tab w:val="right" w:leader="none" w:pos="9026"/>
      </w:tabs>
      <w:spacing w:after="0" w:line="240"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5629275</wp:posOffset>
          </wp:positionH>
          <wp:positionV relativeFrom="paragraph">
            <wp:posOffset>-335279</wp:posOffset>
          </wp:positionV>
          <wp:extent cx="764858" cy="764858"/>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4858" cy="76485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040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C04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0408"/>
  </w:style>
  <w:style w:type="paragraph" w:styleId="Footer">
    <w:name w:val="footer"/>
    <w:basedOn w:val="Normal"/>
    <w:link w:val="FooterChar"/>
    <w:uiPriority w:val="99"/>
    <w:unhideWhenUsed w:val="1"/>
    <w:rsid w:val="006C04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0408"/>
  </w:style>
  <w:style w:type="paragraph" w:styleId="Sub-heading" w:customStyle="1">
    <w:name w:val="Sub-heading"/>
    <w:basedOn w:val="BodyText"/>
    <w:link w:val="Sub-headingChar"/>
    <w:qFormat w:val="1"/>
    <w:rsid w:val="00D21B28"/>
    <w:pPr>
      <w:spacing w:line="240" w:lineRule="auto"/>
    </w:pPr>
    <w:rPr>
      <w:rFonts w:ascii="Arial" w:cs="Arial" w:eastAsia="MS Mincho" w:hAnsi="Arial"/>
      <w:b w:val="1"/>
      <w:sz w:val="20"/>
      <w:szCs w:val="20"/>
      <w:lang w:val="en-US"/>
    </w:rPr>
  </w:style>
  <w:style w:type="character" w:styleId="Sub-headingChar" w:customStyle="1">
    <w:name w:val="Sub-heading Char"/>
    <w:link w:val="Sub-heading"/>
    <w:rsid w:val="00D21B28"/>
    <w:rPr>
      <w:rFonts w:ascii="Arial" w:cs="Arial" w:eastAsia="MS Mincho" w:hAnsi="Arial"/>
      <w:b w:val="1"/>
      <w:sz w:val="20"/>
      <w:szCs w:val="20"/>
      <w:lang w:val="en-US"/>
    </w:rPr>
  </w:style>
  <w:style w:type="paragraph" w:styleId="BodyText">
    <w:name w:val="Body Text"/>
    <w:basedOn w:val="Normal"/>
    <w:link w:val="BodyTextChar"/>
    <w:uiPriority w:val="99"/>
    <w:semiHidden w:val="1"/>
    <w:unhideWhenUsed w:val="1"/>
    <w:rsid w:val="00D21B28"/>
    <w:pPr>
      <w:spacing w:after="120"/>
    </w:pPr>
  </w:style>
  <w:style w:type="character" w:styleId="BodyTextChar" w:customStyle="1">
    <w:name w:val="Body Text Char"/>
    <w:basedOn w:val="DefaultParagraphFont"/>
    <w:link w:val="BodyText"/>
    <w:uiPriority w:val="99"/>
    <w:semiHidden w:val="1"/>
    <w:rsid w:val="00D21B28"/>
  </w:style>
  <w:style w:type="character" w:styleId="Hyperlink">
    <w:name w:val="Hyperlink"/>
    <w:basedOn w:val="DefaultParagraphFont"/>
    <w:uiPriority w:val="99"/>
    <w:unhideWhenUsed w:val="1"/>
    <w:rsid w:val="00565E1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st-agnes.manchester.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8k+Q/+/Q4pOGFuFnBFKSCojeg==">CgMxLjAyCGguZ2pkZ3hzOAByITFmODVJci1WLVNnU1ZBLWkzYjdnWnI5Z3E0YnZBcXhpbA==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2022-05-26T13:08:00Z</dcterms:created>
  <dc:creator>Shoab Uddin</dc:creator>
</cp:coreProperties>
</file>