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6F1EE" w14:textId="77777777" w:rsidR="002B40DF" w:rsidRPr="002B40DF" w:rsidRDefault="002B40DF" w:rsidP="006C4C67">
      <w:pPr>
        <w:widowControl w:val="0"/>
        <w:autoSpaceDE w:val="0"/>
        <w:autoSpaceDN w:val="0"/>
        <w:adjustRightInd w:val="0"/>
        <w:spacing w:after="0" w:line="240" w:lineRule="auto"/>
        <w:jc w:val="center"/>
        <w:rPr>
          <w:rFonts w:eastAsia="Times New Roman" w:cs="Arial"/>
          <w:b/>
          <w:bCs/>
          <w:szCs w:val="24"/>
        </w:rPr>
      </w:pPr>
      <w:r w:rsidRPr="002B40DF">
        <w:rPr>
          <w:rFonts w:eastAsia="Times New Roman" w:cs="Arial"/>
          <w:b/>
          <w:bCs/>
          <w:szCs w:val="24"/>
        </w:rPr>
        <w:t>Manchester City Council</w:t>
      </w:r>
    </w:p>
    <w:p w14:paraId="4ADC023D" w14:textId="77777777" w:rsidR="002B40DF" w:rsidRPr="002B40DF" w:rsidRDefault="002B40DF" w:rsidP="006C4C67">
      <w:pPr>
        <w:widowControl w:val="0"/>
        <w:autoSpaceDE w:val="0"/>
        <w:autoSpaceDN w:val="0"/>
        <w:adjustRightInd w:val="0"/>
        <w:spacing w:after="0" w:line="240" w:lineRule="auto"/>
        <w:jc w:val="center"/>
        <w:rPr>
          <w:rFonts w:eastAsia="Times New Roman" w:cs="Arial"/>
          <w:b/>
          <w:bCs/>
          <w:szCs w:val="24"/>
        </w:rPr>
      </w:pPr>
      <w:r w:rsidRPr="002B40DF">
        <w:rPr>
          <w:rFonts w:eastAsia="Times New Roman" w:cs="Arial"/>
          <w:b/>
          <w:bCs/>
          <w:szCs w:val="24"/>
        </w:rPr>
        <w:t>Role Profile</w:t>
      </w:r>
    </w:p>
    <w:p w14:paraId="754EC2A3" w14:textId="77777777" w:rsidR="002B40DF" w:rsidRPr="002B40DF" w:rsidRDefault="002B40DF" w:rsidP="006C4C67">
      <w:pPr>
        <w:widowControl w:val="0"/>
        <w:autoSpaceDE w:val="0"/>
        <w:autoSpaceDN w:val="0"/>
        <w:adjustRightInd w:val="0"/>
        <w:spacing w:after="0" w:line="240" w:lineRule="auto"/>
        <w:jc w:val="center"/>
        <w:rPr>
          <w:rFonts w:eastAsia="Times New Roman" w:cs="Arial"/>
          <w:b/>
          <w:szCs w:val="24"/>
        </w:rPr>
      </w:pPr>
    </w:p>
    <w:p w14:paraId="698DD74E" w14:textId="77777777" w:rsidR="002B40DF" w:rsidRPr="002B40DF" w:rsidRDefault="002B40DF" w:rsidP="006C4C67">
      <w:pPr>
        <w:spacing w:after="0" w:line="240" w:lineRule="auto"/>
        <w:jc w:val="center"/>
        <w:rPr>
          <w:rFonts w:eastAsia="Times New Roman" w:cs="Arial"/>
          <w:b/>
          <w:szCs w:val="24"/>
          <w:lang w:eastAsia="en-GB"/>
        </w:rPr>
      </w:pPr>
      <w:r>
        <w:rPr>
          <w:rFonts w:eastAsia="Times New Roman" w:cs="Arial"/>
          <w:b/>
          <w:szCs w:val="24"/>
          <w:lang w:eastAsia="en-GB"/>
        </w:rPr>
        <w:t>Review Officer</w:t>
      </w:r>
      <w:r w:rsidRPr="002B40DF">
        <w:rPr>
          <w:rFonts w:eastAsia="Times New Roman" w:cs="Arial"/>
          <w:b/>
          <w:szCs w:val="24"/>
          <w:lang w:eastAsia="en-GB"/>
        </w:rPr>
        <w:t>, Grade 7</w:t>
      </w:r>
    </w:p>
    <w:p w14:paraId="0189C15A" w14:textId="22C62D2E" w:rsidR="002B40DF" w:rsidRPr="002B40DF" w:rsidRDefault="002B40DF" w:rsidP="006C4C67">
      <w:pPr>
        <w:spacing w:after="0" w:line="240" w:lineRule="auto"/>
        <w:jc w:val="center"/>
        <w:rPr>
          <w:rFonts w:eastAsia="Times New Roman" w:cs="Arial"/>
          <w:b/>
          <w:szCs w:val="24"/>
          <w:lang w:eastAsia="en-GB"/>
        </w:rPr>
      </w:pPr>
      <w:r>
        <w:rPr>
          <w:rFonts w:eastAsia="Times New Roman" w:cs="Arial"/>
          <w:b/>
          <w:szCs w:val="24"/>
          <w:lang w:eastAsia="en-GB"/>
        </w:rPr>
        <w:t>Homelessness</w:t>
      </w:r>
      <w:r w:rsidRPr="002B40DF">
        <w:rPr>
          <w:rFonts w:eastAsia="Times New Roman" w:cs="Arial"/>
          <w:b/>
          <w:szCs w:val="24"/>
          <w:lang w:eastAsia="en-GB"/>
        </w:rPr>
        <w:t xml:space="preserve"> Service, </w:t>
      </w:r>
      <w:r w:rsidR="00532905">
        <w:rPr>
          <w:rFonts w:eastAsia="Times New Roman" w:cs="Arial"/>
          <w:b/>
          <w:szCs w:val="24"/>
          <w:lang w:eastAsia="en-GB"/>
        </w:rPr>
        <w:t>Housing Operations</w:t>
      </w:r>
    </w:p>
    <w:p w14:paraId="1CCB5065" w14:textId="77777777" w:rsidR="002B40DF" w:rsidRPr="002B40DF" w:rsidRDefault="002B40DF" w:rsidP="006C4C67">
      <w:pPr>
        <w:spacing w:after="0" w:line="240" w:lineRule="auto"/>
        <w:jc w:val="center"/>
        <w:rPr>
          <w:rFonts w:eastAsia="Times New Roman" w:cs="Arial"/>
          <w:b/>
          <w:szCs w:val="24"/>
          <w:lang w:eastAsia="en-GB"/>
        </w:rPr>
      </w:pPr>
      <w:r w:rsidRPr="002B40DF">
        <w:rPr>
          <w:rFonts w:eastAsia="Times New Roman" w:cs="Arial"/>
          <w:b/>
          <w:szCs w:val="24"/>
          <w:lang w:eastAsia="en-GB"/>
        </w:rPr>
        <w:t xml:space="preserve">Reports to: </w:t>
      </w:r>
      <w:r>
        <w:rPr>
          <w:rFonts w:eastAsia="Times New Roman" w:cs="Arial"/>
          <w:b/>
          <w:szCs w:val="24"/>
          <w:lang w:eastAsia="en-GB"/>
        </w:rPr>
        <w:t>Team Manager</w:t>
      </w:r>
    </w:p>
    <w:p w14:paraId="3ED7FD19" w14:textId="77777777" w:rsidR="002B40DF" w:rsidRPr="002B40DF" w:rsidRDefault="002B40DF" w:rsidP="006C4C67">
      <w:pPr>
        <w:spacing w:after="0" w:line="240" w:lineRule="auto"/>
        <w:jc w:val="center"/>
        <w:rPr>
          <w:rFonts w:eastAsia="Times New Roman" w:cs="Arial"/>
          <w:b/>
          <w:szCs w:val="24"/>
          <w:lang w:eastAsia="en-GB"/>
        </w:rPr>
      </w:pPr>
      <w:r w:rsidRPr="002B40DF">
        <w:rPr>
          <w:rFonts w:eastAsia="Times New Roman" w:cs="Arial"/>
          <w:b/>
          <w:szCs w:val="24"/>
          <w:lang w:eastAsia="en-GB"/>
        </w:rPr>
        <w:t>Job Family: Compliance and Regulation</w:t>
      </w:r>
    </w:p>
    <w:p w14:paraId="7F157538" w14:textId="77777777" w:rsidR="00190657" w:rsidRDefault="00190657" w:rsidP="007C3147">
      <w:pPr>
        <w:jc w:val="both"/>
        <w:rPr>
          <w:b/>
        </w:rPr>
      </w:pPr>
    </w:p>
    <w:p w14:paraId="753ED249" w14:textId="77777777" w:rsidR="002B40DF" w:rsidRDefault="002B40DF" w:rsidP="007C3147">
      <w:pPr>
        <w:jc w:val="both"/>
        <w:rPr>
          <w:b/>
        </w:rPr>
      </w:pPr>
      <w:r>
        <w:rPr>
          <w:b/>
        </w:rPr>
        <w:t>Key Role Descriptors</w:t>
      </w:r>
    </w:p>
    <w:p w14:paraId="06163EEC" w14:textId="639CBCAF" w:rsidR="002B40DF" w:rsidRDefault="002B40DF" w:rsidP="007C3147">
      <w:pPr>
        <w:autoSpaceDE w:val="0"/>
        <w:autoSpaceDN w:val="0"/>
        <w:adjustRightInd w:val="0"/>
        <w:jc w:val="both"/>
        <w:rPr>
          <w:rFonts w:cs="Arial"/>
          <w:color w:val="000000"/>
        </w:rPr>
      </w:pPr>
      <w:r>
        <w:rPr>
          <w:rFonts w:cs="Arial"/>
          <w:color w:val="000000"/>
        </w:rPr>
        <w:t xml:space="preserve">The role holder will </w:t>
      </w:r>
      <w:r w:rsidRPr="00D9510A">
        <w:rPr>
          <w:rFonts w:cs="Arial"/>
          <w:color w:val="000000"/>
        </w:rPr>
        <w:t>contribute to</w:t>
      </w:r>
      <w:r>
        <w:rPr>
          <w:rFonts w:cs="Arial"/>
          <w:color w:val="000000"/>
        </w:rPr>
        <w:t xml:space="preserve"> the delivery of a </w:t>
      </w:r>
      <w:proofErr w:type="gramStart"/>
      <w:r>
        <w:rPr>
          <w:rFonts w:cs="Arial"/>
          <w:color w:val="000000"/>
        </w:rPr>
        <w:t>high quality</w:t>
      </w:r>
      <w:proofErr w:type="gramEnd"/>
      <w:r>
        <w:rPr>
          <w:rFonts w:cs="Arial"/>
          <w:color w:val="000000"/>
        </w:rPr>
        <w:t xml:space="preserve"> service </w:t>
      </w:r>
      <w:r w:rsidRPr="00D9510A">
        <w:rPr>
          <w:rFonts w:cs="Arial"/>
          <w:color w:val="000000"/>
        </w:rPr>
        <w:t xml:space="preserve">through </w:t>
      </w:r>
      <w:r>
        <w:rPr>
          <w:rFonts w:cs="Arial"/>
        </w:rPr>
        <w:t>the provision of</w:t>
      </w:r>
      <w:r w:rsidRPr="00D64269">
        <w:rPr>
          <w:rFonts w:cs="Arial"/>
        </w:rPr>
        <w:t xml:space="preserve"> detailed technical regulatory knowledge</w:t>
      </w:r>
      <w:r>
        <w:rPr>
          <w:rFonts w:cs="Arial"/>
        </w:rPr>
        <w:t xml:space="preserve"> including </w:t>
      </w:r>
      <w:r w:rsidRPr="00D64269">
        <w:rPr>
          <w:rFonts w:cs="Arial"/>
        </w:rPr>
        <w:t xml:space="preserve">interpretation, translation and </w:t>
      </w:r>
      <w:r w:rsidR="008109CB">
        <w:rPr>
          <w:rFonts w:cs="Arial"/>
        </w:rPr>
        <w:t xml:space="preserve">implementation </w:t>
      </w:r>
      <w:r w:rsidRPr="00D64269">
        <w:rPr>
          <w:rFonts w:cs="Arial"/>
        </w:rPr>
        <w:t xml:space="preserve">of all relevant legislation.  </w:t>
      </w:r>
    </w:p>
    <w:p w14:paraId="1E7895B7" w14:textId="77777777" w:rsidR="002B40DF" w:rsidRDefault="002B40DF" w:rsidP="007C3147">
      <w:pPr>
        <w:autoSpaceDE w:val="0"/>
        <w:autoSpaceDN w:val="0"/>
        <w:adjustRightInd w:val="0"/>
        <w:jc w:val="both"/>
        <w:rPr>
          <w:rFonts w:cs="Arial"/>
        </w:rPr>
      </w:pPr>
      <w:r>
        <w:rPr>
          <w:rFonts w:cs="Arial"/>
        </w:rPr>
        <w:t xml:space="preserve">The role holder </w:t>
      </w:r>
      <w:r w:rsidRPr="00D64269">
        <w:rPr>
          <w:rFonts w:cs="Arial"/>
        </w:rPr>
        <w:t>will develop and administer thorough investigative procedure</w:t>
      </w:r>
      <w:r>
        <w:rPr>
          <w:rFonts w:cs="Arial"/>
        </w:rPr>
        <w:t>s and regulatory protocols ensuring that the health, safety and well-being of people is prioritised and safeguarded.</w:t>
      </w:r>
    </w:p>
    <w:p w14:paraId="131446E1" w14:textId="77777777" w:rsidR="002B40DF" w:rsidRDefault="002B40DF" w:rsidP="007C3147">
      <w:pPr>
        <w:autoSpaceDE w:val="0"/>
        <w:autoSpaceDN w:val="0"/>
        <w:adjustRightInd w:val="0"/>
        <w:jc w:val="both"/>
        <w:rPr>
          <w:rFonts w:cs="Arial"/>
        </w:rPr>
      </w:pPr>
      <w:r>
        <w:rPr>
          <w:rFonts w:cs="Arial"/>
        </w:rPr>
        <w:t>The role holder will be</w:t>
      </w:r>
      <w:r w:rsidRPr="00D64269">
        <w:rPr>
          <w:rFonts w:cs="Arial"/>
        </w:rPr>
        <w:t xml:space="preserve"> respons</w:t>
      </w:r>
      <w:r>
        <w:rPr>
          <w:rFonts w:cs="Arial"/>
        </w:rPr>
        <w:t>ible</w:t>
      </w:r>
      <w:r w:rsidRPr="00D64269">
        <w:rPr>
          <w:rFonts w:cs="Arial"/>
        </w:rPr>
        <w:t xml:space="preserve"> for the evaluation and quality control of the function and</w:t>
      </w:r>
      <w:r>
        <w:rPr>
          <w:rFonts w:cs="Arial"/>
        </w:rPr>
        <w:t xml:space="preserve"> will</w:t>
      </w:r>
      <w:r w:rsidRPr="00D64269">
        <w:rPr>
          <w:rFonts w:cs="Arial"/>
        </w:rPr>
        <w:t xml:space="preserve"> </w:t>
      </w:r>
      <w:r>
        <w:rPr>
          <w:rFonts w:cs="Arial"/>
        </w:rPr>
        <w:t>drive continuous improvement in service delivery</w:t>
      </w:r>
      <w:r w:rsidRPr="00D64269">
        <w:rPr>
          <w:rFonts w:cs="Arial"/>
        </w:rPr>
        <w:t xml:space="preserve">.  </w:t>
      </w:r>
    </w:p>
    <w:p w14:paraId="0BEFDE76" w14:textId="77777777" w:rsidR="002B40DF" w:rsidRDefault="002B40DF" w:rsidP="007C3147">
      <w:pPr>
        <w:autoSpaceDE w:val="0"/>
        <w:autoSpaceDN w:val="0"/>
        <w:adjustRightInd w:val="0"/>
        <w:jc w:val="both"/>
        <w:rPr>
          <w:rFonts w:cs="Arial"/>
          <w:b/>
        </w:rPr>
      </w:pPr>
      <w:r>
        <w:rPr>
          <w:rFonts w:cs="Arial"/>
          <w:b/>
        </w:rPr>
        <w:t>Key Accountabilities</w:t>
      </w:r>
    </w:p>
    <w:p w14:paraId="0C361B9A" w14:textId="1F160365" w:rsidR="002B40DF" w:rsidRPr="00EF7248" w:rsidRDefault="002B40DF" w:rsidP="007C3147">
      <w:pPr>
        <w:jc w:val="both"/>
        <w:rPr>
          <w:rFonts w:cs="Arial"/>
          <w:color w:val="000000"/>
        </w:rPr>
      </w:pPr>
      <w:r>
        <w:rPr>
          <w:rFonts w:cs="Arial"/>
          <w:color w:val="000000"/>
        </w:rPr>
        <w:t>Provide</w:t>
      </w:r>
      <w:r w:rsidRPr="00EF7248">
        <w:rPr>
          <w:rFonts w:cs="Arial"/>
          <w:color w:val="000000"/>
        </w:rPr>
        <w:t xml:space="preserve"> sound advice and guidance to </w:t>
      </w:r>
      <w:r>
        <w:rPr>
          <w:rFonts w:cs="Arial"/>
          <w:color w:val="000000"/>
        </w:rPr>
        <w:t xml:space="preserve">stakeholders with regards to </w:t>
      </w:r>
      <w:r w:rsidR="008109CB">
        <w:rPr>
          <w:rFonts w:cs="Arial"/>
          <w:color w:val="000000"/>
        </w:rPr>
        <w:t xml:space="preserve">implementing </w:t>
      </w:r>
      <w:r>
        <w:rPr>
          <w:rFonts w:cs="Arial"/>
          <w:color w:val="000000"/>
        </w:rPr>
        <w:t xml:space="preserve">standards </w:t>
      </w:r>
      <w:r w:rsidRPr="00EF7248">
        <w:rPr>
          <w:rFonts w:cs="Arial"/>
          <w:color w:val="000000"/>
        </w:rPr>
        <w:t>using</w:t>
      </w:r>
      <w:r>
        <w:rPr>
          <w:rFonts w:cs="Arial"/>
          <w:color w:val="000000"/>
        </w:rPr>
        <w:t xml:space="preserve"> a wide range of compliance and regulation knowledge</w:t>
      </w:r>
      <w:r w:rsidR="008109CB">
        <w:rPr>
          <w:rFonts w:cs="Arial"/>
          <w:color w:val="000000"/>
        </w:rPr>
        <w:t>.</w:t>
      </w:r>
      <w:r>
        <w:rPr>
          <w:rFonts w:cs="Arial"/>
          <w:color w:val="000000"/>
        </w:rPr>
        <w:t xml:space="preserve"> </w:t>
      </w:r>
    </w:p>
    <w:p w14:paraId="12CDA868" w14:textId="2DAC446D" w:rsidR="002B40DF" w:rsidRDefault="006A3C8D" w:rsidP="007C3147">
      <w:pPr>
        <w:pStyle w:val="DefaultText1"/>
        <w:widowControl/>
        <w:ind w:right="-52"/>
        <w:jc w:val="both"/>
      </w:pPr>
      <w:r>
        <w:t>Ensure that</w:t>
      </w:r>
      <w:r w:rsidR="002B40DF" w:rsidRPr="00EF7248">
        <w:t xml:space="preserve"> Manchester City Council’s statutory obligations</w:t>
      </w:r>
      <w:r>
        <w:t xml:space="preserve"> are delivered</w:t>
      </w:r>
      <w:r w:rsidR="002B40DF" w:rsidRPr="00EF7248">
        <w:t xml:space="preserve"> and where necessary liaise with other Council </w:t>
      </w:r>
      <w:r w:rsidR="002B40DF">
        <w:t>departments or relevant bodies.</w:t>
      </w:r>
    </w:p>
    <w:p w14:paraId="76C25FDD" w14:textId="77777777" w:rsidR="002B40DF" w:rsidRDefault="002B40DF" w:rsidP="007C3147">
      <w:pPr>
        <w:pStyle w:val="DefaultText1"/>
        <w:widowControl/>
        <w:ind w:right="-52"/>
        <w:jc w:val="both"/>
      </w:pPr>
    </w:p>
    <w:p w14:paraId="19E4A96F" w14:textId="77777777" w:rsidR="002B40DF" w:rsidRDefault="002B40DF" w:rsidP="007C3147">
      <w:pPr>
        <w:pStyle w:val="DefaultText1"/>
        <w:widowControl/>
        <w:ind w:right="-52"/>
        <w:jc w:val="both"/>
        <w:rPr>
          <w:color w:val="000000"/>
        </w:rPr>
      </w:pPr>
      <w:r w:rsidRPr="006A201F">
        <w:t xml:space="preserve">Ensure that all requests are dealt </w:t>
      </w:r>
      <w:proofErr w:type="spellStart"/>
      <w:r w:rsidRPr="006A201F">
        <w:t>within</w:t>
      </w:r>
      <w:proofErr w:type="spellEnd"/>
      <w:r w:rsidRPr="006A201F">
        <w:t xml:space="preserve"> designated timescales and quality standards</w:t>
      </w:r>
      <w:r>
        <w:t xml:space="preserve"> and that </w:t>
      </w:r>
      <w:r w:rsidRPr="00D9510A">
        <w:rPr>
          <w:color w:val="000000"/>
        </w:rPr>
        <w:t>activity is proportionate, effective, has impact, long lasting and delivered to a high standard.</w:t>
      </w:r>
    </w:p>
    <w:p w14:paraId="7444BC72" w14:textId="77777777" w:rsidR="002B40DF" w:rsidRPr="002B40DF" w:rsidRDefault="002B40DF" w:rsidP="007C3147">
      <w:pPr>
        <w:pStyle w:val="DefaultText1"/>
        <w:widowControl/>
        <w:ind w:right="-52"/>
        <w:jc w:val="both"/>
      </w:pPr>
    </w:p>
    <w:p w14:paraId="0BFE594E" w14:textId="77777777" w:rsidR="002B40DF" w:rsidRDefault="002B40DF" w:rsidP="007C3147">
      <w:pPr>
        <w:jc w:val="both"/>
        <w:rPr>
          <w:rFonts w:cs="Arial"/>
        </w:rPr>
      </w:pPr>
      <w:r>
        <w:rPr>
          <w:rFonts w:cs="Arial"/>
          <w:color w:val="000000"/>
        </w:rPr>
        <w:t>Ensure the provision of high level and often complex support to internal and external customers</w:t>
      </w:r>
      <w:r>
        <w:rPr>
          <w:rFonts w:cs="Arial"/>
        </w:rPr>
        <w:t xml:space="preserve"> and stakeholders, upholding excellent standards of customer service.</w:t>
      </w:r>
    </w:p>
    <w:p w14:paraId="37B4AA6D" w14:textId="77777777" w:rsidR="002B40DF" w:rsidRPr="004A2F46" w:rsidRDefault="002B40DF" w:rsidP="007C3147">
      <w:pPr>
        <w:jc w:val="both"/>
        <w:rPr>
          <w:rFonts w:cs="Arial"/>
        </w:rPr>
      </w:pPr>
      <w:r w:rsidRPr="004F69D2">
        <w:rPr>
          <w:rFonts w:cs="Arial"/>
        </w:rPr>
        <w:t>Maintain competence in subject matter specialism, undertaking research and information gathering to ensure Council adopts and maintains best practi</w:t>
      </w:r>
      <w:r>
        <w:rPr>
          <w:rFonts w:cs="Arial"/>
        </w:rPr>
        <w:t>ce in areas of specialism.</w:t>
      </w:r>
    </w:p>
    <w:p w14:paraId="28FAEE11" w14:textId="77777777" w:rsidR="002B40DF" w:rsidRDefault="002B40DF" w:rsidP="007C3147">
      <w:pPr>
        <w:widowControl w:val="0"/>
        <w:autoSpaceDE w:val="0"/>
        <w:autoSpaceDN w:val="0"/>
        <w:adjustRightInd w:val="0"/>
        <w:jc w:val="both"/>
        <w:rPr>
          <w:rFonts w:cs="Arial"/>
        </w:rPr>
      </w:pPr>
      <w:r>
        <w:rPr>
          <w:rFonts w:cs="Arial"/>
        </w:rPr>
        <w:t>T</w:t>
      </w:r>
      <w:r w:rsidRPr="00EF7248">
        <w:rPr>
          <w:rFonts w:cs="Arial"/>
        </w:rPr>
        <w:t>ake</w:t>
      </w:r>
      <w:r>
        <w:rPr>
          <w:rFonts w:cs="Arial"/>
        </w:rPr>
        <w:t xml:space="preserve"> full</w:t>
      </w:r>
      <w:r w:rsidRPr="00EF7248">
        <w:rPr>
          <w:rFonts w:cs="Arial"/>
        </w:rPr>
        <w:t xml:space="preserve"> responsibility for the quality of data</w:t>
      </w:r>
      <w:r>
        <w:rPr>
          <w:rFonts w:cs="Arial"/>
        </w:rPr>
        <w:t xml:space="preserve"> ensuring the</w:t>
      </w:r>
      <w:r w:rsidRPr="00EF7248">
        <w:rPr>
          <w:rFonts w:cs="Arial"/>
        </w:rPr>
        <w:t xml:space="preserve"> recording</w:t>
      </w:r>
      <w:r>
        <w:rPr>
          <w:rFonts w:cs="Arial"/>
        </w:rPr>
        <w:t xml:space="preserve"> of information</w:t>
      </w:r>
      <w:r w:rsidRPr="00EF7248">
        <w:rPr>
          <w:rFonts w:cs="Arial"/>
        </w:rPr>
        <w:t xml:space="preserve"> is time</w:t>
      </w:r>
      <w:r>
        <w:rPr>
          <w:rFonts w:cs="Arial"/>
        </w:rPr>
        <w:t>ly, accurate and complete.</w:t>
      </w:r>
    </w:p>
    <w:p w14:paraId="3D8BCD2E" w14:textId="77777777" w:rsidR="002B40DF" w:rsidRPr="002B40DF" w:rsidRDefault="002B40DF" w:rsidP="007C3147">
      <w:pPr>
        <w:tabs>
          <w:tab w:val="left" w:pos="2140"/>
        </w:tabs>
        <w:jc w:val="both"/>
        <w:rPr>
          <w:rFonts w:cs="Arial"/>
        </w:rPr>
      </w:pPr>
      <w:r w:rsidRPr="00B20879">
        <w:rPr>
          <w:rFonts w:cs="Arial"/>
        </w:rPr>
        <w:t>Roles at this level may be required to undertake management duties, either through direct line management of a team (including appraisals, performance management and other duties) or through matrix management</w:t>
      </w:r>
      <w:r>
        <w:rPr>
          <w:rFonts w:cs="Arial"/>
        </w:rPr>
        <w:t xml:space="preserve"> of a virtual team of officers.</w:t>
      </w:r>
    </w:p>
    <w:p w14:paraId="374B30BB" w14:textId="77777777" w:rsidR="002B40DF" w:rsidRPr="00EF7248" w:rsidRDefault="002B40DF" w:rsidP="007C3147">
      <w:pPr>
        <w:jc w:val="both"/>
        <w:rPr>
          <w:rFonts w:cs="Arial"/>
        </w:rPr>
      </w:pPr>
      <w:r w:rsidRPr="00EF7248">
        <w:rPr>
          <w:rFonts w:cs="Arial"/>
        </w:rPr>
        <w:t xml:space="preserve">Personal commitment to continuous </w:t>
      </w:r>
      <w:proofErr w:type="spellStart"/>
      <w:r w:rsidRPr="00EF7248">
        <w:rPr>
          <w:rFonts w:cs="Arial"/>
        </w:rPr>
        <w:t>self development</w:t>
      </w:r>
      <w:proofErr w:type="spellEnd"/>
      <w:r w:rsidRPr="00EF7248">
        <w:rPr>
          <w:rFonts w:cs="Arial"/>
        </w:rPr>
        <w:t xml:space="preserve"> and service improvement.</w:t>
      </w:r>
    </w:p>
    <w:p w14:paraId="5A9959A9" w14:textId="77777777" w:rsidR="002B40DF" w:rsidRPr="00EF7248" w:rsidRDefault="002B40DF" w:rsidP="007C3147">
      <w:pPr>
        <w:jc w:val="both"/>
        <w:rPr>
          <w:rFonts w:cs="Arial"/>
        </w:rPr>
      </w:pPr>
      <w:r>
        <w:rPr>
          <w:rFonts w:cs="Arial"/>
        </w:rPr>
        <w:t>T</w:t>
      </w:r>
      <w:r w:rsidRPr="00EF7248">
        <w:rPr>
          <w:rFonts w:cs="Arial"/>
        </w:rPr>
        <w:t>hrough personal example, open commitment and clear action, ensure diversity is positively valued, resulting in equal access and treatment in employment, service delivery and communications</w:t>
      </w:r>
    </w:p>
    <w:p w14:paraId="48119F88" w14:textId="77777777" w:rsidR="002B40DF" w:rsidRPr="00F26CBE" w:rsidRDefault="002B40DF" w:rsidP="007C3147">
      <w:pPr>
        <w:jc w:val="both"/>
        <w:rPr>
          <w:rFonts w:cs="Arial"/>
          <w:b/>
        </w:rPr>
      </w:pPr>
      <w:r w:rsidRPr="00F26CBE">
        <w:rPr>
          <w:rFonts w:cs="Arial"/>
          <w:b/>
        </w:rPr>
        <w:lastRenderedPageBreak/>
        <w:t>Where the role holder is disabled, every effort will be made to supply all necessary aids, adaptations or equipment to allow them to carry out all duties of the job. If, however, a certain task proves to be unachievable, job redesign will be given full consideration.</w:t>
      </w:r>
    </w:p>
    <w:p w14:paraId="6721F6E6" w14:textId="77777777" w:rsidR="002B40DF" w:rsidRPr="00785DD3" w:rsidRDefault="002B40DF" w:rsidP="007C3147">
      <w:pPr>
        <w:jc w:val="both"/>
        <w:rPr>
          <w:rFonts w:cs="Arial"/>
          <w:b/>
        </w:rPr>
      </w:pPr>
    </w:p>
    <w:p w14:paraId="1D09D53C" w14:textId="77777777" w:rsidR="002B40DF" w:rsidRPr="002B40DF" w:rsidRDefault="002B40DF" w:rsidP="007C3147">
      <w:pPr>
        <w:autoSpaceDE w:val="0"/>
        <w:autoSpaceDN w:val="0"/>
        <w:adjustRightInd w:val="0"/>
        <w:jc w:val="both"/>
        <w:rPr>
          <w:rFonts w:cs="Arial"/>
          <w:b/>
        </w:rPr>
      </w:pPr>
    </w:p>
    <w:p w14:paraId="1D46260E" w14:textId="77777777" w:rsidR="002B40DF" w:rsidRDefault="002B40DF" w:rsidP="007C3147">
      <w:pPr>
        <w:jc w:val="both"/>
        <w:rPr>
          <w:b/>
        </w:rPr>
      </w:pPr>
      <w:r>
        <w:rPr>
          <w:b/>
        </w:rPr>
        <w:br w:type="page"/>
      </w:r>
    </w:p>
    <w:p w14:paraId="272EB6F6" w14:textId="77777777" w:rsidR="002B40DF" w:rsidRDefault="002B40DF" w:rsidP="007C3147">
      <w:pPr>
        <w:jc w:val="both"/>
        <w:rPr>
          <w:b/>
        </w:rPr>
      </w:pPr>
      <w:r>
        <w:rPr>
          <w:b/>
        </w:rPr>
        <w:lastRenderedPageBreak/>
        <w:t>Role Portfolio:</w:t>
      </w:r>
    </w:p>
    <w:p w14:paraId="462DC6F8" w14:textId="77777777" w:rsidR="002B40DF" w:rsidRDefault="002B40DF" w:rsidP="007C3147">
      <w:pPr>
        <w:pStyle w:val="NormalWeb"/>
        <w:spacing w:before="0" w:beforeAutospacing="0" w:after="0" w:afterAutospacing="0"/>
        <w:jc w:val="both"/>
        <w:rPr>
          <w:rFonts w:ascii="Arial" w:hAnsi="Arial" w:cs="Arial"/>
          <w:color w:val="000000"/>
        </w:rPr>
      </w:pPr>
      <w:r w:rsidRPr="00F75007">
        <w:rPr>
          <w:rFonts w:ascii="Arial" w:hAnsi="Arial" w:cs="Arial"/>
          <w:color w:val="000000"/>
        </w:rPr>
        <w:t xml:space="preserve">The Housing Solutions Service delivers the Council’s statutory duties </w:t>
      </w:r>
      <w:proofErr w:type="gramStart"/>
      <w:r w:rsidRPr="00F75007">
        <w:rPr>
          <w:rFonts w:ascii="Arial" w:hAnsi="Arial" w:cs="Arial"/>
          <w:color w:val="000000"/>
        </w:rPr>
        <w:t>in regard to</w:t>
      </w:r>
      <w:proofErr w:type="gramEnd"/>
      <w:r w:rsidRPr="00F75007">
        <w:rPr>
          <w:rFonts w:ascii="Arial" w:hAnsi="Arial" w:cs="Arial"/>
          <w:color w:val="000000"/>
        </w:rPr>
        <w:t xml:space="preserve"> the</w:t>
      </w:r>
      <w:r>
        <w:rPr>
          <w:rFonts w:ascii="Arial" w:hAnsi="Arial" w:cs="Arial"/>
          <w:color w:val="000000"/>
        </w:rPr>
        <w:t xml:space="preserve"> legislation as set out in the 1996 Housing Act as amended by the Homelessness Reduction Act 2017 in relation to reviews of decision made by Housing Options Officer.  </w:t>
      </w:r>
    </w:p>
    <w:p w14:paraId="6536FC7F" w14:textId="77777777" w:rsidR="002B40DF" w:rsidRDefault="002B40DF" w:rsidP="007C3147">
      <w:pPr>
        <w:pStyle w:val="NormalWeb"/>
        <w:spacing w:before="0" w:beforeAutospacing="0" w:after="0" w:afterAutospacing="0"/>
        <w:jc w:val="both"/>
        <w:rPr>
          <w:rFonts w:ascii="Arial" w:hAnsi="Arial" w:cs="Arial"/>
          <w:color w:val="000000"/>
        </w:rPr>
      </w:pPr>
    </w:p>
    <w:p w14:paraId="09817D44" w14:textId="77777777" w:rsidR="002B40DF" w:rsidRDefault="002B40DF" w:rsidP="007C3147">
      <w:pPr>
        <w:pStyle w:val="NormalWeb"/>
        <w:spacing w:before="0" w:beforeAutospacing="0" w:after="0" w:afterAutospacing="0"/>
        <w:jc w:val="both"/>
        <w:rPr>
          <w:rFonts w:ascii="Arial" w:hAnsi="Arial" w:cs="Arial"/>
          <w:color w:val="000000"/>
        </w:rPr>
      </w:pPr>
      <w:r>
        <w:rPr>
          <w:rFonts w:ascii="Arial" w:hAnsi="Arial" w:cs="Arial"/>
          <w:color w:val="000000"/>
        </w:rPr>
        <w:t xml:space="preserve">The service </w:t>
      </w:r>
      <w:r w:rsidRPr="00F75007">
        <w:rPr>
          <w:rFonts w:ascii="Arial" w:hAnsi="Arial" w:cs="Arial"/>
          <w:color w:val="000000"/>
        </w:rPr>
        <w:t>works with people with a wide variety of needs to help them remain in their existing home, wherever possible, or help them in finding a new home when this becomes necessary. The service assists people at risk of homelessness, as well as those who are already homeless. Prevention of homelessness is at th</w:t>
      </w:r>
      <w:r>
        <w:rPr>
          <w:rFonts w:ascii="Arial" w:hAnsi="Arial" w:cs="Arial"/>
          <w:color w:val="000000"/>
        </w:rPr>
        <w:t>e forefront of the work that is carried out</w:t>
      </w:r>
      <w:r w:rsidRPr="00F75007">
        <w:rPr>
          <w:rFonts w:ascii="Arial" w:hAnsi="Arial" w:cs="Arial"/>
          <w:color w:val="000000"/>
        </w:rPr>
        <w:t>.</w:t>
      </w:r>
      <w:r>
        <w:rPr>
          <w:rFonts w:ascii="Arial" w:hAnsi="Arial" w:cs="Arial"/>
          <w:color w:val="000000"/>
        </w:rPr>
        <w:t xml:space="preserve"> Housing Solutions is a very busy customer focussed service supporting people who can face many challenges. </w:t>
      </w:r>
    </w:p>
    <w:p w14:paraId="47AF471C" w14:textId="77777777" w:rsidR="002B40DF" w:rsidRDefault="002B40DF" w:rsidP="007C3147">
      <w:pPr>
        <w:pStyle w:val="NormalWeb"/>
        <w:spacing w:before="0" w:beforeAutospacing="0" w:after="0" w:afterAutospacing="0"/>
        <w:jc w:val="both"/>
        <w:rPr>
          <w:rFonts w:ascii="Arial" w:hAnsi="Arial" w:cs="Arial"/>
          <w:color w:val="000000"/>
        </w:rPr>
      </w:pPr>
    </w:p>
    <w:p w14:paraId="2A47D9DC" w14:textId="635F32CC" w:rsidR="002B40DF" w:rsidRDefault="002B40DF" w:rsidP="007C3147">
      <w:pPr>
        <w:pStyle w:val="NormalWeb"/>
        <w:spacing w:before="0" w:beforeAutospacing="0" w:after="0" w:afterAutospacing="0"/>
        <w:jc w:val="both"/>
        <w:rPr>
          <w:rFonts w:ascii="Arial" w:hAnsi="Arial" w:cs="Arial"/>
        </w:rPr>
      </w:pPr>
      <w:r w:rsidRPr="00F074F8">
        <w:rPr>
          <w:rFonts w:ascii="Arial" w:hAnsi="Arial" w:cs="Arial"/>
        </w:rPr>
        <w:t>The role holder is responsible for carrying out reviews of legal decision</w:t>
      </w:r>
      <w:r>
        <w:rPr>
          <w:rFonts w:ascii="Arial" w:hAnsi="Arial" w:cs="Arial"/>
        </w:rPr>
        <w:t xml:space="preserve">s made under the </w:t>
      </w:r>
      <w:r w:rsidRPr="00F074F8">
        <w:rPr>
          <w:rFonts w:ascii="Arial" w:hAnsi="Arial" w:cs="Arial"/>
        </w:rPr>
        <w:t>Housing Act</w:t>
      </w:r>
      <w:r>
        <w:rPr>
          <w:rFonts w:ascii="Arial" w:hAnsi="Arial" w:cs="Arial"/>
        </w:rPr>
        <w:t xml:space="preserve"> 1996</w:t>
      </w:r>
      <w:r w:rsidR="007C3147">
        <w:rPr>
          <w:rFonts w:ascii="Arial" w:hAnsi="Arial" w:cs="Arial"/>
        </w:rPr>
        <w:t>,</w:t>
      </w:r>
      <w:r w:rsidRPr="00F074F8">
        <w:rPr>
          <w:rFonts w:ascii="Arial" w:hAnsi="Arial" w:cs="Arial"/>
        </w:rPr>
        <w:t xml:space="preserve"> Part VII</w:t>
      </w:r>
      <w:r w:rsidR="007C3147">
        <w:rPr>
          <w:rFonts w:ascii="Arial" w:hAnsi="Arial" w:cs="Arial"/>
        </w:rPr>
        <w:t xml:space="preserve">, </w:t>
      </w:r>
      <w:r w:rsidRPr="00F074F8">
        <w:rPr>
          <w:rFonts w:ascii="Arial" w:hAnsi="Arial" w:cs="Arial"/>
        </w:rPr>
        <w:t>as amended by the Homelessness Reduction Act 2017, where the customer disagrees with the decision that ha</w:t>
      </w:r>
      <w:r>
        <w:rPr>
          <w:rFonts w:ascii="Arial" w:hAnsi="Arial" w:cs="Arial"/>
        </w:rPr>
        <w:t>s</w:t>
      </w:r>
      <w:r w:rsidRPr="00F074F8">
        <w:rPr>
          <w:rFonts w:ascii="Arial" w:hAnsi="Arial" w:cs="Arial"/>
        </w:rPr>
        <w:t xml:space="preserve"> been made by Housing </w:t>
      </w:r>
      <w:r>
        <w:rPr>
          <w:rFonts w:ascii="Arial" w:hAnsi="Arial" w:cs="Arial"/>
        </w:rPr>
        <w:t>Solutions</w:t>
      </w:r>
      <w:r w:rsidRPr="00F074F8">
        <w:rPr>
          <w:rFonts w:ascii="Arial" w:hAnsi="Arial" w:cs="Arial"/>
        </w:rPr>
        <w:t xml:space="preserve"> Officers</w:t>
      </w:r>
      <w:r>
        <w:rPr>
          <w:rFonts w:ascii="Arial" w:hAnsi="Arial" w:cs="Arial"/>
        </w:rPr>
        <w:t>.</w:t>
      </w:r>
    </w:p>
    <w:p w14:paraId="217D9AD9" w14:textId="77777777" w:rsidR="002B40DF" w:rsidRDefault="002B40DF" w:rsidP="007C3147">
      <w:pPr>
        <w:pStyle w:val="NormalWeb"/>
        <w:spacing w:before="0" w:beforeAutospacing="0" w:after="0" w:afterAutospacing="0"/>
        <w:jc w:val="both"/>
        <w:rPr>
          <w:rFonts w:ascii="Arial" w:hAnsi="Arial" w:cs="Arial"/>
        </w:rPr>
      </w:pPr>
    </w:p>
    <w:p w14:paraId="377074BB" w14:textId="44060D00" w:rsidR="00070476" w:rsidRDefault="002B40DF" w:rsidP="007C3147">
      <w:pPr>
        <w:pStyle w:val="NormalWeb"/>
        <w:spacing w:before="0" w:beforeAutospacing="0" w:after="0" w:afterAutospacing="0"/>
        <w:jc w:val="both"/>
        <w:rPr>
          <w:rFonts w:ascii="Arial" w:hAnsi="Arial" w:cs="Arial"/>
        </w:rPr>
      </w:pPr>
      <w:r>
        <w:rPr>
          <w:rFonts w:ascii="Arial" w:hAnsi="Arial" w:cs="Arial"/>
        </w:rPr>
        <w:t xml:space="preserve">Under Section 202 of the Housing Act 1996, as amended, an applicant has the right to ask the council to review certain types of decisions. </w:t>
      </w:r>
      <w:r w:rsidR="00070476">
        <w:rPr>
          <w:rFonts w:ascii="Arial" w:hAnsi="Arial" w:cs="Arial"/>
        </w:rPr>
        <w:t xml:space="preserve">The role holder will hold a case load and is expected to conclude statutory reviews within a set </w:t>
      </w:r>
      <w:r w:rsidR="001B5247">
        <w:rPr>
          <w:rFonts w:ascii="Arial" w:hAnsi="Arial" w:cs="Arial"/>
        </w:rPr>
        <w:t>timescale;</w:t>
      </w:r>
      <w:r w:rsidR="00070476">
        <w:rPr>
          <w:rFonts w:ascii="Arial" w:hAnsi="Arial" w:cs="Arial"/>
        </w:rPr>
        <w:t xml:space="preserve"> this can range from 21 to 84 days depending on the circumstances.</w:t>
      </w:r>
    </w:p>
    <w:p w14:paraId="6EE63083" w14:textId="77777777" w:rsidR="00070476" w:rsidRDefault="00070476" w:rsidP="007C3147">
      <w:pPr>
        <w:pStyle w:val="NormalWeb"/>
        <w:spacing w:before="0" w:beforeAutospacing="0" w:after="0" w:afterAutospacing="0"/>
        <w:jc w:val="both"/>
        <w:rPr>
          <w:rFonts w:ascii="Arial" w:hAnsi="Arial" w:cs="Arial"/>
        </w:rPr>
      </w:pPr>
    </w:p>
    <w:p w14:paraId="323D052C" w14:textId="4663AF21" w:rsidR="002B40DF" w:rsidRPr="006C4C67" w:rsidRDefault="002B40DF" w:rsidP="007C3147">
      <w:pPr>
        <w:jc w:val="both"/>
        <w:rPr>
          <w:rFonts w:cs="Arial"/>
          <w:lang w:eastAsia="en-GB"/>
        </w:rPr>
      </w:pPr>
      <w:r w:rsidRPr="006C4C67">
        <w:rPr>
          <w:rFonts w:cs="Arial"/>
          <w:lang w:eastAsia="en-GB"/>
        </w:rPr>
        <w:t xml:space="preserve">The role holder must possess excellent investigation, </w:t>
      </w:r>
      <w:r w:rsidRPr="006C4C67">
        <w:rPr>
          <w:rFonts w:cs="Arial"/>
        </w:rPr>
        <w:t>negotiation and</w:t>
      </w:r>
      <w:r w:rsidRPr="006C4C67">
        <w:rPr>
          <w:rFonts w:cs="Arial"/>
          <w:lang w:eastAsia="en-GB"/>
        </w:rPr>
        <w:t xml:space="preserve"> analytical skills. </w:t>
      </w:r>
      <w:r w:rsidRPr="006C4C67">
        <w:rPr>
          <w:rFonts w:cs="Arial"/>
        </w:rPr>
        <w:t>The role holder must b</w:t>
      </w:r>
      <w:r w:rsidRPr="006C4C67">
        <w:rPr>
          <w:rFonts w:cs="Arial"/>
          <w:lang w:eastAsia="en-GB"/>
        </w:rPr>
        <w:t>e confident in making legal</w:t>
      </w:r>
      <w:r w:rsidR="001B5247" w:rsidRPr="006C4C67">
        <w:rPr>
          <w:rFonts w:cs="Arial"/>
          <w:lang w:eastAsia="en-GB"/>
        </w:rPr>
        <w:t>ly sound</w:t>
      </w:r>
      <w:r w:rsidRPr="006C4C67">
        <w:rPr>
          <w:rFonts w:cs="Arial"/>
          <w:lang w:eastAsia="en-GB"/>
        </w:rPr>
        <w:t xml:space="preserve"> decisions and providing instructions to the Council</w:t>
      </w:r>
      <w:r w:rsidRPr="006C4C67">
        <w:rPr>
          <w:rFonts w:cs="Arial"/>
        </w:rPr>
        <w:t>’</w:t>
      </w:r>
      <w:r w:rsidRPr="006C4C67">
        <w:rPr>
          <w:rFonts w:cs="Arial"/>
          <w:lang w:eastAsia="en-GB"/>
        </w:rPr>
        <w:t xml:space="preserve">s legal team. </w:t>
      </w:r>
    </w:p>
    <w:p w14:paraId="4B889FA4" w14:textId="06740FBE" w:rsidR="00070476" w:rsidRPr="006C4C67" w:rsidRDefault="00070476" w:rsidP="007C3147">
      <w:pPr>
        <w:jc w:val="both"/>
        <w:rPr>
          <w:rFonts w:cs="Arial"/>
          <w:lang w:eastAsia="en-GB"/>
        </w:rPr>
      </w:pPr>
      <w:r w:rsidRPr="006C4C67">
        <w:rPr>
          <w:rFonts w:cs="Arial"/>
          <w:lang w:eastAsia="en-GB"/>
        </w:rPr>
        <w:t xml:space="preserve">The role holder must possess a high standard of written communication </w:t>
      </w:r>
      <w:r w:rsidR="001B5247" w:rsidRPr="006C4C67">
        <w:rPr>
          <w:rFonts w:cs="Arial"/>
          <w:lang w:eastAsia="en-GB"/>
        </w:rPr>
        <w:t>skills and</w:t>
      </w:r>
      <w:r w:rsidRPr="006C4C67">
        <w:rPr>
          <w:rFonts w:cs="Arial"/>
          <w:lang w:eastAsia="en-GB"/>
        </w:rPr>
        <w:t xml:space="preserve"> be able to articulate complex legal information to various audiences across different mediums. </w:t>
      </w:r>
    </w:p>
    <w:p w14:paraId="663CAD46" w14:textId="24EBBB65" w:rsidR="00070476" w:rsidRPr="006C4C67" w:rsidRDefault="00070476" w:rsidP="007C3147">
      <w:pPr>
        <w:jc w:val="both"/>
        <w:rPr>
          <w:rFonts w:cs="Arial"/>
          <w:lang w:eastAsia="en-GB"/>
        </w:rPr>
      </w:pPr>
      <w:r w:rsidRPr="006C4C67">
        <w:rPr>
          <w:rFonts w:cs="Arial"/>
          <w:lang w:eastAsia="en-GB"/>
        </w:rPr>
        <w:t xml:space="preserve">The </w:t>
      </w:r>
      <w:r w:rsidR="001B5247" w:rsidRPr="006C4C67">
        <w:rPr>
          <w:rFonts w:cs="Arial"/>
          <w:lang w:eastAsia="en-GB"/>
        </w:rPr>
        <w:t xml:space="preserve">role </w:t>
      </w:r>
      <w:r w:rsidRPr="006C4C67">
        <w:rPr>
          <w:rFonts w:cs="Arial"/>
          <w:lang w:eastAsia="en-GB"/>
        </w:rPr>
        <w:t xml:space="preserve">holder is expected to liaise with various support agencies and will be in active communication with legal representatives from outside of the council. </w:t>
      </w:r>
    </w:p>
    <w:p w14:paraId="69FC2539" w14:textId="74FFF094" w:rsidR="002B40DF" w:rsidRDefault="001B5247" w:rsidP="007C3147">
      <w:pPr>
        <w:jc w:val="both"/>
        <w:rPr>
          <w:rFonts w:cs="Arial"/>
          <w:lang w:eastAsia="en-GB"/>
        </w:rPr>
      </w:pPr>
      <w:r w:rsidRPr="006C4C67">
        <w:rPr>
          <w:rFonts w:cs="Arial"/>
          <w:lang w:eastAsia="en-GB"/>
        </w:rPr>
        <w:t xml:space="preserve">The review team are also responsible for progressing service </w:t>
      </w:r>
      <w:r w:rsidR="000A5DC2" w:rsidRPr="006C4C67">
        <w:rPr>
          <w:rFonts w:cs="Arial"/>
          <w:lang w:eastAsia="en-GB"/>
        </w:rPr>
        <w:t>improvement;</w:t>
      </w:r>
      <w:r w:rsidRPr="006C4C67">
        <w:rPr>
          <w:rFonts w:cs="Arial"/>
          <w:lang w:eastAsia="en-GB"/>
        </w:rPr>
        <w:t xml:space="preserve"> the post holder will be involved in developing and delivering training to colleagues.</w:t>
      </w:r>
      <w:r>
        <w:rPr>
          <w:rFonts w:cs="Arial"/>
          <w:lang w:eastAsia="en-GB"/>
        </w:rPr>
        <w:t xml:space="preserve"> </w:t>
      </w:r>
    </w:p>
    <w:p w14:paraId="092CFD69" w14:textId="77777777" w:rsidR="002B40DF" w:rsidRDefault="002B40DF" w:rsidP="007C3147">
      <w:pPr>
        <w:jc w:val="both"/>
        <w:rPr>
          <w:rFonts w:cs="Arial"/>
          <w:b/>
        </w:rPr>
      </w:pPr>
    </w:p>
    <w:p w14:paraId="1E0268BB" w14:textId="77777777" w:rsidR="002B40DF" w:rsidRDefault="002B40DF" w:rsidP="007C3147">
      <w:pPr>
        <w:jc w:val="both"/>
        <w:rPr>
          <w:b/>
        </w:rPr>
      </w:pPr>
      <w:r>
        <w:rPr>
          <w:b/>
        </w:rPr>
        <w:br w:type="page"/>
      </w:r>
    </w:p>
    <w:p w14:paraId="5D78A1A1" w14:textId="77777777" w:rsidR="002B40DF" w:rsidRPr="004E6775" w:rsidRDefault="002B40DF" w:rsidP="007C3147">
      <w:pPr>
        <w:jc w:val="both"/>
        <w:rPr>
          <w:rFonts w:cs="Arial"/>
          <w:b/>
          <w:u w:val="single"/>
        </w:rPr>
      </w:pPr>
      <w:r w:rsidRPr="001E13E2">
        <w:rPr>
          <w:rFonts w:cs="Arial"/>
          <w:b/>
          <w:u w:val="single"/>
        </w:rPr>
        <w:lastRenderedPageBreak/>
        <w:t xml:space="preserve">Key </w:t>
      </w:r>
      <w:r>
        <w:rPr>
          <w:rFonts w:cs="Arial"/>
          <w:b/>
          <w:u w:val="single"/>
        </w:rPr>
        <w:t>Behaviours, Skills</w:t>
      </w:r>
      <w:r w:rsidRPr="001E13E2">
        <w:rPr>
          <w:rFonts w:cs="Arial"/>
          <w:b/>
          <w:u w:val="single"/>
        </w:rPr>
        <w:t xml:space="preserve"> and Technical Requirements</w:t>
      </w:r>
    </w:p>
    <w:p w14:paraId="77DD7334" w14:textId="77777777" w:rsidR="002B40DF" w:rsidRPr="001E13E2" w:rsidRDefault="002B40DF" w:rsidP="007C3147">
      <w:pPr>
        <w:pBdr>
          <w:top w:val="single" w:sz="4" w:space="1" w:color="auto"/>
          <w:left w:val="single" w:sz="4" w:space="4" w:color="auto"/>
          <w:bottom w:val="single" w:sz="4" w:space="1" w:color="auto"/>
          <w:right w:val="single" w:sz="4" w:space="4" w:color="auto"/>
        </w:pBdr>
        <w:shd w:val="clear" w:color="auto" w:fill="FFFF00"/>
        <w:jc w:val="both"/>
        <w:rPr>
          <w:rFonts w:cs="Arial"/>
          <w:b/>
          <w:color w:val="FF0000"/>
        </w:rPr>
      </w:pPr>
      <w:r w:rsidRPr="00FE2EAA">
        <w:rPr>
          <w:rFonts w:cs="Arial"/>
          <w:b/>
        </w:rPr>
        <w:t>Our Manchester Behaviours</w:t>
      </w:r>
      <w:r w:rsidRPr="004E6775">
        <w:rPr>
          <w:rFonts w:cs="Arial"/>
        </w:rPr>
        <w:t xml:space="preserve"> </w:t>
      </w:r>
      <w:r w:rsidRPr="008E6B65">
        <w:rPr>
          <w:rFonts w:cs="Arial"/>
          <w:color w:val="000000"/>
        </w:rPr>
        <w:t xml:space="preserve"> </w:t>
      </w:r>
    </w:p>
    <w:p w14:paraId="05998A4E" w14:textId="77777777" w:rsidR="002B40DF" w:rsidRPr="00650D3E" w:rsidRDefault="002B40DF" w:rsidP="007C3147">
      <w:pPr>
        <w:numPr>
          <w:ilvl w:val="0"/>
          <w:numId w:val="1"/>
        </w:numPr>
        <w:shd w:val="clear" w:color="auto" w:fill="FFFFFF"/>
        <w:spacing w:before="100" w:beforeAutospacing="1" w:after="100" w:afterAutospacing="1" w:line="240" w:lineRule="auto"/>
        <w:jc w:val="both"/>
        <w:rPr>
          <w:rFonts w:cs="Arial"/>
          <w:color w:val="222222"/>
        </w:rPr>
      </w:pPr>
      <w:r w:rsidRPr="00650D3E">
        <w:rPr>
          <w:rFonts w:cs="Arial"/>
          <w:color w:val="222222"/>
        </w:rPr>
        <w:t>We are proud and passionate about Manchester</w:t>
      </w:r>
    </w:p>
    <w:p w14:paraId="6E5B81EA" w14:textId="77777777" w:rsidR="002B40DF" w:rsidRDefault="002B40DF" w:rsidP="007C3147">
      <w:pPr>
        <w:widowControl w:val="0"/>
        <w:numPr>
          <w:ilvl w:val="0"/>
          <w:numId w:val="1"/>
        </w:numPr>
        <w:spacing w:after="0" w:line="240" w:lineRule="auto"/>
        <w:contextualSpacing/>
        <w:jc w:val="both"/>
      </w:pPr>
      <w:r>
        <w:rPr>
          <w:rFonts w:eastAsia="Arial" w:cs="Arial"/>
        </w:rPr>
        <w:t xml:space="preserve">We take time to listen and understand </w:t>
      </w:r>
    </w:p>
    <w:p w14:paraId="4793D4F6" w14:textId="77777777" w:rsidR="002B40DF" w:rsidRDefault="002B40DF" w:rsidP="007C3147">
      <w:pPr>
        <w:widowControl w:val="0"/>
        <w:numPr>
          <w:ilvl w:val="0"/>
          <w:numId w:val="1"/>
        </w:numPr>
        <w:spacing w:after="0" w:line="240" w:lineRule="auto"/>
        <w:contextualSpacing/>
        <w:jc w:val="both"/>
      </w:pPr>
      <w:r>
        <w:rPr>
          <w:rFonts w:eastAsia="Arial" w:cs="Arial"/>
        </w:rPr>
        <w:t xml:space="preserve">We ‘own it’ and we’re not afraid to try new things  </w:t>
      </w:r>
    </w:p>
    <w:p w14:paraId="0D5DAB06" w14:textId="2F60AE02" w:rsidR="002B40DF" w:rsidRPr="00107050" w:rsidRDefault="002B40DF" w:rsidP="007C3147">
      <w:pPr>
        <w:widowControl w:val="0"/>
        <w:numPr>
          <w:ilvl w:val="0"/>
          <w:numId w:val="1"/>
        </w:numPr>
        <w:spacing w:after="0" w:line="240" w:lineRule="auto"/>
        <w:contextualSpacing/>
        <w:jc w:val="both"/>
      </w:pPr>
      <w:r w:rsidRPr="002B40DF">
        <w:rPr>
          <w:rFonts w:eastAsia="Arial" w:cs="Arial"/>
        </w:rPr>
        <w:t>We work together and trust each other</w:t>
      </w:r>
    </w:p>
    <w:p w14:paraId="2B004890" w14:textId="49CBF9EC" w:rsidR="00107050" w:rsidRPr="002B40DF" w:rsidRDefault="00107050" w:rsidP="007C3147">
      <w:pPr>
        <w:widowControl w:val="0"/>
        <w:numPr>
          <w:ilvl w:val="0"/>
          <w:numId w:val="1"/>
        </w:numPr>
        <w:spacing w:after="0" w:line="240" w:lineRule="auto"/>
        <w:contextualSpacing/>
        <w:jc w:val="both"/>
      </w:pPr>
      <w:r>
        <w:rPr>
          <w:rFonts w:eastAsia="Arial" w:cs="Arial"/>
        </w:rPr>
        <w:t>We value our differences and treat people fairly</w:t>
      </w:r>
    </w:p>
    <w:p w14:paraId="5D76CDDC" w14:textId="77777777" w:rsidR="002B40DF" w:rsidRDefault="002B40DF" w:rsidP="007C3147">
      <w:pPr>
        <w:widowControl w:val="0"/>
        <w:spacing w:after="0" w:line="240" w:lineRule="auto"/>
        <w:contextualSpacing/>
        <w:jc w:val="both"/>
        <w:rPr>
          <w:rFonts w:eastAsia="Arial" w:cs="Arial"/>
        </w:rPr>
      </w:pPr>
    </w:p>
    <w:p w14:paraId="31C4521B" w14:textId="77777777" w:rsidR="002B40DF" w:rsidRPr="001E13E2" w:rsidRDefault="002B40DF" w:rsidP="007C3147">
      <w:pPr>
        <w:pBdr>
          <w:top w:val="single" w:sz="4" w:space="1" w:color="auto"/>
          <w:left w:val="single" w:sz="4" w:space="4" w:color="auto"/>
          <w:bottom w:val="single" w:sz="4" w:space="1" w:color="auto"/>
          <w:right w:val="single" w:sz="4" w:space="4" w:color="auto"/>
        </w:pBdr>
        <w:shd w:val="clear" w:color="auto" w:fill="FFFF00"/>
        <w:jc w:val="both"/>
        <w:rPr>
          <w:rFonts w:cs="Arial"/>
          <w:b/>
          <w:color w:val="FF0000"/>
        </w:rPr>
      </w:pPr>
      <w:r w:rsidRPr="001E13E2">
        <w:rPr>
          <w:rFonts w:cs="Arial"/>
          <w:b/>
        </w:rPr>
        <w:t>Generic Skills</w:t>
      </w:r>
    </w:p>
    <w:p w14:paraId="538E9FD6" w14:textId="77777777" w:rsidR="002B40DF" w:rsidRDefault="002B40DF" w:rsidP="007C3147">
      <w:pPr>
        <w:numPr>
          <w:ilvl w:val="0"/>
          <w:numId w:val="2"/>
        </w:numPr>
        <w:spacing w:after="0" w:line="240" w:lineRule="auto"/>
        <w:jc w:val="both"/>
        <w:rPr>
          <w:rFonts w:cs="Arial"/>
        </w:rPr>
      </w:pPr>
      <w:r>
        <w:rPr>
          <w:rFonts w:cs="Arial"/>
          <w:b/>
        </w:rPr>
        <w:t>Communication Skills</w:t>
      </w:r>
      <w:r w:rsidRPr="00541503">
        <w:rPr>
          <w:rFonts w:cs="Arial"/>
          <w:b/>
        </w:rPr>
        <w:t xml:space="preserve">: </w:t>
      </w:r>
      <w:r>
        <w:rPr>
          <w:rFonts w:cs="Arial"/>
        </w:rPr>
        <w:t>Speaks fluently, expresses opinions, information and key points of an argument clearly, makes presentations and undertakes public speaking with skill and confidence. Writes convincingly and clearly, succinctly and correctly, avoids the unnecessary use of jargon or complicated language; writes in a well-structured and logical way and structures information to meet the needs and understanding of the intended audience.</w:t>
      </w:r>
    </w:p>
    <w:p w14:paraId="2196C044" w14:textId="77777777" w:rsidR="002B40DF" w:rsidRDefault="002B40DF" w:rsidP="007C3147">
      <w:pPr>
        <w:numPr>
          <w:ilvl w:val="0"/>
          <w:numId w:val="2"/>
        </w:numPr>
        <w:spacing w:after="0" w:line="240" w:lineRule="auto"/>
        <w:jc w:val="both"/>
        <w:rPr>
          <w:rFonts w:cs="Arial"/>
        </w:rPr>
      </w:pPr>
      <w:r>
        <w:rPr>
          <w:rFonts w:cs="Arial"/>
          <w:b/>
        </w:rPr>
        <w:t>Analytical Skills</w:t>
      </w:r>
      <w:r w:rsidRPr="00541503">
        <w:rPr>
          <w:rFonts w:cs="Arial"/>
          <w:b/>
        </w:rPr>
        <w:t xml:space="preserve">: </w:t>
      </w:r>
      <w:r>
        <w:rPr>
          <w:rFonts w:cs="Arial"/>
        </w:rPr>
        <w:t xml:space="preserve">Ability to absorb, understand and quickly assimilate complex information and concepts and compare information from </w:t>
      </w:r>
      <w:proofErr w:type="gramStart"/>
      <w:r>
        <w:rPr>
          <w:rFonts w:cs="Arial"/>
        </w:rPr>
        <w:t>a number of</w:t>
      </w:r>
      <w:proofErr w:type="gramEnd"/>
      <w:r>
        <w:rPr>
          <w:rFonts w:cs="Arial"/>
        </w:rPr>
        <w:t xml:space="preserve"> different sources.</w:t>
      </w:r>
    </w:p>
    <w:p w14:paraId="2F5ABD48" w14:textId="77777777" w:rsidR="002B40DF" w:rsidRDefault="002B40DF" w:rsidP="007C3147">
      <w:pPr>
        <w:numPr>
          <w:ilvl w:val="0"/>
          <w:numId w:val="2"/>
        </w:numPr>
        <w:spacing w:after="0" w:line="240" w:lineRule="auto"/>
        <w:jc w:val="both"/>
        <w:rPr>
          <w:rFonts w:cs="Arial"/>
        </w:rPr>
      </w:pPr>
      <w:r>
        <w:rPr>
          <w:rFonts w:cs="Arial"/>
          <w:b/>
        </w:rPr>
        <w:t>Planning and Organising</w:t>
      </w:r>
      <w:r w:rsidRPr="00541503">
        <w:rPr>
          <w:rFonts w:cs="Arial"/>
          <w:b/>
        </w:rPr>
        <w:t xml:space="preserve">: </w:t>
      </w:r>
      <w:r>
        <w:rPr>
          <w:rFonts w:cs="Arial"/>
        </w:rPr>
        <w:t>Excellent time management skills, creating own work schedules, prioritising, preparing in advance and setting realistic timescales for own self and others. Has the ability to visualise a sequence of actions needed to achieve a specific goal and how to estimate the resources required.</w:t>
      </w:r>
    </w:p>
    <w:p w14:paraId="471C3F0F" w14:textId="77777777" w:rsidR="002B40DF" w:rsidRDefault="002B40DF" w:rsidP="007C3147">
      <w:pPr>
        <w:numPr>
          <w:ilvl w:val="0"/>
          <w:numId w:val="2"/>
        </w:numPr>
        <w:spacing w:after="0" w:line="240" w:lineRule="auto"/>
        <w:jc w:val="both"/>
        <w:rPr>
          <w:rFonts w:cs="Arial"/>
        </w:rPr>
      </w:pPr>
      <w:r>
        <w:rPr>
          <w:rFonts w:cs="Arial"/>
          <w:b/>
        </w:rPr>
        <w:t>Strategic Thinking</w:t>
      </w:r>
      <w:r w:rsidRPr="00541503">
        <w:rPr>
          <w:rFonts w:cs="Arial"/>
          <w:b/>
        </w:rPr>
        <w:t xml:space="preserve">: </w:t>
      </w:r>
      <w:r>
        <w:rPr>
          <w:rFonts w:cs="Arial"/>
        </w:rPr>
        <w:t xml:space="preserve">Skills to identify good practice and areas for improvement in strategy and communicate these </w:t>
      </w:r>
      <w:proofErr w:type="spellStart"/>
      <w:r>
        <w:rPr>
          <w:rFonts w:cs="Arial"/>
        </w:rPr>
        <w:t>to</w:t>
      </w:r>
      <w:proofErr w:type="spellEnd"/>
      <w:r>
        <w:rPr>
          <w:rFonts w:cs="Arial"/>
        </w:rPr>
        <w:t xml:space="preserve"> colleagues and key stakeholders. </w:t>
      </w:r>
    </w:p>
    <w:p w14:paraId="21ABFC5E" w14:textId="77777777" w:rsidR="002B40DF" w:rsidRDefault="002B40DF" w:rsidP="007C3147">
      <w:pPr>
        <w:numPr>
          <w:ilvl w:val="0"/>
          <w:numId w:val="2"/>
        </w:numPr>
        <w:spacing w:after="0" w:line="240" w:lineRule="auto"/>
        <w:jc w:val="both"/>
        <w:rPr>
          <w:rFonts w:cs="Arial"/>
        </w:rPr>
      </w:pPr>
      <w:r>
        <w:rPr>
          <w:rFonts w:cs="Arial"/>
          <w:b/>
        </w:rPr>
        <w:t>Problem Solving and Decision Making</w:t>
      </w:r>
      <w:r w:rsidRPr="00541503">
        <w:rPr>
          <w:rFonts w:cs="Arial"/>
          <w:b/>
        </w:rPr>
        <w:t xml:space="preserve">: </w:t>
      </w:r>
      <w:r>
        <w:rPr>
          <w:rFonts w:cs="Arial"/>
        </w:rPr>
        <w:t xml:space="preserve">Strong </w:t>
      </w:r>
      <w:proofErr w:type="gramStart"/>
      <w:r>
        <w:rPr>
          <w:rFonts w:cs="Arial"/>
        </w:rPr>
        <w:t>decision making</w:t>
      </w:r>
      <w:proofErr w:type="gramEnd"/>
      <w:r>
        <w:rPr>
          <w:rFonts w:cs="Arial"/>
        </w:rPr>
        <w:t xml:space="preserve"> skills with the ability to resolve complex issues in a pressurised environment.</w:t>
      </w:r>
    </w:p>
    <w:p w14:paraId="5DFD546C" w14:textId="77777777" w:rsidR="002B40DF" w:rsidRDefault="002B40DF" w:rsidP="007C3147">
      <w:pPr>
        <w:numPr>
          <w:ilvl w:val="0"/>
          <w:numId w:val="2"/>
        </w:numPr>
        <w:spacing w:after="0" w:line="240" w:lineRule="auto"/>
        <w:jc w:val="both"/>
        <w:rPr>
          <w:rFonts w:cs="Arial"/>
        </w:rPr>
      </w:pPr>
      <w:r>
        <w:rPr>
          <w:rFonts w:cs="Arial"/>
          <w:b/>
        </w:rPr>
        <w:t>Research and Intelligence:</w:t>
      </w:r>
      <w:r>
        <w:rPr>
          <w:rFonts w:cs="Arial"/>
        </w:rPr>
        <w:t xml:space="preserve"> Ability to evaluate and disseminate research information carried out in pursuit of a predetermined set of research goals.</w:t>
      </w:r>
    </w:p>
    <w:p w14:paraId="5A9CAEDD" w14:textId="77777777" w:rsidR="002B40DF" w:rsidRPr="001E13E2" w:rsidRDefault="002B40DF" w:rsidP="007C3147">
      <w:pPr>
        <w:ind w:left="360"/>
        <w:jc w:val="both"/>
        <w:rPr>
          <w:rFonts w:cs="Arial"/>
        </w:rPr>
      </w:pPr>
    </w:p>
    <w:p w14:paraId="47ED4940" w14:textId="77777777" w:rsidR="002B40DF" w:rsidRPr="000A5DC2" w:rsidRDefault="002B40DF" w:rsidP="007C3147">
      <w:pPr>
        <w:pBdr>
          <w:top w:val="single" w:sz="4" w:space="1" w:color="auto"/>
          <w:left w:val="single" w:sz="4" w:space="4" w:color="auto"/>
          <w:bottom w:val="single" w:sz="4" w:space="1" w:color="auto"/>
          <w:right w:val="single" w:sz="4" w:space="4" w:color="auto"/>
        </w:pBdr>
        <w:shd w:val="clear" w:color="auto" w:fill="FFFF00"/>
        <w:jc w:val="both"/>
        <w:rPr>
          <w:rFonts w:cs="Arial"/>
          <w:b/>
          <w:color w:val="FF0000"/>
          <w:highlight w:val="yellow"/>
        </w:rPr>
      </w:pPr>
      <w:r w:rsidRPr="000A5DC2">
        <w:rPr>
          <w:rFonts w:cs="Arial"/>
          <w:b/>
          <w:highlight w:val="yellow"/>
        </w:rPr>
        <w:t xml:space="preserve">Technical Requirements (Role Specific) </w:t>
      </w:r>
    </w:p>
    <w:p w14:paraId="30F31131" w14:textId="77777777" w:rsidR="00DE38ED" w:rsidRPr="000E37C8" w:rsidRDefault="00DE38ED" w:rsidP="000E37C8">
      <w:pPr>
        <w:pStyle w:val="ListParagraph"/>
        <w:numPr>
          <w:ilvl w:val="0"/>
          <w:numId w:val="3"/>
        </w:numPr>
        <w:jc w:val="both"/>
        <w:rPr>
          <w:rFonts w:cs="Arial"/>
          <w:bCs/>
        </w:rPr>
      </w:pPr>
      <w:r w:rsidRPr="000E37C8">
        <w:rPr>
          <w:rFonts w:cs="Arial"/>
          <w:bCs/>
        </w:rPr>
        <w:t xml:space="preserve">A developed knowledge of the Housing Act 1996 and Homeless Reduction Act 2017, and duties under Part VII. </w:t>
      </w:r>
    </w:p>
    <w:p w14:paraId="79F94244" w14:textId="1E4F14B6" w:rsidR="002B40DF" w:rsidRPr="000E37C8" w:rsidRDefault="003C613F" w:rsidP="000E37C8">
      <w:pPr>
        <w:pStyle w:val="ListParagraph"/>
        <w:numPr>
          <w:ilvl w:val="0"/>
          <w:numId w:val="3"/>
        </w:numPr>
        <w:jc w:val="both"/>
        <w:rPr>
          <w:rFonts w:cs="Arial"/>
          <w:bCs/>
        </w:rPr>
      </w:pPr>
      <w:r w:rsidRPr="000E37C8">
        <w:rPr>
          <w:rFonts w:cs="Arial"/>
          <w:bCs/>
        </w:rPr>
        <w:t>Prior e</w:t>
      </w:r>
      <w:r w:rsidR="008D5573" w:rsidRPr="000E37C8">
        <w:rPr>
          <w:rFonts w:cs="Arial"/>
          <w:bCs/>
        </w:rPr>
        <w:t xml:space="preserve">xperience in </w:t>
      </w:r>
      <w:r w:rsidR="001D3619" w:rsidRPr="000E37C8">
        <w:rPr>
          <w:rFonts w:cs="Arial"/>
          <w:bCs/>
        </w:rPr>
        <w:t xml:space="preserve">reading, understanding and </w:t>
      </w:r>
      <w:r w:rsidR="008D5573" w:rsidRPr="000E37C8">
        <w:rPr>
          <w:rFonts w:cs="Arial"/>
          <w:bCs/>
        </w:rPr>
        <w:t xml:space="preserve">applying </w:t>
      </w:r>
      <w:r w:rsidR="001D3619" w:rsidRPr="000E37C8">
        <w:rPr>
          <w:rFonts w:cs="Arial"/>
          <w:bCs/>
        </w:rPr>
        <w:t>government legislation and policy. The ideal candidate will have experience in en</w:t>
      </w:r>
      <w:r w:rsidRPr="000E37C8">
        <w:rPr>
          <w:rFonts w:cs="Arial"/>
          <w:bCs/>
        </w:rPr>
        <w:t>acting</w:t>
      </w:r>
      <w:r w:rsidR="001D3619" w:rsidRPr="000E37C8">
        <w:rPr>
          <w:rFonts w:cs="Arial"/>
          <w:bCs/>
        </w:rPr>
        <w:t xml:space="preserve"> various parts of the H</w:t>
      </w:r>
      <w:r w:rsidRPr="000E37C8">
        <w:rPr>
          <w:rFonts w:cs="Arial"/>
          <w:bCs/>
        </w:rPr>
        <w:t xml:space="preserve">ousing Act 1996. </w:t>
      </w:r>
    </w:p>
    <w:p w14:paraId="6D8B2A8A" w14:textId="2DE04615" w:rsidR="003C613F" w:rsidRPr="000E37C8" w:rsidRDefault="003C613F" w:rsidP="000E37C8">
      <w:pPr>
        <w:pStyle w:val="ListParagraph"/>
        <w:numPr>
          <w:ilvl w:val="0"/>
          <w:numId w:val="3"/>
        </w:numPr>
        <w:jc w:val="both"/>
        <w:rPr>
          <w:rFonts w:cs="Arial"/>
          <w:bCs/>
        </w:rPr>
      </w:pPr>
      <w:r w:rsidRPr="000E37C8">
        <w:rPr>
          <w:rFonts w:cs="Arial"/>
          <w:bCs/>
        </w:rPr>
        <w:t xml:space="preserve">Ability to provide </w:t>
      </w:r>
      <w:r w:rsidR="00DE38ED" w:rsidRPr="000E37C8">
        <w:rPr>
          <w:rFonts w:cs="Arial"/>
          <w:bCs/>
        </w:rPr>
        <w:t xml:space="preserve">quality </w:t>
      </w:r>
      <w:r w:rsidRPr="000E37C8">
        <w:rPr>
          <w:rFonts w:cs="Arial"/>
          <w:bCs/>
        </w:rPr>
        <w:t>ad hoc advice and consultation to colleagues</w:t>
      </w:r>
      <w:r w:rsidR="005C0EC7" w:rsidRPr="000E37C8">
        <w:rPr>
          <w:rFonts w:cs="Arial"/>
          <w:bCs/>
        </w:rPr>
        <w:t>, and instruction to the Council’s legal officers.</w:t>
      </w:r>
    </w:p>
    <w:p w14:paraId="475ADE83" w14:textId="098DC91C" w:rsidR="00DE38ED" w:rsidRPr="000E37C8" w:rsidRDefault="00DE38ED" w:rsidP="000E37C8">
      <w:pPr>
        <w:pStyle w:val="ListParagraph"/>
        <w:numPr>
          <w:ilvl w:val="0"/>
          <w:numId w:val="3"/>
        </w:numPr>
        <w:jc w:val="both"/>
        <w:rPr>
          <w:rFonts w:cs="Arial"/>
          <w:bCs/>
        </w:rPr>
      </w:pPr>
      <w:r w:rsidRPr="000E37C8">
        <w:rPr>
          <w:rFonts w:cs="Arial"/>
          <w:bCs/>
        </w:rPr>
        <w:t xml:space="preserve">Ability to write legal decision letters that are compliant with relevant legislation and case law. </w:t>
      </w:r>
    </w:p>
    <w:p w14:paraId="3B336795" w14:textId="77777777" w:rsidR="00DE38ED" w:rsidRPr="000E37C8" w:rsidRDefault="00DE38ED" w:rsidP="000E37C8">
      <w:pPr>
        <w:pStyle w:val="ListParagraph"/>
        <w:numPr>
          <w:ilvl w:val="0"/>
          <w:numId w:val="3"/>
        </w:numPr>
        <w:jc w:val="both"/>
        <w:rPr>
          <w:rFonts w:cs="Arial"/>
          <w:bCs/>
        </w:rPr>
      </w:pPr>
      <w:r w:rsidRPr="000E37C8">
        <w:rPr>
          <w:rFonts w:cs="Arial"/>
          <w:bCs/>
        </w:rPr>
        <w:t>Experience in developing training materials and delivering training on complex topics.</w:t>
      </w:r>
    </w:p>
    <w:p w14:paraId="70AD160A" w14:textId="77777777" w:rsidR="00DE38ED" w:rsidRPr="006C4C67" w:rsidRDefault="00DE38ED" w:rsidP="007C3147">
      <w:pPr>
        <w:jc w:val="both"/>
        <w:rPr>
          <w:rFonts w:cs="Arial"/>
          <w:bCs/>
          <w:color w:val="FF0000"/>
        </w:rPr>
      </w:pPr>
    </w:p>
    <w:p w14:paraId="73638803" w14:textId="0897420A" w:rsidR="00DE38ED" w:rsidRPr="000E37C8" w:rsidRDefault="00DE38ED" w:rsidP="000E37C8">
      <w:pPr>
        <w:pStyle w:val="ListParagraph"/>
        <w:numPr>
          <w:ilvl w:val="0"/>
          <w:numId w:val="3"/>
        </w:numPr>
        <w:jc w:val="both"/>
        <w:rPr>
          <w:rFonts w:cs="Arial"/>
        </w:rPr>
      </w:pPr>
      <w:r w:rsidRPr="000E37C8">
        <w:rPr>
          <w:rFonts w:cs="Arial"/>
        </w:rPr>
        <w:lastRenderedPageBreak/>
        <w:t xml:space="preserve">Possesses an understanding the barriers faced by the local housing authorities in meeting its duties under the Housing Act 1996. </w:t>
      </w:r>
    </w:p>
    <w:p w14:paraId="38BDE84C" w14:textId="77777777" w:rsidR="00DE38ED" w:rsidRPr="000E37C8" w:rsidRDefault="00DE38ED" w:rsidP="000E37C8">
      <w:pPr>
        <w:pStyle w:val="ListParagraph"/>
        <w:numPr>
          <w:ilvl w:val="0"/>
          <w:numId w:val="3"/>
        </w:numPr>
        <w:jc w:val="both"/>
        <w:rPr>
          <w:rFonts w:cs="Arial"/>
        </w:rPr>
      </w:pPr>
      <w:r w:rsidRPr="000E37C8">
        <w:rPr>
          <w:rFonts w:cs="Arial"/>
        </w:rPr>
        <w:t>Must consent to and apply for an enhanced DBS check.</w:t>
      </w:r>
    </w:p>
    <w:p w14:paraId="00E3A858" w14:textId="77777777" w:rsidR="00DE38ED" w:rsidRPr="00E5063D" w:rsidRDefault="00DE38ED" w:rsidP="00DE38ED">
      <w:pPr>
        <w:jc w:val="both"/>
        <w:rPr>
          <w:rFonts w:cs="Arial"/>
        </w:rPr>
      </w:pPr>
    </w:p>
    <w:p w14:paraId="7864E099" w14:textId="77777777" w:rsidR="00DE38ED" w:rsidRPr="001D3619" w:rsidRDefault="00DE38ED" w:rsidP="007C3147">
      <w:pPr>
        <w:jc w:val="both"/>
        <w:rPr>
          <w:rFonts w:cs="Arial"/>
          <w:bCs/>
          <w:color w:val="FF0000"/>
        </w:rPr>
      </w:pPr>
    </w:p>
    <w:p w14:paraId="6CBA918F" w14:textId="77777777" w:rsidR="002B40DF" w:rsidRPr="002B40DF" w:rsidRDefault="002B40DF" w:rsidP="007C3147">
      <w:pPr>
        <w:widowControl w:val="0"/>
        <w:spacing w:after="0" w:line="240" w:lineRule="auto"/>
        <w:contextualSpacing/>
        <w:jc w:val="both"/>
      </w:pPr>
    </w:p>
    <w:sectPr w:rsidR="002B40DF" w:rsidRPr="002B40DF">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255E7" w14:textId="77777777" w:rsidR="002B40DF" w:rsidRDefault="002B40DF" w:rsidP="002B40DF">
      <w:pPr>
        <w:spacing w:after="0" w:line="240" w:lineRule="auto"/>
      </w:pPr>
      <w:r>
        <w:separator/>
      </w:r>
    </w:p>
  </w:endnote>
  <w:endnote w:type="continuationSeparator" w:id="0">
    <w:p w14:paraId="24C611E5" w14:textId="77777777" w:rsidR="002B40DF" w:rsidRDefault="002B40DF" w:rsidP="002B4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F51A3" w14:textId="77777777" w:rsidR="002B40DF" w:rsidRDefault="002B40DF" w:rsidP="002B40DF">
    <w:pPr>
      <w:pStyle w:val="Footer"/>
      <w:jc w:val="right"/>
    </w:pPr>
    <w:r w:rsidRPr="00DC3921">
      <w:rPr>
        <w:rFonts w:ascii="Tahoma" w:hAnsi="Tahoma" w:cs="Tahoma"/>
        <w:b/>
      </w:rPr>
      <w:t>People. Pride. Place.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FF67B" w14:textId="77777777" w:rsidR="002B40DF" w:rsidRDefault="002B40DF" w:rsidP="002B40DF">
      <w:pPr>
        <w:spacing w:after="0" w:line="240" w:lineRule="auto"/>
      </w:pPr>
      <w:r>
        <w:separator/>
      </w:r>
    </w:p>
  </w:footnote>
  <w:footnote w:type="continuationSeparator" w:id="0">
    <w:p w14:paraId="7285D0BF" w14:textId="77777777" w:rsidR="002B40DF" w:rsidRDefault="002B40DF" w:rsidP="002B4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6D0F5" w14:textId="77777777" w:rsidR="002B40DF" w:rsidRDefault="008109CB" w:rsidP="002B40DF">
    <w:pPr>
      <w:pStyle w:val="Header"/>
      <w:jc w:val="right"/>
    </w:pPr>
    <w:r>
      <w:fldChar w:fldCharType="begin"/>
    </w:r>
    <w:r>
      <w:instrText xml:space="preserve"> INCLUDEPICTURE  "http://www.mcc/comms/downloads/::web.png" \* MERGEFORMATINET </w:instrText>
    </w:r>
    <w:r>
      <w:fldChar w:fldCharType="separate"/>
    </w:r>
    <w:r w:rsidR="006A3C8D">
      <w:fldChar w:fldCharType="begin"/>
    </w:r>
    <w:r w:rsidR="006A3C8D">
      <w:instrText xml:space="preserve"> INCLUDEPICTURE  "http://www.mcc/comms/downloads/::web.png" \* MERGEFORMATINET </w:instrText>
    </w:r>
    <w:r w:rsidR="006A3C8D">
      <w:fldChar w:fldCharType="separate"/>
    </w:r>
    <w:r w:rsidR="00045006">
      <w:fldChar w:fldCharType="begin"/>
    </w:r>
    <w:r w:rsidR="00045006">
      <w:instrText xml:space="preserve"> INCLUDEPICTURE  "http://www.mcc/comms/downloads/::web.png" \* MERGEFORMATINET </w:instrText>
    </w:r>
    <w:r w:rsidR="00045006">
      <w:fldChar w:fldCharType="separate"/>
    </w:r>
    <w:r w:rsidR="00532905">
      <w:fldChar w:fldCharType="begin"/>
    </w:r>
    <w:r w:rsidR="00532905">
      <w:instrText xml:space="preserve"> INCLUDEPICTURE  "http://www.mcc/comms/downloads/::web.png" \* MERGEFORMATINET </w:instrText>
    </w:r>
    <w:r w:rsidR="00532905">
      <w:fldChar w:fldCharType="separate"/>
    </w:r>
    <w:r w:rsidR="00F32581">
      <w:fldChar w:fldCharType="begin"/>
    </w:r>
    <w:r w:rsidR="00F32581">
      <w:instrText xml:space="preserve"> INCLUDEPICTURE  "http://www.mcc/comms/downloads/::web.png" \* MERGEFORMATINET </w:instrText>
    </w:r>
    <w:r w:rsidR="00F32581">
      <w:fldChar w:fldCharType="separate"/>
    </w:r>
    <w:r w:rsidR="00107050">
      <w:fldChar w:fldCharType="begin"/>
    </w:r>
    <w:r w:rsidR="00107050">
      <w:instrText xml:space="preserve"> INCLUDEPICTURE  "http://www.mcc/comms/downloads/::web.png" \* MERGEFORMATINET </w:instrText>
    </w:r>
    <w:r w:rsidR="00107050">
      <w:fldChar w:fldCharType="separate"/>
    </w:r>
    <w:r w:rsidR="00190657">
      <w:fldChar w:fldCharType="begin"/>
    </w:r>
    <w:r w:rsidR="00190657">
      <w:instrText xml:space="preserve"> INCLUDEPICTURE  "http://www.mcc/comms/downloads/::web.png" \* MERGEFORMATINET </w:instrText>
    </w:r>
    <w:r w:rsidR="00190657">
      <w:fldChar w:fldCharType="separate"/>
    </w:r>
    <w:r w:rsidR="000A5DC2">
      <w:fldChar w:fldCharType="begin"/>
    </w:r>
    <w:r w:rsidR="000A5DC2">
      <w:instrText xml:space="preserve"> INCLUDEPICTURE  "http://www.mcc/comms/downloads/::web.png" \* MERGEFORMATINET </w:instrText>
    </w:r>
    <w:r w:rsidR="000A5DC2">
      <w:fldChar w:fldCharType="separate"/>
    </w:r>
    <w:r w:rsidR="000E37C8">
      <w:fldChar w:fldCharType="begin"/>
    </w:r>
    <w:r w:rsidR="000E37C8">
      <w:instrText xml:space="preserve"> </w:instrText>
    </w:r>
    <w:r w:rsidR="000E37C8">
      <w:instrText>INCLUDEPICTURE  "http://www.mcc/comms/downloads/::web.png" \* MERGEFORMATINET</w:instrText>
    </w:r>
    <w:r w:rsidR="000E37C8">
      <w:instrText xml:space="preserve"> </w:instrText>
    </w:r>
    <w:r w:rsidR="000E37C8">
      <w:fldChar w:fldCharType="separate"/>
    </w:r>
    <w:r w:rsidR="000E37C8">
      <w:pict w14:anchorId="4D3722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32.5pt">
          <v:imagedata r:id="rId1" r:href="rId2"/>
        </v:shape>
      </w:pict>
    </w:r>
    <w:r w:rsidR="000E37C8">
      <w:fldChar w:fldCharType="end"/>
    </w:r>
    <w:r w:rsidR="000A5DC2">
      <w:fldChar w:fldCharType="end"/>
    </w:r>
    <w:r w:rsidR="00190657">
      <w:fldChar w:fldCharType="end"/>
    </w:r>
    <w:r w:rsidR="00107050">
      <w:fldChar w:fldCharType="end"/>
    </w:r>
    <w:r w:rsidR="00F32581">
      <w:fldChar w:fldCharType="end"/>
    </w:r>
    <w:r w:rsidR="00532905">
      <w:fldChar w:fldCharType="end"/>
    </w:r>
    <w:r w:rsidR="00045006">
      <w:fldChar w:fldCharType="end"/>
    </w:r>
    <w:r w:rsidR="006A3C8D">
      <w:fldChar w:fldCharType="end"/>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94FD8"/>
    <w:multiLevelType w:val="hybridMultilevel"/>
    <w:tmpl w:val="960CD9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620E79"/>
    <w:multiLevelType w:val="hybridMultilevel"/>
    <w:tmpl w:val="B2C00C6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BB5270"/>
    <w:multiLevelType w:val="hybridMultilevel"/>
    <w:tmpl w:val="C41A9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8959058">
    <w:abstractNumId w:val="1"/>
  </w:num>
  <w:num w:numId="2" w16cid:durableId="318004931">
    <w:abstractNumId w:val="0"/>
  </w:num>
  <w:num w:numId="3" w16cid:durableId="2058701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1843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40DF"/>
    <w:rsid w:val="00005AD6"/>
    <w:rsid w:val="00045006"/>
    <w:rsid w:val="00070476"/>
    <w:rsid w:val="00093403"/>
    <w:rsid w:val="000A5DC2"/>
    <w:rsid w:val="000E2058"/>
    <w:rsid w:val="000E37C8"/>
    <w:rsid w:val="00107050"/>
    <w:rsid w:val="00190657"/>
    <w:rsid w:val="001B5247"/>
    <w:rsid w:val="001D3619"/>
    <w:rsid w:val="002B40DF"/>
    <w:rsid w:val="002B7FA5"/>
    <w:rsid w:val="003228B4"/>
    <w:rsid w:val="003C613F"/>
    <w:rsid w:val="00512A83"/>
    <w:rsid w:val="00532905"/>
    <w:rsid w:val="00566A54"/>
    <w:rsid w:val="005C0EC7"/>
    <w:rsid w:val="006A3C8D"/>
    <w:rsid w:val="006C4C67"/>
    <w:rsid w:val="007C3147"/>
    <w:rsid w:val="008109CB"/>
    <w:rsid w:val="008867F6"/>
    <w:rsid w:val="008C4C81"/>
    <w:rsid w:val="008D5573"/>
    <w:rsid w:val="00AC4B30"/>
    <w:rsid w:val="00DE38ED"/>
    <w:rsid w:val="00F32581"/>
    <w:rsid w:val="00F845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14:docId w14:val="4314CDA2"/>
  <w15:chartTrackingRefBased/>
  <w15:docId w15:val="{41E4DF1A-9A2A-4296-8E22-190024AF4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1">
    <w:name w:val="Default Text:1"/>
    <w:basedOn w:val="Normal"/>
    <w:rsid w:val="002B40DF"/>
    <w:pPr>
      <w:widowControl w:val="0"/>
      <w:autoSpaceDE w:val="0"/>
      <w:autoSpaceDN w:val="0"/>
      <w:adjustRightInd w:val="0"/>
      <w:spacing w:after="0" w:line="240" w:lineRule="auto"/>
    </w:pPr>
    <w:rPr>
      <w:rFonts w:eastAsia="Times New Roman" w:cs="Arial"/>
      <w:szCs w:val="24"/>
      <w:lang w:val="en-US"/>
    </w:rPr>
  </w:style>
  <w:style w:type="paragraph" w:customStyle="1" w:styleId="DefaultText">
    <w:name w:val="Default Text"/>
    <w:basedOn w:val="Normal"/>
    <w:rsid w:val="002B40DF"/>
    <w:pPr>
      <w:widowControl w:val="0"/>
      <w:autoSpaceDE w:val="0"/>
      <w:autoSpaceDN w:val="0"/>
      <w:adjustRightInd w:val="0"/>
      <w:spacing w:after="0" w:line="240" w:lineRule="auto"/>
    </w:pPr>
    <w:rPr>
      <w:rFonts w:eastAsia="Times New Roman" w:cs="Arial"/>
      <w:szCs w:val="24"/>
      <w:lang w:val="en-US"/>
    </w:rPr>
  </w:style>
  <w:style w:type="paragraph" w:styleId="Header">
    <w:name w:val="header"/>
    <w:basedOn w:val="Normal"/>
    <w:link w:val="HeaderChar"/>
    <w:uiPriority w:val="99"/>
    <w:unhideWhenUsed/>
    <w:rsid w:val="002B4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0DF"/>
  </w:style>
  <w:style w:type="paragraph" w:styleId="Footer">
    <w:name w:val="footer"/>
    <w:basedOn w:val="Normal"/>
    <w:link w:val="FooterChar"/>
    <w:uiPriority w:val="99"/>
    <w:unhideWhenUsed/>
    <w:rsid w:val="002B4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0DF"/>
  </w:style>
  <w:style w:type="paragraph" w:styleId="NormalWeb">
    <w:name w:val="Normal (Web)"/>
    <w:basedOn w:val="Normal"/>
    <w:uiPriority w:val="99"/>
    <w:rsid w:val="002B40DF"/>
    <w:pPr>
      <w:spacing w:before="100" w:beforeAutospacing="1" w:after="100" w:afterAutospacing="1" w:line="240" w:lineRule="auto"/>
    </w:pPr>
    <w:rPr>
      <w:rFonts w:ascii="Times New Roman" w:eastAsia="Times New Roman" w:hAnsi="Times New Roman" w:cs="Times New Roman"/>
      <w:szCs w:val="24"/>
      <w:lang w:eastAsia="en-GB"/>
    </w:rPr>
  </w:style>
  <w:style w:type="character" w:styleId="CommentReference">
    <w:name w:val="annotation reference"/>
    <w:basedOn w:val="DefaultParagraphFont"/>
    <w:uiPriority w:val="99"/>
    <w:semiHidden/>
    <w:unhideWhenUsed/>
    <w:rsid w:val="008109CB"/>
    <w:rPr>
      <w:sz w:val="16"/>
      <w:szCs w:val="16"/>
    </w:rPr>
  </w:style>
  <w:style w:type="paragraph" w:styleId="CommentText">
    <w:name w:val="annotation text"/>
    <w:basedOn w:val="Normal"/>
    <w:link w:val="CommentTextChar"/>
    <w:uiPriority w:val="99"/>
    <w:semiHidden/>
    <w:unhideWhenUsed/>
    <w:rsid w:val="008109CB"/>
    <w:pPr>
      <w:spacing w:line="240" w:lineRule="auto"/>
    </w:pPr>
    <w:rPr>
      <w:sz w:val="20"/>
      <w:szCs w:val="20"/>
    </w:rPr>
  </w:style>
  <w:style w:type="character" w:customStyle="1" w:styleId="CommentTextChar">
    <w:name w:val="Comment Text Char"/>
    <w:basedOn w:val="DefaultParagraphFont"/>
    <w:link w:val="CommentText"/>
    <w:uiPriority w:val="99"/>
    <w:semiHidden/>
    <w:rsid w:val="008109CB"/>
    <w:rPr>
      <w:sz w:val="20"/>
      <w:szCs w:val="20"/>
    </w:rPr>
  </w:style>
  <w:style w:type="paragraph" w:styleId="CommentSubject">
    <w:name w:val="annotation subject"/>
    <w:basedOn w:val="CommentText"/>
    <w:next w:val="CommentText"/>
    <w:link w:val="CommentSubjectChar"/>
    <w:uiPriority w:val="99"/>
    <w:semiHidden/>
    <w:unhideWhenUsed/>
    <w:rsid w:val="008109CB"/>
    <w:rPr>
      <w:b/>
      <w:bCs/>
    </w:rPr>
  </w:style>
  <w:style w:type="character" w:customStyle="1" w:styleId="CommentSubjectChar">
    <w:name w:val="Comment Subject Char"/>
    <w:basedOn w:val="CommentTextChar"/>
    <w:link w:val="CommentSubject"/>
    <w:uiPriority w:val="99"/>
    <w:semiHidden/>
    <w:rsid w:val="008109CB"/>
    <w:rPr>
      <w:b/>
      <w:bCs/>
      <w:sz w:val="20"/>
      <w:szCs w:val="20"/>
    </w:rPr>
  </w:style>
  <w:style w:type="paragraph" w:styleId="BalloonText">
    <w:name w:val="Balloon Text"/>
    <w:basedOn w:val="Normal"/>
    <w:link w:val="BalloonTextChar"/>
    <w:uiPriority w:val="99"/>
    <w:semiHidden/>
    <w:unhideWhenUsed/>
    <w:rsid w:val="008109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09CB"/>
    <w:rPr>
      <w:rFonts w:ascii="Segoe UI" w:hAnsi="Segoe UI" w:cs="Segoe UI"/>
      <w:sz w:val="18"/>
      <w:szCs w:val="18"/>
    </w:rPr>
  </w:style>
  <w:style w:type="paragraph" w:styleId="ListParagraph">
    <w:name w:val="List Paragraph"/>
    <w:basedOn w:val="Normal"/>
    <w:uiPriority w:val="34"/>
    <w:qFormat/>
    <w:rsid w:val="000E37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http://www.mcc/comms/downloads/::web.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GradeMatch xmlns="57f72c18-dfbb-40e8-872b-ed4883ea0449" xsi:nil="true"/>
    <AssignedTo xmlns="http://schemas.microsoft.com/sharepoint/v3">
      <UserInfo>
        <DisplayName/>
        <AccountId xsi:nil="true"/>
        <AccountType/>
      </UserInfo>
    </AssignedTo>
    <RequestType xmlns="57f72c18-dfbb-40e8-872b-ed4883ea0449" xsi:nil="true"/>
    <FileType xmlns="57f72c18-dfbb-40e8-872b-ed4883ea0449" xsi:nil="true"/>
    <JETotal xmlns="57f72c18-dfbb-40e8-872b-ed4883ea0449" xsi:nil="true"/>
    <Directorate xmlns="51e4383d-9ab6-4a78-95d0-0e5d329a9635" xsi:nil="true"/>
    <JobFamilyRef xmlns="57f72c18-dfbb-40e8-872b-ed4883ea0449" xsi:nil="true"/>
    <Service1 xmlns="51e4383d-9ab6-4a78-95d0-0e5d329a9635" xsi:nil="true"/>
    <REF xmlns="51e4383d-9ab6-4a78-95d0-0e5d329a9635" xsi:nil="true"/>
    <Requested_x0020_by xmlns="51e4383d-9ab6-4a78-95d0-0e5d329a9635">
      <UserInfo>
        <DisplayName/>
        <AccountId xsi:nil="true"/>
        <AccountType/>
      </UserInfo>
    </Requested_x0020_by>
    <Info xmlns="57f72c18-dfbb-40e8-872b-ed4883ea0449" xsi:nil="true"/>
    <TaxCatchAll xmlns="51e4383d-9ab6-4a78-95d0-0e5d329a9635" xsi:nil="true"/>
    <lcf76f155ced4ddcb4097134ff3c332f xmlns="57f72c18-dfbb-40e8-872b-ed4883ea044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131A7E280A0904681972E2C962BD4CD" ma:contentTypeVersion="31" ma:contentTypeDescription="Create a new document." ma:contentTypeScope="" ma:versionID="c1139074917f0e31354ff4033b159cd6">
  <xsd:schema xmlns:xsd="http://www.w3.org/2001/XMLSchema" xmlns:xs="http://www.w3.org/2001/XMLSchema" xmlns:p="http://schemas.microsoft.com/office/2006/metadata/properties" xmlns:ns1="http://schemas.microsoft.com/sharepoint/v3" xmlns:ns2="57f72c18-dfbb-40e8-872b-ed4883ea0449" xmlns:ns3="51e4383d-9ab6-4a78-95d0-0e5d329a9635" targetNamespace="http://schemas.microsoft.com/office/2006/metadata/properties" ma:root="true" ma:fieldsID="12e23c75c60b13ffbfa278ed7bd67361" ns1:_="" ns2:_="" ns3:_="">
    <xsd:import namespace="http://schemas.microsoft.com/sharepoint/v3"/>
    <xsd:import namespace="57f72c18-dfbb-40e8-872b-ed4883ea0449"/>
    <xsd:import namespace="51e4383d-9ab6-4a78-95d0-0e5d329a963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AssignedTo" minOccurs="0"/>
                <xsd:element ref="ns3:Requested_x0020_by" minOccurs="0"/>
                <xsd:element ref="ns3:Service1" minOccurs="0"/>
                <xsd:element ref="ns3:Directorate" minOccurs="0"/>
                <xsd:element ref="ns2:Info" minOccurs="0"/>
                <xsd:element ref="ns3:REF" minOccurs="0"/>
                <xsd:element ref="ns2:RequestType" minOccurs="0"/>
                <xsd:element ref="ns3:SharedWithUsers" minOccurs="0"/>
                <xsd:element ref="ns3:SharedWithDetails" minOccurs="0"/>
                <xsd:element ref="ns2:FileType" minOccurs="0"/>
                <xsd:element ref="ns2:GradeMatch" minOccurs="0"/>
                <xsd:element ref="ns2:JobFamilyRef" minOccurs="0"/>
                <xsd:element ref="ns2:JETotal"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2" nillable="true" ma:displayName="Assigned To" ma:list="UserInfo" ma:SearchPeopleOnly="false" ma:SharePointGroup="0" ma:internalName="Assigned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f72c18-dfbb-40e8-872b-ed4883ea0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Info" ma:index="16" nillable="true" ma:displayName="Info" ma:format="Dropdown" ma:internalName="Info">
      <xsd:simpleType>
        <xsd:restriction base="dms:Text">
          <xsd:maxLength value="255"/>
        </xsd:restriction>
      </xsd:simpleType>
    </xsd:element>
    <xsd:element name="RequestType" ma:index="18" nillable="true" ma:displayName="Request Type" ma:format="Dropdown" ma:internalName="RequestType">
      <xsd:simpleType>
        <xsd:restriction base="dms:Text">
          <xsd:maxLength value="255"/>
        </xsd:restriction>
      </xsd:simpleType>
    </xsd:element>
    <xsd:element name="FileType" ma:index="21" nillable="true" ma:displayName="FileType" ma:format="Dropdown" ma:internalName="FileType">
      <xsd:simpleType>
        <xsd:restriction base="dms:Choice">
          <xsd:enumeration value="Job Evaluation"/>
          <xsd:enumeration value="Role Profile"/>
          <xsd:enumeration value="Approval"/>
          <xsd:enumeration value="Moderation"/>
          <xsd:enumeration value="Folder"/>
        </xsd:restriction>
      </xsd:simpleType>
    </xsd:element>
    <xsd:element name="GradeMatch" ma:index="22" nillable="true" ma:displayName="GradeMatch" ma:format="Dropdown" ma:internalName="GradeMatch">
      <xsd:simpleType>
        <xsd:restriction base="dms:Text">
          <xsd:maxLength value="255"/>
        </xsd:restriction>
      </xsd:simpleType>
    </xsd:element>
    <xsd:element name="JobFamilyRef" ma:index="23" nillable="true" ma:displayName="JobFamilyRef" ma:format="Dropdown" ma:internalName="JobFamilyRef" ma:percentage="FALSE">
      <xsd:simpleType>
        <xsd:restriction base="dms:Number"/>
      </xsd:simpleType>
    </xsd:element>
    <xsd:element name="JETotal" ma:index="24" nillable="true" ma:displayName="JETotal" ma:internalName="JETotal">
      <xsd:simpleType>
        <xsd:restriction base="dms:Number"/>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8b7dbeec-131f-4861-98d5-e7fdddb48184" ma:termSetId="09814cd3-568e-fe90-9814-8d621ff8fb84" ma:anchorId="fba54fb3-c3e1-fe81-a776-ca4b69148c4d" ma:open="true" ma:isKeyword="false">
      <xsd:complexType>
        <xsd:sequence>
          <xsd:element ref="pc:Terms" minOccurs="0" maxOccurs="1"/>
        </xsd:sequence>
      </xsd:complex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4383d-9ab6-4a78-95d0-0e5d329a9635" elementFormDefault="qualified">
    <xsd:import namespace="http://schemas.microsoft.com/office/2006/documentManagement/types"/>
    <xsd:import namespace="http://schemas.microsoft.com/office/infopath/2007/PartnerControls"/>
    <xsd:element name="Requested_x0020_by" ma:index="13" nillable="true" ma:displayName="Requested by" ma:description="The Requesting Manager" ma:format="Dropdown" ma:list="UserInfo" ma:SharePointGroup="0" ma:internalName="Requested_x0020_by"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ervice1" ma:index="14" nillable="true" ma:displayName="Service" ma:description="Name of the service the requester is from" ma:internalName="Service1">
      <xsd:simpleType>
        <xsd:restriction base="dms:Text">
          <xsd:maxLength value="255"/>
        </xsd:restriction>
      </xsd:simpleType>
    </xsd:element>
    <xsd:element name="Directorate" ma:index="15" nillable="true" ma:displayName="Directorate" ma:format="Dropdown" ma:internalName="Directorate">
      <xsd:simpleType>
        <xsd:restriction base="dms:Choice">
          <xsd:enumeration value="Adults"/>
          <xsd:enumeration value="Chief Executives"/>
          <xsd:enumeration value="Childrens"/>
          <xsd:enumeration value="Corporate Services"/>
          <xsd:enumeration value="Growth and Development"/>
          <xsd:enumeration value="Neighbourhoods"/>
        </xsd:restriction>
      </xsd:simpleType>
    </xsd:element>
    <xsd:element name="REF" ma:index="17" nillable="true" ma:displayName="Project ID" ma:list="{0467df78-36d9-4005-bd7d-bc00f0df8ead}" ma:internalName="REF" ma:showField="ID" ma:web="51e4383d-9ab6-4a78-95d0-0e5d329a9635">
      <xsd:simpleType>
        <xsd:restriction base="dms:Lookup"/>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6ad3c191-8e84-4d89-a990-618d4b22b8ce}" ma:internalName="TaxCatchAll" ma:showField="CatchAllData" ma:web="51e4383d-9ab6-4a78-95d0-0e5d329a96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31C6EC-1805-4572-A8AE-1B455254EB18}">
  <ds:schemaRefs>
    <ds:schemaRef ds:uri="http://schemas.microsoft.com/office/2006/metadata/properties"/>
    <ds:schemaRef ds:uri="http://schemas.microsoft.com/office/infopath/2007/PartnerControls"/>
    <ds:schemaRef ds:uri="57f72c18-dfbb-40e8-872b-ed4883ea0449"/>
    <ds:schemaRef ds:uri="http://schemas.microsoft.com/sharepoint/v3"/>
    <ds:schemaRef ds:uri="51e4383d-9ab6-4a78-95d0-0e5d329a9635"/>
  </ds:schemaRefs>
</ds:datastoreItem>
</file>

<file path=customXml/itemProps2.xml><?xml version="1.0" encoding="utf-8"?>
<ds:datastoreItem xmlns:ds="http://schemas.openxmlformats.org/officeDocument/2006/customXml" ds:itemID="{779900EE-3473-48CA-B13B-EEBB959B4AC1}">
  <ds:schemaRefs>
    <ds:schemaRef ds:uri="http://schemas.microsoft.com/sharepoint/v3/contenttype/forms"/>
  </ds:schemaRefs>
</ds:datastoreItem>
</file>

<file path=customXml/itemProps3.xml><?xml version="1.0" encoding="utf-8"?>
<ds:datastoreItem xmlns:ds="http://schemas.openxmlformats.org/officeDocument/2006/customXml" ds:itemID="{5BA3C72D-5F04-44D3-ADF6-03ABFA82CF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72c18-dfbb-40e8-872b-ed4883ea0449"/>
    <ds:schemaRef ds:uri="51e4383d-9ab6-4a78-95d0-0e5d329a96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1579</TotalTime>
  <Pages>5</Pages>
  <Words>1007</Words>
  <Characters>6047</Characters>
  <Application>Microsoft Office Word</Application>
  <DocSecurity>0</DocSecurity>
  <Lines>151</Lines>
  <Paragraphs>68</Paragraphs>
  <ScaleCrop>false</ScaleCrop>
  <HeadingPairs>
    <vt:vector size="2" baseType="variant">
      <vt:variant>
        <vt:lpstr>Title</vt:lpstr>
      </vt:variant>
      <vt:variant>
        <vt:i4>1</vt:i4>
      </vt:variant>
    </vt:vector>
  </HeadingPairs>
  <TitlesOfParts>
    <vt:vector size="1" baseType="lpstr">
      <vt:lpstr/>
    </vt:vector>
  </TitlesOfParts>
  <Company>Manchester City Council</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Mazeika</dc:creator>
  <cp:keywords/>
  <dc:description/>
  <cp:lastModifiedBy>Farzaneh Elahihaghighi</cp:lastModifiedBy>
  <cp:revision>14</cp:revision>
  <dcterms:created xsi:type="dcterms:W3CDTF">2026-01-15T09:24:00Z</dcterms:created>
  <dcterms:modified xsi:type="dcterms:W3CDTF">2026-01-21T13:12:00Z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0x0101004131A7E280A0904681972E2C962BD4CD</vt:lpwstr>
  </property>
</Properties>
</file>