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422DC" w14:textId="77777777" w:rsidR="00B53273" w:rsidRPr="001E13E2" w:rsidRDefault="00B53273" w:rsidP="00B53273">
      <w:pPr>
        <w:jc w:val="center"/>
        <w:rPr>
          <w:rFonts w:ascii="Arial" w:hAnsi="Arial" w:cs="Arial"/>
          <w:b/>
        </w:rPr>
      </w:pPr>
      <w:r w:rsidRPr="001E13E2">
        <w:rPr>
          <w:rFonts w:ascii="Arial" w:hAnsi="Arial" w:cs="Arial"/>
          <w:b/>
        </w:rPr>
        <w:t>Manchester City Council</w:t>
      </w:r>
    </w:p>
    <w:p w14:paraId="397422DD" w14:textId="77777777" w:rsidR="00B53273" w:rsidRPr="001E13E2" w:rsidRDefault="00B53273" w:rsidP="00B53273">
      <w:pPr>
        <w:jc w:val="center"/>
        <w:rPr>
          <w:rFonts w:ascii="Arial" w:hAnsi="Arial" w:cs="Arial"/>
          <w:b/>
        </w:rPr>
      </w:pPr>
      <w:r w:rsidRPr="001E13E2">
        <w:rPr>
          <w:rFonts w:ascii="Arial" w:hAnsi="Arial" w:cs="Arial"/>
          <w:b/>
        </w:rPr>
        <w:t>Role Profile</w:t>
      </w:r>
    </w:p>
    <w:p w14:paraId="397422DE" w14:textId="77777777" w:rsidR="00B53273" w:rsidRPr="001E13E2" w:rsidRDefault="00B53273" w:rsidP="00B53273">
      <w:pPr>
        <w:jc w:val="center"/>
        <w:rPr>
          <w:rFonts w:ascii="Arial" w:hAnsi="Arial" w:cs="Arial"/>
          <w:b/>
        </w:rPr>
      </w:pPr>
    </w:p>
    <w:p w14:paraId="397422DF" w14:textId="77777777" w:rsidR="00B53273" w:rsidRPr="001E13E2" w:rsidRDefault="00E81854" w:rsidP="00B53273">
      <w:pPr>
        <w:jc w:val="center"/>
        <w:rPr>
          <w:rFonts w:ascii="Arial" w:hAnsi="Arial" w:cs="Arial"/>
          <w:b/>
        </w:rPr>
      </w:pPr>
      <w:r>
        <w:rPr>
          <w:rFonts w:ascii="Arial" w:hAnsi="Arial" w:cs="Arial"/>
          <w:b/>
        </w:rPr>
        <w:t>Lawyer</w:t>
      </w:r>
      <w:r w:rsidR="00B53273" w:rsidRPr="001E13E2">
        <w:rPr>
          <w:rFonts w:ascii="Arial" w:hAnsi="Arial" w:cs="Arial"/>
          <w:b/>
        </w:rPr>
        <w:t xml:space="preserve">, Grade </w:t>
      </w:r>
      <w:r w:rsidR="00B53273">
        <w:rPr>
          <w:rFonts w:ascii="Arial" w:hAnsi="Arial" w:cs="Arial"/>
          <w:b/>
        </w:rPr>
        <w:t>8</w:t>
      </w:r>
    </w:p>
    <w:p w14:paraId="397422E0" w14:textId="77777777" w:rsidR="0093026A" w:rsidRPr="00BF1A8A" w:rsidRDefault="0093026A" w:rsidP="0093026A">
      <w:pPr>
        <w:pStyle w:val="DefaultText1"/>
        <w:jc w:val="center"/>
        <w:rPr>
          <w:rFonts w:ascii="Arial" w:hAnsi="Arial" w:cs="Arial"/>
          <w:color w:val="auto"/>
          <w:szCs w:val="24"/>
          <w:lang w:val="en-GB"/>
        </w:rPr>
      </w:pPr>
      <w:r>
        <w:rPr>
          <w:rFonts w:ascii="Arial" w:hAnsi="Arial" w:cs="Arial"/>
          <w:b/>
          <w:color w:val="auto"/>
          <w:szCs w:val="24"/>
          <w:lang w:val="en-GB"/>
        </w:rPr>
        <w:t>Legal Services, Children &amp; Families (Legal) Group</w:t>
      </w:r>
    </w:p>
    <w:p w14:paraId="397422E1" w14:textId="77777777" w:rsidR="00B53273" w:rsidRDefault="00B53273" w:rsidP="00B53273">
      <w:pPr>
        <w:jc w:val="center"/>
        <w:rPr>
          <w:rFonts w:ascii="Arial" w:hAnsi="Arial" w:cs="Arial"/>
          <w:b/>
        </w:rPr>
      </w:pPr>
      <w:r w:rsidRPr="001E13E2">
        <w:rPr>
          <w:rFonts w:ascii="Arial" w:hAnsi="Arial" w:cs="Arial"/>
          <w:b/>
        </w:rPr>
        <w:t xml:space="preserve">Reports to: </w:t>
      </w:r>
      <w:r w:rsidR="00714584">
        <w:rPr>
          <w:rFonts w:ascii="Arial" w:hAnsi="Arial" w:cs="Arial"/>
          <w:b/>
        </w:rPr>
        <w:t xml:space="preserve">Principal Lawyer, </w:t>
      </w:r>
      <w:r w:rsidR="00E81854">
        <w:rPr>
          <w:rFonts w:ascii="Arial" w:hAnsi="Arial" w:cs="Arial"/>
          <w:b/>
        </w:rPr>
        <w:t>Children &amp; Families</w:t>
      </w:r>
      <w:r w:rsidR="004E312A">
        <w:rPr>
          <w:rFonts w:ascii="Arial" w:hAnsi="Arial" w:cs="Arial"/>
          <w:b/>
        </w:rPr>
        <w:t xml:space="preserve"> (Legal) Group</w:t>
      </w:r>
    </w:p>
    <w:p w14:paraId="397422E2" w14:textId="77777777" w:rsidR="00B53273" w:rsidRDefault="00B53273" w:rsidP="00B53273">
      <w:pPr>
        <w:jc w:val="center"/>
        <w:rPr>
          <w:rFonts w:ascii="Arial" w:hAnsi="Arial" w:cs="Arial"/>
          <w:b/>
        </w:rPr>
      </w:pPr>
    </w:p>
    <w:p w14:paraId="397422E3" w14:textId="77777777" w:rsidR="00B53273" w:rsidRPr="001E13E2" w:rsidRDefault="00B53273" w:rsidP="00B53273">
      <w:pPr>
        <w:jc w:val="center"/>
        <w:rPr>
          <w:rFonts w:ascii="Arial" w:hAnsi="Arial" w:cs="Arial"/>
          <w:b/>
        </w:rPr>
      </w:pPr>
      <w:r>
        <w:rPr>
          <w:rFonts w:ascii="Arial" w:hAnsi="Arial" w:cs="Arial"/>
          <w:b/>
        </w:rPr>
        <w:t xml:space="preserve">Job Family: </w:t>
      </w:r>
      <w:r w:rsidR="00714584">
        <w:rPr>
          <w:rFonts w:ascii="Arial" w:hAnsi="Arial" w:cs="Arial"/>
          <w:b/>
        </w:rPr>
        <w:t>City Solicitors Division</w:t>
      </w:r>
    </w:p>
    <w:p w14:paraId="397422E4" w14:textId="77777777" w:rsidR="004A2F46" w:rsidRDefault="004A2F46" w:rsidP="004A2F46">
      <w:pPr>
        <w:jc w:val="both"/>
        <w:rPr>
          <w:rFonts w:ascii="Arial" w:hAnsi="Arial" w:cs="Arial"/>
          <w:b/>
        </w:rPr>
      </w:pPr>
    </w:p>
    <w:p w14:paraId="397422E5" w14:textId="77777777" w:rsidR="00DB5D64" w:rsidRPr="004A2F46" w:rsidRDefault="00DB5D64" w:rsidP="00DB5D64">
      <w:pPr>
        <w:jc w:val="both"/>
        <w:rPr>
          <w:rFonts w:ascii="Arial" w:hAnsi="Arial" w:cs="Arial"/>
          <w:b/>
        </w:rPr>
      </w:pPr>
      <w:r w:rsidRPr="004A2F46">
        <w:rPr>
          <w:rFonts w:ascii="Arial" w:hAnsi="Arial" w:cs="Arial"/>
          <w:b/>
        </w:rPr>
        <w:t>Key Role Descriptors</w:t>
      </w:r>
    </w:p>
    <w:p w14:paraId="397422E6" w14:textId="77777777" w:rsidR="00DB5D64" w:rsidRPr="004A2F46" w:rsidRDefault="00DB5D64" w:rsidP="00CC7C0C">
      <w:pPr>
        <w:rPr>
          <w:rFonts w:ascii="Arial" w:hAnsi="Arial" w:cs="Arial"/>
          <w:b/>
        </w:rPr>
      </w:pPr>
    </w:p>
    <w:p w14:paraId="397422E7" w14:textId="77777777" w:rsidR="00DB5D64" w:rsidRDefault="00DB5D64" w:rsidP="00DB5D64">
      <w:pPr>
        <w:jc w:val="both"/>
        <w:rPr>
          <w:rFonts w:ascii="Arial" w:hAnsi="Arial" w:cs="Arial"/>
        </w:rPr>
      </w:pPr>
      <w:r>
        <w:rPr>
          <w:rFonts w:ascii="Arial" w:hAnsi="Arial" w:cs="Arial"/>
        </w:rPr>
        <w:t xml:space="preserve">This role will be a subject matter specialist providing expert advice and support to a range of stakeholders within a specialist area </w:t>
      </w:r>
      <w:r w:rsidRPr="004A2F46">
        <w:rPr>
          <w:rFonts w:ascii="Arial" w:hAnsi="Arial" w:cs="Arial"/>
        </w:rPr>
        <w:t>to enable the delivery of service and organisational objectives</w:t>
      </w:r>
      <w:r>
        <w:rPr>
          <w:rFonts w:ascii="Arial" w:hAnsi="Arial" w:cs="Arial"/>
        </w:rPr>
        <w:t>.</w:t>
      </w:r>
    </w:p>
    <w:p w14:paraId="397422E8" w14:textId="77777777" w:rsidR="00DB5D64" w:rsidRDefault="00DB5D64" w:rsidP="00DB5D64">
      <w:pPr>
        <w:jc w:val="both"/>
        <w:rPr>
          <w:rFonts w:ascii="Arial" w:hAnsi="Arial" w:cs="Arial"/>
        </w:rPr>
      </w:pPr>
    </w:p>
    <w:p w14:paraId="397422E9" w14:textId="77777777" w:rsidR="00DB5D64" w:rsidRDefault="00DB5D64" w:rsidP="00DB5D64">
      <w:pPr>
        <w:jc w:val="both"/>
        <w:rPr>
          <w:sz w:val="22"/>
          <w:szCs w:val="22"/>
        </w:rPr>
      </w:pPr>
      <w:r>
        <w:rPr>
          <w:rFonts w:ascii="Arial" w:hAnsi="Arial" w:cs="Arial"/>
        </w:rPr>
        <w:t>The role holder will w</w:t>
      </w:r>
      <w:r w:rsidRPr="002A792E">
        <w:rPr>
          <w:rFonts w:ascii="Arial" w:hAnsi="Arial" w:cs="Arial"/>
        </w:rPr>
        <w:t xml:space="preserve">ork in partnership with </w:t>
      </w:r>
      <w:r>
        <w:rPr>
          <w:rFonts w:ascii="Arial" w:hAnsi="Arial" w:cs="Arial"/>
        </w:rPr>
        <w:t>stakeholders across the organisation and beyond to support</w:t>
      </w:r>
      <w:r w:rsidRPr="002A792E">
        <w:rPr>
          <w:rFonts w:ascii="Arial" w:hAnsi="Arial" w:cs="Arial"/>
        </w:rPr>
        <w:t xml:space="preserve"> decision making and operational service delivery.</w:t>
      </w:r>
      <w:r w:rsidRPr="000F37D3">
        <w:rPr>
          <w:sz w:val="22"/>
          <w:szCs w:val="22"/>
        </w:rPr>
        <w:t xml:space="preserve"> </w:t>
      </w:r>
    </w:p>
    <w:p w14:paraId="397422EA" w14:textId="77777777" w:rsidR="00DB5D64" w:rsidRPr="000F37D3" w:rsidRDefault="00DB5D64" w:rsidP="00DB5D64">
      <w:pPr>
        <w:jc w:val="both"/>
        <w:rPr>
          <w:rFonts w:ascii="Arial" w:hAnsi="Arial" w:cs="Arial"/>
        </w:rPr>
      </w:pPr>
    </w:p>
    <w:p w14:paraId="397422EB" w14:textId="77777777" w:rsidR="00DB5D64" w:rsidRDefault="00DB5D64" w:rsidP="00DB5D64">
      <w:pPr>
        <w:jc w:val="both"/>
        <w:rPr>
          <w:rFonts w:ascii="Arial" w:hAnsi="Arial" w:cs="Arial"/>
        </w:rPr>
      </w:pPr>
      <w:r w:rsidRPr="000F37D3">
        <w:rPr>
          <w:rFonts w:ascii="Arial" w:hAnsi="Arial" w:cs="Arial"/>
        </w:rPr>
        <w:t>The role</w:t>
      </w:r>
      <w:r>
        <w:rPr>
          <w:rFonts w:ascii="Arial" w:hAnsi="Arial" w:cs="Arial"/>
        </w:rPr>
        <w:t xml:space="preserve"> </w:t>
      </w:r>
      <w:r w:rsidRPr="000F37D3">
        <w:rPr>
          <w:rFonts w:ascii="Arial" w:hAnsi="Arial" w:cs="Arial"/>
        </w:rPr>
        <w:t>holder will research and be the source of intelligence within the specialist area</w:t>
      </w:r>
      <w:r>
        <w:rPr>
          <w:rFonts w:ascii="Arial" w:hAnsi="Arial" w:cs="Arial"/>
        </w:rPr>
        <w:t>, leading in the development, design, implementation and review of policies, procedures or strategies to ensure continuous improvement.</w:t>
      </w:r>
    </w:p>
    <w:p w14:paraId="397422EC" w14:textId="77777777" w:rsidR="00DB5D64" w:rsidRPr="004A2F46" w:rsidRDefault="00DB5D64" w:rsidP="00DB5D64">
      <w:pPr>
        <w:jc w:val="both"/>
        <w:rPr>
          <w:rFonts w:ascii="Arial" w:hAnsi="Arial" w:cs="Arial"/>
        </w:rPr>
      </w:pPr>
    </w:p>
    <w:p w14:paraId="397422ED" w14:textId="77777777" w:rsidR="00DB5D64" w:rsidRDefault="00DB5D64" w:rsidP="00DB5D64">
      <w:pPr>
        <w:jc w:val="both"/>
        <w:rPr>
          <w:rFonts w:ascii="Arial" w:hAnsi="Arial" w:cs="Arial"/>
          <w:b/>
        </w:rPr>
      </w:pPr>
      <w:r w:rsidRPr="004A2F46">
        <w:rPr>
          <w:rFonts w:ascii="Arial" w:hAnsi="Arial" w:cs="Arial"/>
          <w:b/>
        </w:rPr>
        <w:t>Key Role Accountabilities:</w:t>
      </w:r>
    </w:p>
    <w:p w14:paraId="397422EE" w14:textId="77777777" w:rsidR="00DB5D64" w:rsidRDefault="00DB5D64" w:rsidP="00DB5D64">
      <w:pPr>
        <w:jc w:val="both"/>
        <w:rPr>
          <w:rFonts w:ascii="Arial" w:hAnsi="Arial" w:cs="Arial"/>
          <w:b/>
        </w:rPr>
      </w:pPr>
    </w:p>
    <w:p w14:paraId="397422EF" w14:textId="77777777" w:rsidR="00DB5D64" w:rsidRDefault="00DB5D64" w:rsidP="00DB5D64">
      <w:pPr>
        <w:jc w:val="both"/>
        <w:rPr>
          <w:rFonts w:ascii="Arial" w:hAnsi="Arial" w:cs="Arial"/>
        </w:rPr>
      </w:pPr>
      <w:r>
        <w:rPr>
          <w:rFonts w:ascii="Arial" w:hAnsi="Arial" w:cs="Arial"/>
        </w:rPr>
        <w:t xml:space="preserve">Work collaboratively to provide comprehensive and timely information and advice to stakeholders which meets customer needs, </w:t>
      </w:r>
    </w:p>
    <w:p w14:paraId="397422F0" w14:textId="77777777" w:rsidR="00DB5D64" w:rsidRDefault="00DB5D64" w:rsidP="00DB5D64">
      <w:pPr>
        <w:jc w:val="both"/>
        <w:rPr>
          <w:rFonts w:ascii="Arial" w:hAnsi="Arial" w:cs="Arial"/>
        </w:rPr>
      </w:pPr>
    </w:p>
    <w:p w14:paraId="397422F1" w14:textId="77777777" w:rsidR="00DB5D64" w:rsidRDefault="00DB5D64" w:rsidP="00DB5D64">
      <w:pPr>
        <w:jc w:val="both"/>
        <w:rPr>
          <w:rFonts w:ascii="Arial" w:hAnsi="Arial" w:cs="Arial"/>
          <w:lang w:eastAsia="en-GB"/>
        </w:rPr>
      </w:pPr>
      <w:r w:rsidRPr="004F69D2">
        <w:rPr>
          <w:rFonts w:ascii="Arial" w:hAnsi="Arial" w:cs="Arial"/>
          <w:lang w:eastAsia="en-GB"/>
        </w:rPr>
        <w:t xml:space="preserve">Maintain competence in subject matter specialism, undertaking research and information gathering to ensure </w:t>
      </w:r>
      <w:r>
        <w:rPr>
          <w:rFonts w:ascii="Arial" w:hAnsi="Arial" w:cs="Arial"/>
          <w:lang w:eastAsia="en-GB"/>
        </w:rPr>
        <w:t xml:space="preserve">the </w:t>
      </w:r>
      <w:r w:rsidRPr="004F69D2">
        <w:rPr>
          <w:rFonts w:ascii="Arial" w:hAnsi="Arial" w:cs="Arial"/>
          <w:lang w:eastAsia="en-GB"/>
        </w:rPr>
        <w:t>Council adopts and maintains best practice in areas of specialism, provi</w:t>
      </w:r>
      <w:r>
        <w:rPr>
          <w:rFonts w:ascii="Arial" w:hAnsi="Arial" w:cs="Arial"/>
          <w:lang w:eastAsia="en-GB"/>
        </w:rPr>
        <w:t>ding ad hoc advice as required.</w:t>
      </w:r>
    </w:p>
    <w:p w14:paraId="397422F2" w14:textId="77777777" w:rsidR="00DB5D64" w:rsidRDefault="00DB5D64" w:rsidP="00DB5D64">
      <w:pPr>
        <w:jc w:val="both"/>
        <w:rPr>
          <w:rFonts w:ascii="Arial" w:hAnsi="Arial" w:cs="Arial"/>
          <w:lang w:eastAsia="en-GB"/>
        </w:rPr>
      </w:pPr>
    </w:p>
    <w:p w14:paraId="397422F3" w14:textId="77777777" w:rsidR="00DB5D64" w:rsidRPr="00F95FF6" w:rsidRDefault="00DB5D64" w:rsidP="00DB5D64">
      <w:pPr>
        <w:jc w:val="both"/>
        <w:rPr>
          <w:rFonts w:ascii="Arial" w:hAnsi="Arial" w:cs="Arial"/>
          <w:lang w:eastAsia="en-GB"/>
        </w:rPr>
      </w:pPr>
      <w:r w:rsidRPr="00F95FF6">
        <w:rPr>
          <w:rFonts w:ascii="Arial" w:hAnsi="Arial" w:cs="Arial"/>
          <w:lang w:eastAsia="en-GB"/>
        </w:rPr>
        <w:t xml:space="preserve">Deliver and, where appropriate lead, </w:t>
      </w:r>
      <w:r>
        <w:rPr>
          <w:rFonts w:ascii="Arial" w:hAnsi="Arial" w:cs="Arial"/>
          <w:lang w:eastAsia="en-GB"/>
        </w:rPr>
        <w:t xml:space="preserve">the </w:t>
      </w:r>
      <w:r w:rsidRPr="00F95FF6">
        <w:rPr>
          <w:rFonts w:ascii="Arial" w:hAnsi="Arial" w:cs="Arial"/>
          <w:lang w:eastAsia="en-GB"/>
        </w:rPr>
        <w:t>implementation of assigned strategy and policy projects, in accordance with agreed time, quality, budget and other project performance criteria.</w:t>
      </w:r>
    </w:p>
    <w:p w14:paraId="397422F4" w14:textId="77777777" w:rsidR="00DB5D64" w:rsidRDefault="00DB5D64" w:rsidP="00DB5D64">
      <w:pPr>
        <w:jc w:val="both"/>
        <w:rPr>
          <w:rFonts w:ascii="Arial" w:hAnsi="Arial" w:cs="Arial"/>
          <w:lang w:eastAsia="en-GB"/>
        </w:rPr>
      </w:pPr>
    </w:p>
    <w:p w14:paraId="397422F5" w14:textId="77777777" w:rsidR="00C95475" w:rsidRDefault="00C95475" w:rsidP="00C95475">
      <w:pPr>
        <w:jc w:val="both"/>
        <w:rPr>
          <w:rFonts w:ascii="Arial" w:hAnsi="Arial" w:cs="Arial"/>
        </w:rPr>
      </w:pPr>
      <w:r>
        <w:rPr>
          <w:rFonts w:ascii="Arial" w:hAnsi="Arial" w:cs="Arial"/>
        </w:rPr>
        <w:t xml:space="preserve">Ensure that all work is delivered in line with organisational direction of travel and agreed policies / procedures, </w:t>
      </w:r>
      <w:r w:rsidRPr="00BF1A8A">
        <w:rPr>
          <w:rFonts w:ascii="Arial" w:hAnsi="Arial" w:cs="Arial"/>
        </w:rPr>
        <w:t>Legal Services’ Manual of Practice Mana</w:t>
      </w:r>
      <w:r>
        <w:rPr>
          <w:rFonts w:ascii="Arial" w:hAnsi="Arial" w:cs="Arial"/>
        </w:rPr>
        <w:t>gement Standards and Procedures, including consideration of Public Service Reform principles.</w:t>
      </w:r>
    </w:p>
    <w:p w14:paraId="397422F6" w14:textId="77777777" w:rsidR="00C95475" w:rsidRDefault="00C95475" w:rsidP="00DB5D64">
      <w:pPr>
        <w:jc w:val="both"/>
        <w:rPr>
          <w:rFonts w:ascii="Arial" w:hAnsi="Arial" w:cs="Arial"/>
          <w:lang w:eastAsia="en-GB"/>
        </w:rPr>
      </w:pPr>
    </w:p>
    <w:p w14:paraId="397422F7" w14:textId="77777777" w:rsidR="007D22EA" w:rsidRDefault="007D22EA" w:rsidP="007D22EA">
      <w:pPr>
        <w:rPr>
          <w:rFonts w:ascii="Arial" w:hAnsi="Arial" w:cs="Arial"/>
        </w:rPr>
      </w:pPr>
      <w:r>
        <w:rPr>
          <w:rFonts w:ascii="Arial" w:hAnsi="Arial" w:cs="Arial"/>
        </w:rPr>
        <w:t>Proactively assist the monitoring and review processes and procedures to ensure that key performance indicators are met and implement strategies and procedures to continually enhance the service.</w:t>
      </w:r>
    </w:p>
    <w:p w14:paraId="397422F8" w14:textId="77777777" w:rsidR="007D22EA" w:rsidRDefault="007D22EA" w:rsidP="007D22EA">
      <w:pPr>
        <w:rPr>
          <w:rFonts w:ascii="Arial" w:hAnsi="Arial" w:cs="Arial"/>
        </w:rPr>
      </w:pPr>
    </w:p>
    <w:p w14:paraId="397422F9" w14:textId="77777777" w:rsidR="00DB5D64" w:rsidRDefault="00DB5D64" w:rsidP="00DB5D64">
      <w:pPr>
        <w:jc w:val="both"/>
        <w:rPr>
          <w:rFonts w:ascii="Arial" w:hAnsi="Arial" w:cs="Arial"/>
        </w:rPr>
      </w:pPr>
      <w:r w:rsidRPr="004F69D2">
        <w:rPr>
          <w:rFonts w:ascii="Arial" w:hAnsi="Arial" w:cs="Arial"/>
        </w:rPr>
        <w:t>Oversee the collation of</w:t>
      </w:r>
      <w:r>
        <w:rPr>
          <w:rFonts w:ascii="Arial" w:hAnsi="Arial" w:cs="Arial"/>
        </w:rPr>
        <w:t xml:space="preserve"> comprehensive</w:t>
      </w:r>
      <w:r w:rsidRPr="004F69D2">
        <w:rPr>
          <w:rFonts w:ascii="Arial" w:hAnsi="Arial" w:cs="Arial"/>
        </w:rPr>
        <w:t xml:space="preserve"> management information and reports, ensuring these are produced accurately and consistently. </w:t>
      </w:r>
    </w:p>
    <w:p w14:paraId="397422FA" w14:textId="77777777" w:rsidR="00DB5D64" w:rsidRDefault="00DB5D64" w:rsidP="00DB5D64">
      <w:pPr>
        <w:jc w:val="both"/>
        <w:rPr>
          <w:rFonts w:ascii="Arial" w:hAnsi="Arial" w:cs="Arial"/>
        </w:rPr>
      </w:pPr>
    </w:p>
    <w:p w14:paraId="397422FB" w14:textId="77777777" w:rsidR="00DB5D64" w:rsidRDefault="00DB5D64" w:rsidP="00DB5D64">
      <w:pPr>
        <w:jc w:val="both"/>
        <w:rPr>
          <w:rFonts w:ascii="Arial" w:hAnsi="Arial" w:cs="Arial"/>
        </w:rPr>
      </w:pPr>
      <w:r w:rsidRPr="00696F28">
        <w:rPr>
          <w:rFonts w:ascii="Arial" w:hAnsi="Arial" w:cs="Arial"/>
        </w:rPr>
        <w:lastRenderedPageBreak/>
        <w:t>Develop and manage relationships wit</w:t>
      </w:r>
      <w:r>
        <w:rPr>
          <w:rFonts w:ascii="Arial" w:hAnsi="Arial" w:cs="Arial"/>
        </w:rPr>
        <w:t>h other city council services and</w:t>
      </w:r>
      <w:r w:rsidRPr="00696F28">
        <w:rPr>
          <w:rFonts w:ascii="Arial" w:hAnsi="Arial" w:cs="Arial"/>
        </w:rPr>
        <w:t xml:space="preserve"> relevant partner agencies in order to challenge the way services are delivered and establish options for improving performance to ensure high quality of service delivery and cost effectiveness.</w:t>
      </w:r>
    </w:p>
    <w:p w14:paraId="397422FC" w14:textId="77777777" w:rsidR="00DB5D64" w:rsidRDefault="00DB5D64" w:rsidP="00DB5D64">
      <w:pPr>
        <w:jc w:val="both"/>
        <w:rPr>
          <w:rFonts w:ascii="Arial" w:hAnsi="Arial" w:cs="Arial"/>
        </w:rPr>
      </w:pPr>
    </w:p>
    <w:p w14:paraId="397422FD" w14:textId="77777777" w:rsidR="00DB5D64" w:rsidRPr="003A03BB" w:rsidRDefault="00DB5D64" w:rsidP="00DB5D64">
      <w:pPr>
        <w:jc w:val="both"/>
        <w:rPr>
          <w:rFonts w:ascii="Arial" w:hAnsi="Arial" w:cs="Arial"/>
          <w:color w:val="FF0000"/>
        </w:rPr>
      </w:pPr>
      <w:r w:rsidRPr="000D19EF">
        <w:rPr>
          <w:rFonts w:ascii="Arial" w:hAnsi="Arial" w:cs="Arial"/>
        </w:rPr>
        <w:t>Effectively communicate highly complex and potentially challenging messages</w:t>
      </w:r>
      <w:r>
        <w:rPr>
          <w:rFonts w:ascii="Arial" w:hAnsi="Arial" w:cs="Arial"/>
        </w:rPr>
        <w:t xml:space="preserve"> both verbally and in writing</w:t>
      </w:r>
      <w:r w:rsidRPr="000D19EF">
        <w:rPr>
          <w:rFonts w:ascii="Arial" w:hAnsi="Arial" w:cs="Arial"/>
        </w:rPr>
        <w:t>, ensuring balanced and proportionate responses which protect the authority’s interests</w:t>
      </w:r>
      <w:r>
        <w:rPr>
          <w:rFonts w:ascii="Arial" w:hAnsi="Arial" w:cs="Arial"/>
        </w:rPr>
        <w:t>.</w:t>
      </w:r>
    </w:p>
    <w:p w14:paraId="397422FE" w14:textId="77777777" w:rsidR="00DB5D64" w:rsidRDefault="00DB5D64" w:rsidP="00DB5D64">
      <w:pPr>
        <w:jc w:val="both"/>
        <w:rPr>
          <w:rFonts w:ascii="Arial" w:hAnsi="Arial" w:cs="Arial"/>
        </w:rPr>
      </w:pPr>
    </w:p>
    <w:p w14:paraId="397422FF" w14:textId="77777777" w:rsidR="00DB5D64" w:rsidRDefault="00DB5D64" w:rsidP="00DB5D64">
      <w:pPr>
        <w:jc w:val="both"/>
        <w:rPr>
          <w:rFonts w:ascii="Arial" w:hAnsi="Arial" w:cs="Arial"/>
        </w:rPr>
      </w:pPr>
      <w:r w:rsidRPr="000710E9">
        <w:rPr>
          <w:rFonts w:ascii="Arial" w:hAnsi="Arial" w:cs="Arial"/>
        </w:rPr>
        <w:t>Roles at this level may be required to manage a range of assigned resources</w:t>
      </w:r>
      <w:r>
        <w:rPr>
          <w:rFonts w:ascii="Arial" w:hAnsi="Arial" w:cs="Arial"/>
        </w:rPr>
        <w:t>.  S</w:t>
      </w:r>
      <w:r w:rsidRPr="000710E9">
        <w:rPr>
          <w:rFonts w:ascii="Arial" w:hAnsi="Arial" w:cs="Arial"/>
        </w:rPr>
        <w:t xml:space="preserve">taff management duties may be either through </w:t>
      </w:r>
      <w:r>
        <w:rPr>
          <w:rFonts w:ascii="Arial" w:hAnsi="Arial" w:cs="Arial"/>
        </w:rPr>
        <w:t>direct line management</w:t>
      </w:r>
      <w:r w:rsidRPr="000710E9">
        <w:rPr>
          <w:rFonts w:ascii="Arial" w:hAnsi="Arial" w:cs="Arial"/>
        </w:rPr>
        <w:t xml:space="preserve"> (including appraisals, performance management and other duties) or through matrix management of a virtual team of officers.  The </w:t>
      </w:r>
      <w:proofErr w:type="spellStart"/>
      <w:r w:rsidRPr="000710E9">
        <w:rPr>
          <w:rFonts w:ascii="Arial" w:hAnsi="Arial" w:cs="Arial"/>
        </w:rPr>
        <w:t>roleholder</w:t>
      </w:r>
      <w:proofErr w:type="spellEnd"/>
      <w:r w:rsidRPr="000710E9">
        <w:rPr>
          <w:rFonts w:ascii="Arial" w:hAnsi="Arial" w:cs="Arial"/>
        </w:rPr>
        <w:t xml:space="preserve"> will be expected to effectively co-ordinate resources to support the princip</w:t>
      </w:r>
      <w:r>
        <w:rPr>
          <w:rFonts w:ascii="Arial" w:hAnsi="Arial" w:cs="Arial"/>
        </w:rPr>
        <w:t>als of ‘joined up’ response.</w:t>
      </w:r>
    </w:p>
    <w:p w14:paraId="39742300" w14:textId="77777777" w:rsidR="00DB5D64" w:rsidRPr="004A2F46" w:rsidRDefault="00DB5D64" w:rsidP="00DB5D64">
      <w:pPr>
        <w:jc w:val="both"/>
        <w:rPr>
          <w:rFonts w:ascii="Arial" w:hAnsi="Arial" w:cs="Arial"/>
        </w:rPr>
      </w:pPr>
    </w:p>
    <w:p w14:paraId="39742301" w14:textId="77777777" w:rsidR="00DB5D64" w:rsidRPr="00FD686A" w:rsidRDefault="00DB5D64" w:rsidP="00DB5D64">
      <w:pPr>
        <w:jc w:val="both"/>
        <w:rPr>
          <w:rFonts w:ascii="Arial" w:hAnsi="Arial" w:cs="Arial"/>
          <w:lang w:eastAsia="en-GB"/>
        </w:rPr>
      </w:pPr>
      <w:r w:rsidRPr="004E6775">
        <w:rPr>
          <w:rFonts w:ascii="Arial" w:hAnsi="Arial" w:cs="Arial"/>
          <w:color w:val="000000"/>
          <w:lang w:eastAsia="en-GB"/>
        </w:rPr>
        <w:t xml:space="preserve">Personal commitment to continuous </w:t>
      </w:r>
      <w:proofErr w:type="spellStart"/>
      <w:r w:rsidRPr="004E6775">
        <w:rPr>
          <w:rFonts w:ascii="Arial" w:hAnsi="Arial" w:cs="Arial"/>
          <w:color w:val="000000"/>
          <w:lang w:eastAsia="en-GB"/>
        </w:rPr>
        <w:t>self development</w:t>
      </w:r>
      <w:proofErr w:type="spellEnd"/>
      <w:r w:rsidRPr="004E6775">
        <w:rPr>
          <w:rFonts w:ascii="Arial" w:hAnsi="Arial" w:cs="Arial"/>
          <w:color w:val="000000"/>
          <w:lang w:eastAsia="en-GB"/>
        </w:rPr>
        <w:t xml:space="preserve"> and service improvement.</w:t>
      </w:r>
      <w:r>
        <w:rPr>
          <w:rFonts w:ascii="Arial" w:hAnsi="Arial" w:cs="Arial"/>
          <w:color w:val="000000"/>
          <w:lang w:eastAsia="en-GB"/>
        </w:rPr>
        <w:t xml:space="preserve"> </w:t>
      </w:r>
    </w:p>
    <w:p w14:paraId="39742302" w14:textId="77777777" w:rsidR="00DB5D64" w:rsidRPr="00FD686A" w:rsidRDefault="00DB5D64" w:rsidP="00DB5D64">
      <w:pPr>
        <w:tabs>
          <w:tab w:val="num" w:pos="360"/>
        </w:tabs>
        <w:jc w:val="both"/>
        <w:rPr>
          <w:rFonts w:ascii="Arial" w:hAnsi="Arial" w:cs="Arial"/>
        </w:rPr>
      </w:pPr>
    </w:p>
    <w:p w14:paraId="39742303" w14:textId="77777777" w:rsidR="00D224D1" w:rsidRPr="00FD686A" w:rsidRDefault="00DB5D64" w:rsidP="00DB5D64">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jc w:val="both"/>
        <w:rPr>
          <w:rFonts w:ascii="Arial" w:hAnsi="Arial" w:cs="Arial"/>
          <w:lang w:eastAsia="en-GB"/>
        </w:rPr>
      </w:pPr>
      <w:r w:rsidRPr="00FD686A">
        <w:rPr>
          <w:rFonts w:ascii="Arial" w:hAnsi="Arial" w:cs="Arial"/>
          <w:lang w:eastAsia="en-GB"/>
        </w:rPr>
        <w:t>Through personal example, open commitment and clear action, ensure diversity is positively valued, resulting in equal access and treatment in employment, service delivery and communications.</w:t>
      </w:r>
      <w:r w:rsidR="00D224D1" w:rsidRPr="00FD686A">
        <w:rPr>
          <w:rFonts w:ascii="Arial" w:hAnsi="Arial" w:cs="Arial"/>
          <w:lang w:eastAsia="en-GB"/>
        </w:rPr>
        <w:t xml:space="preserve"> </w:t>
      </w:r>
    </w:p>
    <w:p w14:paraId="39742304" w14:textId="77777777" w:rsidR="00D224D1" w:rsidRDefault="00D224D1" w:rsidP="00D224D1">
      <w:pPr>
        <w:rPr>
          <w:rFonts w:ascii="Arial" w:hAnsi="Arial" w:cs="Arial"/>
          <w:b/>
          <w:bCs/>
        </w:rPr>
      </w:pPr>
    </w:p>
    <w:p w14:paraId="39742305" w14:textId="77777777" w:rsidR="00CF64E1" w:rsidRDefault="00CF64E1" w:rsidP="00CF64E1">
      <w:pPr>
        <w:rPr>
          <w:rFonts w:ascii="Arial" w:hAnsi="Arial" w:cs="Arial"/>
          <w:b/>
        </w:rPr>
      </w:pPr>
      <w:r>
        <w:rPr>
          <w:rFonts w:ascii="Arial" w:hAnsi="Arial" w:cs="Arial"/>
          <w:b/>
        </w:rPr>
        <w:t>Specific Role Accountabilities</w:t>
      </w:r>
    </w:p>
    <w:p w14:paraId="39742306" w14:textId="77777777" w:rsidR="00CF64E1" w:rsidRDefault="00CF64E1" w:rsidP="00CF64E1">
      <w:pPr>
        <w:rPr>
          <w:rFonts w:ascii="Arial" w:hAnsi="Arial" w:cs="Arial"/>
          <w:b/>
        </w:rPr>
      </w:pPr>
    </w:p>
    <w:p w14:paraId="39742307" w14:textId="77777777" w:rsidR="00CF64E1" w:rsidRDefault="00CF64E1" w:rsidP="00CF64E1">
      <w:pPr>
        <w:pStyle w:val="BlockText"/>
        <w:tabs>
          <w:tab w:val="left" w:pos="9900"/>
        </w:tabs>
        <w:ind w:left="0" w:right="0"/>
        <w:jc w:val="both"/>
        <w:rPr>
          <w:sz w:val="24"/>
        </w:rPr>
      </w:pPr>
      <w:r>
        <w:rPr>
          <w:sz w:val="24"/>
        </w:rPr>
        <w:t>To have conduct, under minimum supervision of a wide range of legal case work including some of a more complex nature arising in relation to the work undertaken by the Group for children and families in public and private law pre and post proceedings</w:t>
      </w:r>
    </w:p>
    <w:p w14:paraId="39742308" w14:textId="77777777" w:rsidR="00CF64E1" w:rsidRDefault="00CF64E1" w:rsidP="00CF64E1">
      <w:pPr>
        <w:rPr>
          <w:rFonts w:ascii="Arial" w:hAnsi="Arial" w:cs="Arial"/>
        </w:rPr>
      </w:pPr>
    </w:p>
    <w:p w14:paraId="39742309" w14:textId="77777777" w:rsidR="00CF64E1" w:rsidRPr="00AB5832" w:rsidRDefault="00CF64E1" w:rsidP="00CF64E1">
      <w:pPr>
        <w:jc w:val="both"/>
        <w:rPr>
          <w:rFonts w:ascii="Arial" w:hAnsi="Arial" w:cs="Arial"/>
        </w:rPr>
      </w:pPr>
      <w:r>
        <w:rPr>
          <w:rFonts w:ascii="Arial" w:hAnsi="Arial" w:cs="Arial"/>
        </w:rPr>
        <w:t>Demonstrate a knowledge of the law relating to local government responsibility for safeguarding and planning for children and political sensitivity in relation to advising on the same.</w:t>
      </w:r>
    </w:p>
    <w:p w14:paraId="3974230A" w14:textId="77777777" w:rsidR="00CF64E1" w:rsidRPr="00585785" w:rsidRDefault="00CF64E1" w:rsidP="00CF64E1">
      <w:pPr>
        <w:rPr>
          <w:rFonts w:ascii="Arial" w:hAnsi="Arial" w:cs="Arial"/>
        </w:rPr>
      </w:pPr>
    </w:p>
    <w:p w14:paraId="3974230B" w14:textId="77777777" w:rsidR="00CF64E1" w:rsidRDefault="00CF64E1" w:rsidP="00CF64E1">
      <w:pPr>
        <w:jc w:val="both"/>
        <w:rPr>
          <w:rFonts w:ascii="Arial" w:hAnsi="Arial" w:cs="Arial"/>
        </w:rPr>
      </w:pPr>
      <w:r>
        <w:rPr>
          <w:rFonts w:ascii="Arial" w:hAnsi="Arial" w:cs="Arial"/>
        </w:rPr>
        <w:t>Demonstrate a good knowledge of the law relating to the disclosure of information to data subjects and partner agencies</w:t>
      </w:r>
    </w:p>
    <w:p w14:paraId="3974230C" w14:textId="77777777" w:rsidR="00CF64E1" w:rsidRDefault="00CF64E1" w:rsidP="00CF64E1">
      <w:pPr>
        <w:rPr>
          <w:rFonts w:ascii="Arial" w:hAnsi="Arial" w:cs="Arial"/>
        </w:rPr>
      </w:pPr>
    </w:p>
    <w:p w14:paraId="3974230D" w14:textId="77777777" w:rsidR="00CF64E1" w:rsidRDefault="00CF64E1" w:rsidP="00CF64E1">
      <w:pPr>
        <w:tabs>
          <w:tab w:val="num" w:pos="360"/>
        </w:tabs>
        <w:jc w:val="both"/>
        <w:rPr>
          <w:rFonts w:ascii="Arial" w:hAnsi="Arial" w:cs="Arial"/>
        </w:rPr>
      </w:pPr>
      <w:r>
        <w:rPr>
          <w:rFonts w:ascii="Arial" w:hAnsi="Arial" w:cs="Arial"/>
        </w:rPr>
        <w:t>Conduct advocacy before the Courts, which may be contested,</w:t>
      </w:r>
      <w:r w:rsidRPr="00384BB6">
        <w:rPr>
          <w:rFonts w:ascii="Arial" w:hAnsi="Arial" w:cs="Arial"/>
        </w:rPr>
        <w:t xml:space="preserve"> on behalf of the Council and external clients</w:t>
      </w:r>
      <w:r>
        <w:rPr>
          <w:rFonts w:ascii="Arial" w:hAnsi="Arial" w:cs="Arial"/>
        </w:rPr>
        <w:t xml:space="preserve"> and d</w:t>
      </w:r>
      <w:r w:rsidRPr="003F0F14">
        <w:rPr>
          <w:rFonts w:ascii="Arial" w:hAnsi="Arial" w:cs="Arial"/>
        </w:rPr>
        <w:t xml:space="preserve">evelop </w:t>
      </w:r>
      <w:r>
        <w:rPr>
          <w:rFonts w:ascii="Arial" w:hAnsi="Arial" w:cs="Arial"/>
        </w:rPr>
        <w:t xml:space="preserve">existing </w:t>
      </w:r>
      <w:r w:rsidRPr="003F0F14">
        <w:rPr>
          <w:rFonts w:ascii="Arial" w:hAnsi="Arial" w:cs="Arial"/>
        </w:rPr>
        <w:t xml:space="preserve">advocacy skills to represent the Council in </w:t>
      </w:r>
      <w:r>
        <w:rPr>
          <w:rFonts w:ascii="Arial" w:hAnsi="Arial" w:cs="Arial"/>
        </w:rPr>
        <w:t>more complex contested proceedings</w:t>
      </w:r>
    </w:p>
    <w:p w14:paraId="3974230E" w14:textId="77777777" w:rsidR="00CF64E1" w:rsidRDefault="00CF64E1" w:rsidP="00CF64E1">
      <w:pPr>
        <w:rPr>
          <w:rFonts w:ascii="Arial" w:hAnsi="Arial" w:cs="Arial"/>
        </w:rPr>
      </w:pPr>
    </w:p>
    <w:p w14:paraId="3974230F" w14:textId="77777777" w:rsidR="00CF64E1" w:rsidRDefault="00CF64E1" w:rsidP="00CF64E1">
      <w:pPr>
        <w:tabs>
          <w:tab w:val="left" w:pos="1080"/>
          <w:tab w:val="left" w:pos="1800"/>
          <w:tab w:val="left" w:pos="2520"/>
          <w:tab w:val="left" w:pos="3240"/>
          <w:tab w:val="left" w:pos="3960"/>
          <w:tab w:val="left" w:pos="4680"/>
          <w:tab w:val="left" w:pos="5400"/>
          <w:tab w:val="left" w:pos="6120"/>
          <w:tab w:val="left" w:pos="6840"/>
          <w:tab w:val="left" w:pos="7560"/>
          <w:tab w:val="left" w:pos="8280"/>
        </w:tabs>
        <w:jc w:val="both"/>
        <w:rPr>
          <w:rFonts w:ascii="Arial" w:hAnsi="Arial" w:cs="Arial"/>
        </w:rPr>
      </w:pPr>
      <w:r>
        <w:rPr>
          <w:rFonts w:ascii="Arial" w:hAnsi="Arial" w:cs="Arial"/>
        </w:rPr>
        <w:t>To participate and present client training</w:t>
      </w:r>
    </w:p>
    <w:p w14:paraId="39742310" w14:textId="77777777" w:rsidR="00CF64E1" w:rsidRDefault="00CF64E1" w:rsidP="00D224D1">
      <w:pPr>
        <w:rPr>
          <w:rFonts w:ascii="Arial" w:hAnsi="Arial" w:cs="Arial"/>
          <w:b/>
          <w:bCs/>
        </w:rPr>
      </w:pPr>
    </w:p>
    <w:p w14:paraId="39742311" w14:textId="77777777" w:rsidR="00CF64E1" w:rsidRPr="004E6775" w:rsidRDefault="00CF64E1" w:rsidP="00D224D1">
      <w:pPr>
        <w:rPr>
          <w:rFonts w:ascii="Arial" w:hAnsi="Arial" w:cs="Arial"/>
          <w:b/>
          <w:bCs/>
        </w:rPr>
      </w:pPr>
    </w:p>
    <w:p w14:paraId="39742312" w14:textId="77777777" w:rsidR="002E6F37" w:rsidRDefault="00D224D1" w:rsidP="00D224D1">
      <w:pPr>
        <w:rPr>
          <w:rFonts w:ascii="Arial" w:hAnsi="Arial" w:cs="Arial"/>
          <w:b/>
          <w:bCs/>
        </w:rPr>
      </w:pPr>
      <w:r w:rsidRPr="00A93F05">
        <w:rPr>
          <w:rFonts w:ascii="Arial" w:hAnsi="Arial" w:cs="Arial"/>
          <w:b/>
          <w:bCs/>
        </w:rPr>
        <w:t xml:space="preserve">Where the </w:t>
      </w:r>
      <w:proofErr w:type="spellStart"/>
      <w:r w:rsidRPr="00A93F05">
        <w:rPr>
          <w:rFonts w:ascii="Arial" w:hAnsi="Arial" w:cs="Arial"/>
          <w:b/>
          <w:bCs/>
        </w:rPr>
        <w:t>roleholder</w:t>
      </w:r>
      <w:proofErr w:type="spellEnd"/>
      <w:r w:rsidRPr="00A93F05">
        <w:rPr>
          <w:rFonts w:ascii="Arial" w:hAnsi="Arial" w:cs="Arial"/>
          <w:b/>
          <w:bCs/>
        </w:rPr>
        <w:t xml:space="preserve"> is disabled every effort will be made to supply all necessary aids, adaptations or equipment to allow them to carry out all the duties of the role.  If, however, a certain task proves to be unachievable, job redesign will be given full consideration.</w:t>
      </w:r>
      <w:r w:rsidR="002E6F37" w:rsidRPr="00A93F05">
        <w:rPr>
          <w:rFonts w:ascii="Arial" w:hAnsi="Arial" w:cs="Arial"/>
          <w:b/>
          <w:bCs/>
        </w:rPr>
        <w:t xml:space="preserve"> </w:t>
      </w:r>
    </w:p>
    <w:p w14:paraId="39742313" w14:textId="77777777" w:rsidR="005A6422" w:rsidRDefault="00B53273" w:rsidP="00B53273">
      <w:pPr>
        <w:rPr>
          <w:rFonts w:ascii="Arial" w:hAnsi="Arial" w:cs="Arial"/>
          <w:b/>
        </w:rPr>
      </w:pPr>
      <w:r>
        <w:rPr>
          <w:rFonts w:ascii="Arial" w:hAnsi="Arial" w:cs="Arial"/>
          <w:b/>
          <w:bCs/>
        </w:rPr>
        <w:br w:type="page"/>
      </w:r>
      <w:r>
        <w:rPr>
          <w:rFonts w:ascii="Arial" w:hAnsi="Arial" w:cs="Arial"/>
          <w:b/>
        </w:rPr>
        <w:lastRenderedPageBreak/>
        <w:t>Role Portfolio:</w:t>
      </w:r>
    </w:p>
    <w:p w14:paraId="39742314" w14:textId="77777777" w:rsidR="0084522E" w:rsidRDefault="0084522E" w:rsidP="0084522E">
      <w:pPr>
        <w:rPr>
          <w:rFonts w:ascii="Arial" w:hAnsi="Arial" w:cs="Arial"/>
          <w:b/>
        </w:rPr>
      </w:pPr>
    </w:p>
    <w:p w14:paraId="39742315" w14:textId="77777777" w:rsidR="0084522E" w:rsidRPr="00FA50E5" w:rsidRDefault="0084522E" w:rsidP="0084522E">
      <w:pPr>
        <w:autoSpaceDE w:val="0"/>
        <w:autoSpaceDN w:val="0"/>
        <w:adjustRightInd w:val="0"/>
        <w:rPr>
          <w:rFonts w:ascii="Arial" w:hAnsi="Arial" w:cs="Arial"/>
        </w:rPr>
      </w:pPr>
      <w:r w:rsidRPr="00FA50E5">
        <w:rPr>
          <w:rFonts w:ascii="Arial" w:hAnsi="Arial" w:cs="Arial"/>
        </w:rPr>
        <w:t>The City Solicitor's Division underpins the legal, democratic and statutory functions of the Council and comprises:</w:t>
      </w:r>
    </w:p>
    <w:p w14:paraId="39742316" w14:textId="77777777" w:rsidR="0084522E" w:rsidRDefault="0084522E" w:rsidP="0084522E">
      <w:pPr>
        <w:numPr>
          <w:ilvl w:val="0"/>
          <w:numId w:val="8"/>
        </w:numPr>
        <w:autoSpaceDE w:val="0"/>
        <w:autoSpaceDN w:val="0"/>
        <w:adjustRightInd w:val="0"/>
        <w:rPr>
          <w:rFonts w:ascii="Arial" w:hAnsi="Arial" w:cs="Arial"/>
        </w:rPr>
      </w:pPr>
      <w:r w:rsidRPr="00FA50E5">
        <w:rPr>
          <w:rFonts w:ascii="Arial" w:hAnsi="Arial" w:cs="Arial"/>
        </w:rPr>
        <w:t xml:space="preserve">Legal Services </w:t>
      </w:r>
    </w:p>
    <w:p w14:paraId="39742317" w14:textId="77777777" w:rsidR="0084522E" w:rsidRPr="00FA50E5" w:rsidRDefault="0084522E" w:rsidP="0084522E">
      <w:pPr>
        <w:numPr>
          <w:ilvl w:val="0"/>
          <w:numId w:val="8"/>
        </w:numPr>
        <w:autoSpaceDE w:val="0"/>
        <w:autoSpaceDN w:val="0"/>
        <w:adjustRightInd w:val="0"/>
        <w:rPr>
          <w:rFonts w:ascii="Arial" w:hAnsi="Arial" w:cs="Arial"/>
        </w:rPr>
      </w:pPr>
      <w:r>
        <w:rPr>
          <w:rFonts w:ascii="Arial" w:hAnsi="Arial" w:cs="Arial"/>
        </w:rPr>
        <w:t>Communications</w:t>
      </w:r>
    </w:p>
    <w:p w14:paraId="39742318" w14:textId="77777777" w:rsidR="0084522E" w:rsidRDefault="0084522E" w:rsidP="0084522E">
      <w:pPr>
        <w:numPr>
          <w:ilvl w:val="0"/>
          <w:numId w:val="8"/>
        </w:numPr>
        <w:autoSpaceDE w:val="0"/>
        <w:autoSpaceDN w:val="0"/>
        <w:adjustRightInd w:val="0"/>
        <w:rPr>
          <w:rFonts w:ascii="Arial" w:hAnsi="Arial" w:cs="Arial"/>
        </w:rPr>
      </w:pPr>
      <w:r>
        <w:rPr>
          <w:rFonts w:ascii="Arial" w:hAnsi="Arial" w:cs="Arial"/>
        </w:rPr>
        <w:t>Electoral Services Unit</w:t>
      </w:r>
    </w:p>
    <w:p w14:paraId="39742319" w14:textId="77777777" w:rsidR="0084522E" w:rsidRDefault="0084522E" w:rsidP="0084522E">
      <w:pPr>
        <w:numPr>
          <w:ilvl w:val="0"/>
          <w:numId w:val="8"/>
        </w:numPr>
        <w:autoSpaceDE w:val="0"/>
        <w:autoSpaceDN w:val="0"/>
        <w:adjustRightInd w:val="0"/>
        <w:rPr>
          <w:rFonts w:ascii="Arial" w:hAnsi="Arial" w:cs="Arial"/>
        </w:rPr>
      </w:pPr>
      <w:r>
        <w:rPr>
          <w:rFonts w:ascii="Arial" w:hAnsi="Arial" w:cs="Arial"/>
        </w:rPr>
        <w:t>Coroner’s Office</w:t>
      </w:r>
    </w:p>
    <w:p w14:paraId="3974231A" w14:textId="77777777" w:rsidR="0084522E" w:rsidRPr="00984C69" w:rsidRDefault="0084522E" w:rsidP="0084522E">
      <w:pPr>
        <w:numPr>
          <w:ilvl w:val="0"/>
          <w:numId w:val="8"/>
        </w:numPr>
        <w:autoSpaceDE w:val="0"/>
        <w:autoSpaceDN w:val="0"/>
        <w:adjustRightInd w:val="0"/>
        <w:rPr>
          <w:rFonts w:ascii="Arial" w:hAnsi="Arial" w:cs="Arial"/>
        </w:rPr>
      </w:pPr>
      <w:r>
        <w:rPr>
          <w:rFonts w:ascii="Arial" w:hAnsi="Arial" w:cs="Arial"/>
        </w:rPr>
        <w:t>Registration Service</w:t>
      </w:r>
    </w:p>
    <w:p w14:paraId="3974231B" w14:textId="77777777" w:rsidR="0084522E" w:rsidRPr="00984C69" w:rsidRDefault="0084522E" w:rsidP="0084522E">
      <w:pPr>
        <w:autoSpaceDE w:val="0"/>
        <w:autoSpaceDN w:val="0"/>
        <w:adjustRightInd w:val="0"/>
        <w:rPr>
          <w:rFonts w:ascii="Arial" w:hAnsi="Arial" w:cs="Arial"/>
          <w:b/>
          <w:bCs/>
        </w:rPr>
      </w:pPr>
    </w:p>
    <w:p w14:paraId="3974231C" w14:textId="77777777" w:rsidR="0084522E" w:rsidRPr="00FA50E5" w:rsidRDefault="0084522E" w:rsidP="0084522E">
      <w:pPr>
        <w:autoSpaceDE w:val="0"/>
        <w:autoSpaceDN w:val="0"/>
        <w:adjustRightInd w:val="0"/>
        <w:rPr>
          <w:rFonts w:ascii="Arial" w:hAnsi="Arial" w:cs="Arial"/>
        </w:rPr>
      </w:pPr>
      <w:r w:rsidRPr="00FA50E5">
        <w:rPr>
          <w:rFonts w:ascii="Arial" w:hAnsi="Arial" w:cs="Arial"/>
          <w:b/>
          <w:bCs/>
        </w:rPr>
        <w:t>Legal Services</w:t>
      </w:r>
    </w:p>
    <w:p w14:paraId="3974231D" w14:textId="77777777" w:rsidR="0084522E" w:rsidRPr="00984C69" w:rsidRDefault="0084522E" w:rsidP="0084522E">
      <w:pPr>
        <w:autoSpaceDE w:val="0"/>
        <w:autoSpaceDN w:val="0"/>
        <w:adjustRightInd w:val="0"/>
        <w:rPr>
          <w:rFonts w:ascii="Arial" w:hAnsi="Arial" w:cs="Arial"/>
        </w:rPr>
      </w:pPr>
    </w:p>
    <w:p w14:paraId="3974231E" w14:textId="36C9B730" w:rsidR="0084522E" w:rsidRPr="00984C69" w:rsidRDefault="0084522E" w:rsidP="0084522E">
      <w:pPr>
        <w:autoSpaceDE w:val="0"/>
        <w:autoSpaceDN w:val="0"/>
        <w:adjustRightInd w:val="0"/>
        <w:rPr>
          <w:rFonts w:ascii="Arial" w:hAnsi="Arial" w:cs="Arial"/>
        </w:rPr>
      </w:pPr>
      <w:hyperlink r:id="rId10" w:history="1">
        <w:r w:rsidRPr="00984C69">
          <w:rPr>
            <w:rFonts w:ascii="Arial" w:hAnsi="Arial" w:cs="Arial"/>
          </w:rPr>
          <w:t>Legal Services</w:t>
        </w:r>
      </w:hyperlink>
      <w:r w:rsidRPr="00FA50E5">
        <w:rPr>
          <w:rFonts w:ascii="Arial" w:hAnsi="Arial" w:cs="Arial"/>
        </w:rPr>
        <w:t xml:space="preserve"> provides high-quality, value-for-money legal services to all departments of the Council. </w:t>
      </w:r>
      <w:r w:rsidRPr="00984C69">
        <w:rPr>
          <w:rFonts w:ascii="Arial" w:hAnsi="Arial" w:cs="Arial"/>
        </w:rPr>
        <w:t xml:space="preserve"> </w:t>
      </w:r>
      <w:r w:rsidRPr="00AD789B">
        <w:rPr>
          <w:rFonts w:ascii="Arial" w:hAnsi="Arial" w:cs="Arial"/>
        </w:rPr>
        <w:t>We are the largest shared legal service in the country, providing high-quality, value-for-money legal services to all departments of Manchester and Salford City Councils</w:t>
      </w:r>
      <w:r w:rsidRPr="00984C69">
        <w:rPr>
          <w:rFonts w:ascii="Arial" w:hAnsi="Arial" w:cs="Arial"/>
        </w:rPr>
        <w:t xml:space="preserve">.  </w:t>
      </w:r>
      <w:r w:rsidRPr="00FA50E5">
        <w:rPr>
          <w:rFonts w:ascii="Arial" w:hAnsi="Arial" w:cs="Arial"/>
        </w:rPr>
        <w:t xml:space="preserve">It also acts for a number of external clients. </w:t>
      </w:r>
      <w:r w:rsidRPr="00AD789B">
        <w:rPr>
          <w:rFonts w:ascii="Arial" w:hAnsi="Arial" w:cs="Arial"/>
        </w:rPr>
        <w:t xml:space="preserve">We provide legal support to council objectives, and valuable input into strategic planning and policy development. </w:t>
      </w:r>
      <w:r w:rsidRPr="00984C69">
        <w:rPr>
          <w:rFonts w:ascii="Arial" w:hAnsi="Arial" w:cs="Arial"/>
        </w:rPr>
        <w:t xml:space="preserve"> </w:t>
      </w:r>
      <w:r w:rsidRPr="00AD789B">
        <w:rPr>
          <w:rFonts w:ascii="Arial" w:hAnsi="Arial" w:cs="Arial"/>
        </w:rPr>
        <w:t>The ambitions and aspirations of both councils mean that we are always busy dealing with high quality, interesting and challenging legal work</w:t>
      </w:r>
      <w:r w:rsidRPr="00FA50E5">
        <w:rPr>
          <w:rFonts w:ascii="Arial" w:hAnsi="Arial" w:cs="Arial"/>
        </w:rPr>
        <w:t xml:space="preserve">. </w:t>
      </w:r>
    </w:p>
    <w:p w14:paraId="3974231F" w14:textId="77777777" w:rsidR="0084522E" w:rsidRPr="002C1C04" w:rsidRDefault="0084522E" w:rsidP="0084522E">
      <w:pPr>
        <w:autoSpaceDE w:val="0"/>
        <w:autoSpaceDN w:val="0"/>
        <w:adjustRightInd w:val="0"/>
        <w:rPr>
          <w:rFonts w:ascii="Arial" w:hAnsi="Arial" w:cs="Arial"/>
        </w:rPr>
      </w:pPr>
    </w:p>
    <w:p w14:paraId="39742320" w14:textId="77777777" w:rsidR="0084522E" w:rsidRPr="002C1C04" w:rsidRDefault="0084522E" w:rsidP="0084522E">
      <w:pPr>
        <w:autoSpaceDE w:val="0"/>
        <w:autoSpaceDN w:val="0"/>
        <w:adjustRightInd w:val="0"/>
        <w:rPr>
          <w:rFonts w:ascii="Arial" w:hAnsi="Arial" w:cs="Arial"/>
        </w:rPr>
      </w:pPr>
      <w:r w:rsidRPr="002C1C04">
        <w:rPr>
          <w:rFonts w:ascii="Arial" w:hAnsi="Arial" w:cs="Arial"/>
        </w:rPr>
        <w:t>We first achieved the Lexcel standard in 2007 and have successfully passed the annual assessment every year since then.</w:t>
      </w:r>
    </w:p>
    <w:p w14:paraId="39742321" w14:textId="77777777" w:rsidR="0084522E" w:rsidRPr="00984C69" w:rsidRDefault="0084522E" w:rsidP="0084522E">
      <w:pPr>
        <w:rPr>
          <w:rFonts w:ascii="Arial" w:hAnsi="Arial" w:cs="Arial"/>
          <w:b/>
        </w:rPr>
      </w:pPr>
    </w:p>
    <w:p w14:paraId="39742322" w14:textId="77777777" w:rsidR="0084522E" w:rsidRPr="00984C69" w:rsidRDefault="0084522E" w:rsidP="0084522E">
      <w:pPr>
        <w:autoSpaceDE w:val="0"/>
        <w:autoSpaceDN w:val="0"/>
        <w:adjustRightInd w:val="0"/>
        <w:rPr>
          <w:rFonts w:ascii="Arial" w:hAnsi="Arial" w:cs="Arial"/>
          <w:lang w:val="en-US"/>
        </w:rPr>
      </w:pPr>
      <w:r w:rsidRPr="00984C69">
        <w:rPr>
          <w:rFonts w:ascii="Arial" w:hAnsi="Arial" w:cs="Arial"/>
          <w:lang w:val="en-US"/>
        </w:rPr>
        <w:t>The service structure broadly reflects that of the Council as a whole.  There are four groups:</w:t>
      </w:r>
    </w:p>
    <w:p w14:paraId="39742323" w14:textId="77777777" w:rsidR="0084522E" w:rsidRPr="00984C69" w:rsidRDefault="0084522E" w:rsidP="0084522E">
      <w:pPr>
        <w:numPr>
          <w:ilvl w:val="0"/>
          <w:numId w:val="9"/>
        </w:numPr>
        <w:tabs>
          <w:tab w:val="clear" w:pos="1440"/>
          <w:tab w:val="num" w:pos="709"/>
        </w:tabs>
        <w:autoSpaceDE w:val="0"/>
        <w:autoSpaceDN w:val="0"/>
        <w:adjustRightInd w:val="0"/>
        <w:ind w:left="0" w:firstLine="426"/>
        <w:rPr>
          <w:rFonts w:ascii="Arial" w:hAnsi="Arial" w:cs="Arial"/>
          <w:lang w:val="en-US"/>
        </w:rPr>
      </w:pPr>
      <w:r w:rsidRPr="00984C69">
        <w:rPr>
          <w:rFonts w:ascii="Arial" w:hAnsi="Arial" w:cs="Arial"/>
        </w:rPr>
        <w:t>Neighbourhood</w:t>
      </w:r>
      <w:r w:rsidRPr="00984C69">
        <w:rPr>
          <w:rFonts w:ascii="Arial" w:hAnsi="Arial" w:cs="Arial"/>
          <w:lang w:val="en-US"/>
        </w:rPr>
        <w:t xml:space="preserve"> Services;</w:t>
      </w:r>
    </w:p>
    <w:p w14:paraId="39742324" w14:textId="77777777" w:rsidR="0084522E" w:rsidRPr="00984C69" w:rsidRDefault="0084522E" w:rsidP="0084522E">
      <w:pPr>
        <w:numPr>
          <w:ilvl w:val="0"/>
          <w:numId w:val="9"/>
        </w:numPr>
        <w:tabs>
          <w:tab w:val="clear" w:pos="1440"/>
          <w:tab w:val="num" w:pos="709"/>
        </w:tabs>
        <w:autoSpaceDE w:val="0"/>
        <w:autoSpaceDN w:val="0"/>
        <w:adjustRightInd w:val="0"/>
        <w:ind w:left="0" w:firstLine="426"/>
        <w:rPr>
          <w:rFonts w:ascii="Arial" w:hAnsi="Arial" w:cs="Arial"/>
          <w:lang w:val="en-US"/>
        </w:rPr>
      </w:pPr>
      <w:r w:rsidRPr="00984C69">
        <w:rPr>
          <w:rFonts w:ascii="Arial" w:hAnsi="Arial" w:cs="Arial"/>
          <w:lang w:val="en-US"/>
        </w:rPr>
        <w:t>Regeneration Services;</w:t>
      </w:r>
    </w:p>
    <w:p w14:paraId="39742325" w14:textId="77777777" w:rsidR="0084522E" w:rsidRPr="00984C69" w:rsidRDefault="0084522E" w:rsidP="0084522E">
      <w:pPr>
        <w:numPr>
          <w:ilvl w:val="0"/>
          <w:numId w:val="9"/>
        </w:numPr>
        <w:tabs>
          <w:tab w:val="clear" w:pos="1440"/>
          <w:tab w:val="num" w:pos="709"/>
        </w:tabs>
        <w:autoSpaceDE w:val="0"/>
        <w:autoSpaceDN w:val="0"/>
        <w:adjustRightInd w:val="0"/>
        <w:ind w:left="0" w:firstLine="426"/>
        <w:rPr>
          <w:rFonts w:ascii="Arial" w:hAnsi="Arial" w:cs="Arial"/>
          <w:lang w:val="en-US"/>
        </w:rPr>
      </w:pPr>
      <w:r w:rsidRPr="00984C69">
        <w:rPr>
          <w:rFonts w:ascii="Arial" w:hAnsi="Arial" w:cs="Arial"/>
          <w:lang w:val="en-US"/>
        </w:rPr>
        <w:t>Governance Services;</w:t>
      </w:r>
    </w:p>
    <w:p w14:paraId="39742326" w14:textId="77777777" w:rsidR="0084522E" w:rsidRPr="00984C69" w:rsidRDefault="0084522E" w:rsidP="0084522E">
      <w:pPr>
        <w:numPr>
          <w:ilvl w:val="0"/>
          <w:numId w:val="9"/>
        </w:numPr>
        <w:tabs>
          <w:tab w:val="clear" w:pos="1440"/>
          <w:tab w:val="num" w:pos="709"/>
        </w:tabs>
        <w:autoSpaceDE w:val="0"/>
        <w:autoSpaceDN w:val="0"/>
        <w:adjustRightInd w:val="0"/>
        <w:ind w:left="0" w:firstLine="426"/>
        <w:rPr>
          <w:rFonts w:ascii="Arial" w:hAnsi="Arial" w:cs="Arial"/>
          <w:lang w:val="en-US"/>
        </w:rPr>
      </w:pPr>
      <w:r w:rsidRPr="00984C69">
        <w:rPr>
          <w:rFonts w:ascii="Arial" w:hAnsi="Arial" w:cs="Arial"/>
          <w:lang w:val="en-US"/>
        </w:rPr>
        <w:t>Children and Families Services.</w:t>
      </w:r>
    </w:p>
    <w:p w14:paraId="39742327" w14:textId="77777777" w:rsidR="0084522E" w:rsidRPr="00984C69" w:rsidRDefault="0084522E" w:rsidP="0084522E">
      <w:pPr>
        <w:autoSpaceDE w:val="0"/>
        <w:autoSpaceDN w:val="0"/>
        <w:adjustRightInd w:val="0"/>
        <w:rPr>
          <w:rFonts w:ascii="Arial" w:hAnsi="Arial" w:cs="Arial"/>
        </w:rPr>
      </w:pPr>
    </w:p>
    <w:p w14:paraId="39742328" w14:textId="77777777" w:rsidR="0084522E" w:rsidRPr="00984C69" w:rsidRDefault="0084522E" w:rsidP="0084522E">
      <w:pPr>
        <w:tabs>
          <w:tab w:val="left" w:pos="1206"/>
        </w:tabs>
        <w:rPr>
          <w:rFonts w:ascii="Arial" w:hAnsi="Arial" w:cs="Arial"/>
          <w:b/>
        </w:rPr>
      </w:pPr>
      <w:r w:rsidRPr="00984C69">
        <w:rPr>
          <w:rFonts w:ascii="Arial" w:hAnsi="Arial" w:cs="Arial"/>
          <w:b/>
        </w:rPr>
        <w:t xml:space="preserve">Children and Families Legal </w:t>
      </w:r>
      <w:r w:rsidR="006E0343">
        <w:rPr>
          <w:rFonts w:ascii="Arial" w:hAnsi="Arial" w:cs="Arial"/>
          <w:b/>
        </w:rPr>
        <w:t>Service</w:t>
      </w:r>
    </w:p>
    <w:p w14:paraId="39742329" w14:textId="77777777" w:rsidR="0084522E" w:rsidRPr="00984C69" w:rsidRDefault="0084522E" w:rsidP="0084522E">
      <w:pPr>
        <w:tabs>
          <w:tab w:val="left" w:pos="1206"/>
        </w:tabs>
        <w:rPr>
          <w:rFonts w:ascii="Arial" w:hAnsi="Arial" w:cs="Arial"/>
          <w:b/>
        </w:rPr>
      </w:pPr>
    </w:p>
    <w:p w14:paraId="3974232A" w14:textId="77777777" w:rsidR="0084522E" w:rsidRPr="00984C69" w:rsidRDefault="0084522E" w:rsidP="0084522E">
      <w:pPr>
        <w:rPr>
          <w:rFonts w:ascii="Arial" w:hAnsi="Arial" w:cs="Arial"/>
          <w:color w:val="000000"/>
        </w:rPr>
      </w:pPr>
      <w:r w:rsidRPr="00984C69">
        <w:rPr>
          <w:rFonts w:ascii="Arial" w:hAnsi="Arial" w:cs="Arial"/>
          <w:color w:val="000000"/>
        </w:rPr>
        <w:t xml:space="preserve">At the heart of everything we do is the: - </w:t>
      </w:r>
    </w:p>
    <w:p w14:paraId="3974232B" w14:textId="77777777" w:rsidR="0084522E" w:rsidRPr="00984C69" w:rsidRDefault="0084522E" w:rsidP="0084522E">
      <w:pPr>
        <w:ind w:left="426"/>
        <w:rPr>
          <w:rFonts w:ascii="Arial" w:hAnsi="Arial" w:cs="Arial"/>
          <w:color w:val="000000"/>
        </w:rPr>
      </w:pPr>
      <w:r w:rsidRPr="00984C69">
        <w:rPr>
          <w:rFonts w:ascii="Arial" w:hAnsi="Arial" w:cs="Arial"/>
          <w:color w:val="000000"/>
        </w:rPr>
        <w:t xml:space="preserve">(1) safety and needs of children; and </w:t>
      </w:r>
    </w:p>
    <w:p w14:paraId="3974232C" w14:textId="77777777" w:rsidR="0084522E" w:rsidRPr="00984C69" w:rsidRDefault="0084522E" w:rsidP="0084522E">
      <w:pPr>
        <w:tabs>
          <w:tab w:val="left" w:pos="1206"/>
        </w:tabs>
        <w:ind w:left="426"/>
        <w:rPr>
          <w:rFonts w:ascii="Arial" w:hAnsi="Arial" w:cs="Arial"/>
          <w:b/>
        </w:rPr>
      </w:pPr>
      <w:r w:rsidRPr="00984C69">
        <w:rPr>
          <w:rFonts w:ascii="Arial" w:hAnsi="Arial" w:cs="Arial"/>
          <w:color w:val="000000"/>
        </w:rPr>
        <w:t>(2) legal representation of Children's Services</w:t>
      </w:r>
      <w:r w:rsidRPr="00984C69">
        <w:rPr>
          <w:rFonts w:ascii="Arial" w:hAnsi="Arial" w:cs="Arial"/>
          <w:b/>
        </w:rPr>
        <w:t xml:space="preserve">  </w:t>
      </w:r>
    </w:p>
    <w:p w14:paraId="3974232D" w14:textId="77777777" w:rsidR="0084522E" w:rsidRPr="00984C69" w:rsidRDefault="0084522E" w:rsidP="0084522E">
      <w:pPr>
        <w:tabs>
          <w:tab w:val="left" w:pos="1206"/>
        </w:tabs>
        <w:rPr>
          <w:rFonts w:ascii="Arial" w:hAnsi="Arial" w:cs="Arial"/>
          <w:b/>
        </w:rPr>
      </w:pPr>
    </w:p>
    <w:p w14:paraId="3974232E" w14:textId="77777777" w:rsidR="00162171" w:rsidRPr="00825F54" w:rsidRDefault="00162171" w:rsidP="00162171">
      <w:pPr>
        <w:jc w:val="both"/>
        <w:rPr>
          <w:rFonts w:ascii="Arial" w:hAnsi="Arial" w:cs="Arial"/>
        </w:rPr>
      </w:pPr>
      <w:r w:rsidRPr="00825F54">
        <w:rPr>
          <w:rFonts w:ascii="Arial" w:hAnsi="Arial" w:cs="Arial"/>
        </w:rPr>
        <w:t xml:space="preserve">The </w:t>
      </w:r>
      <w:r>
        <w:rPr>
          <w:rFonts w:ascii="Arial" w:hAnsi="Arial" w:cs="Arial"/>
        </w:rPr>
        <w:t>role holder</w:t>
      </w:r>
      <w:r w:rsidRPr="00825F54">
        <w:rPr>
          <w:rFonts w:ascii="Arial" w:hAnsi="Arial" w:cs="Arial"/>
        </w:rPr>
        <w:t xml:space="preserve"> whilst demonstrating a working knowledge of local government law will have the ability to manage an existing wide range of legal case work with minimum supervision.  You will have knowledge of the law relating to children and families and be able to develop existing advocacy skills to represent the Council in complex contested proceedings.  The successful candidate will be able to evidence personal commitment to continuous self-development and service improvement. </w:t>
      </w:r>
    </w:p>
    <w:p w14:paraId="3974232F" w14:textId="77777777" w:rsidR="00162171" w:rsidRPr="00825F54" w:rsidRDefault="00162171" w:rsidP="00162171">
      <w:pPr>
        <w:jc w:val="both"/>
        <w:rPr>
          <w:rFonts w:ascii="Arial" w:hAnsi="Arial" w:cs="Arial"/>
        </w:rPr>
      </w:pPr>
    </w:p>
    <w:p w14:paraId="39742330" w14:textId="77777777" w:rsidR="00D534DF" w:rsidRPr="00D534DF" w:rsidRDefault="00D534DF" w:rsidP="00D534DF">
      <w:pPr>
        <w:rPr>
          <w:rFonts w:ascii="Arial" w:hAnsi="Arial" w:cs="Arial"/>
        </w:rPr>
      </w:pPr>
      <w:r w:rsidRPr="00D534DF">
        <w:rPr>
          <w:rFonts w:ascii="Arial" w:hAnsi="Arial" w:cs="Arial"/>
          <w:b/>
        </w:rPr>
        <w:t>Our Mission Statement is</w:t>
      </w:r>
      <w:r w:rsidRPr="00D534DF">
        <w:rPr>
          <w:rFonts w:ascii="Arial" w:hAnsi="Arial" w:cs="Arial"/>
        </w:rPr>
        <w:t>:</w:t>
      </w:r>
    </w:p>
    <w:p w14:paraId="39742331" w14:textId="77777777" w:rsidR="00D534DF" w:rsidRPr="00D534DF" w:rsidRDefault="00D534DF" w:rsidP="00D534DF">
      <w:pPr>
        <w:rPr>
          <w:rFonts w:ascii="Arial" w:hAnsi="Arial" w:cs="Arial"/>
        </w:rPr>
      </w:pPr>
    </w:p>
    <w:p w14:paraId="39742332" w14:textId="77777777" w:rsidR="00D534DF" w:rsidRPr="00D534DF" w:rsidRDefault="00D534DF" w:rsidP="00D534DF">
      <w:pPr>
        <w:numPr>
          <w:ilvl w:val="0"/>
          <w:numId w:val="11"/>
        </w:numPr>
        <w:rPr>
          <w:rFonts w:ascii="Arial" w:hAnsi="Arial" w:cs="Arial"/>
        </w:rPr>
      </w:pPr>
      <w:r w:rsidRPr="00D534DF">
        <w:rPr>
          <w:rFonts w:ascii="Arial" w:hAnsi="Arial" w:cs="Arial"/>
        </w:rPr>
        <w:t xml:space="preserve">Delivering innovation and excellence </w:t>
      </w:r>
      <w:r>
        <w:rPr>
          <w:rFonts w:ascii="Arial" w:hAnsi="Arial" w:cs="Arial"/>
        </w:rPr>
        <w:t>in public sector legal services.</w:t>
      </w:r>
    </w:p>
    <w:p w14:paraId="39742333" w14:textId="77777777" w:rsidR="00B53273" w:rsidRPr="001E13E2" w:rsidRDefault="00B53273" w:rsidP="00B53273">
      <w:pPr>
        <w:rPr>
          <w:rFonts w:ascii="Arial" w:hAnsi="Arial" w:cs="Arial"/>
          <w:b/>
          <w:u w:val="single"/>
        </w:rPr>
      </w:pPr>
      <w:r w:rsidRPr="001E13E2">
        <w:rPr>
          <w:rFonts w:ascii="Arial" w:hAnsi="Arial" w:cs="Arial"/>
          <w:b/>
        </w:rPr>
        <w:br w:type="page"/>
      </w:r>
      <w:r w:rsidR="00E81854">
        <w:rPr>
          <w:rFonts w:ascii="Arial" w:hAnsi="Arial" w:cs="Arial"/>
          <w:b/>
          <w:u w:val="single"/>
        </w:rPr>
        <w:lastRenderedPageBreak/>
        <w:t>Lawyer</w:t>
      </w:r>
      <w:r w:rsidRPr="001E13E2">
        <w:rPr>
          <w:rFonts w:ascii="Arial" w:hAnsi="Arial" w:cs="Arial"/>
          <w:b/>
          <w:u w:val="single"/>
        </w:rPr>
        <w:t xml:space="preserve"> – Key </w:t>
      </w:r>
      <w:r>
        <w:rPr>
          <w:rFonts w:ascii="Arial" w:hAnsi="Arial" w:cs="Arial"/>
          <w:b/>
          <w:u w:val="single"/>
        </w:rPr>
        <w:t>Behaviours, Skills</w:t>
      </w:r>
      <w:r w:rsidRPr="001E13E2">
        <w:rPr>
          <w:rFonts w:ascii="Arial" w:hAnsi="Arial" w:cs="Arial"/>
          <w:b/>
          <w:u w:val="single"/>
        </w:rPr>
        <w:t xml:space="preserve"> and Technical Requirements</w:t>
      </w:r>
    </w:p>
    <w:p w14:paraId="39742334" w14:textId="77777777" w:rsidR="00B53273" w:rsidRPr="001E13E2" w:rsidRDefault="00B53273" w:rsidP="00B53273">
      <w:pPr>
        <w:rPr>
          <w:rFonts w:ascii="Arial" w:hAnsi="Arial" w:cs="Arial"/>
        </w:rPr>
      </w:pPr>
    </w:p>
    <w:p w14:paraId="39742335" w14:textId="77777777" w:rsidR="00E81854" w:rsidRPr="00D235F6" w:rsidRDefault="00E81854" w:rsidP="00E8185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 xml:space="preserve">Our </w:t>
      </w:r>
      <w:smartTag w:uri="urn:schemas-microsoft-com:office:smarttags" w:element="place">
        <w:r>
          <w:rPr>
            <w:rFonts w:ascii="Arial" w:hAnsi="Arial" w:cs="Arial"/>
            <w:b/>
          </w:rPr>
          <w:t>Manchester</w:t>
        </w:r>
      </w:smartTag>
      <w:r>
        <w:rPr>
          <w:rFonts w:ascii="Arial" w:hAnsi="Arial" w:cs="Arial"/>
          <w:b/>
        </w:rPr>
        <w:t xml:space="preserve"> Behaviours</w:t>
      </w:r>
    </w:p>
    <w:p w14:paraId="39742336" w14:textId="77777777" w:rsidR="00E81854" w:rsidRDefault="00E81854" w:rsidP="00E81854">
      <w:pPr>
        <w:rPr>
          <w:rFonts w:ascii="Arial" w:hAnsi="Arial" w:cs="Arial"/>
          <w:b/>
        </w:rPr>
      </w:pPr>
    </w:p>
    <w:p w14:paraId="39742337" w14:textId="77777777" w:rsidR="00450833" w:rsidRPr="00450833" w:rsidRDefault="00450833" w:rsidP="00450833">
      <w:pPr>
        <w:pStyle w:val="ListParagraph"/>
        <w:numPr>
          <w:ilvl w:val="0"/>
          <w:numId w:val="7"/>
        </w:numPr>
        <w:rPr>
          <w:rFonts w:ascii="Arial" w:hAnsi="Arial" w:cs="Arial"/>
        </w:rPr>
      </w:pPr>
      <w:r w:rsidRPr="00450833">
        <w:rPr>
          <w:rFonts w:ascii="Arial" w:hAnsi="Arial" w:cs="Arial"/>
        </w:rPr>
        <w:t xml:space="preserve">We are proud and passionate about Manchester </w:t>
      </w:r>
    </w:p>
    <w:p w14:paraId="39742338" w14:textId="77777777" w:rsidR="00450833" w:rsidRPr="00450833" w:rsidRDefault="00450833" w:rsidP="00450833">
      <w:pPr>
        <w:pStyle w:val="ListParagraph"/>
        <w:numPr>
          <w:ilvl w:val="0"/>
          <w:numId w:val="7"/>
        </w:numPr>
        <w:rPr>
          <w:rFonts w:ascii="Arial" w:hAnsi="Arial" w:cs="Arial"/>
        </w:rPr>
      </w:pPr>
      <w:r w:rsidRPr="00450833">
        <w:rPr>
          <w:rFonts w:ascii="Arial" w:hAnsi="Arial" w:cs="Arial"/>
        </w:rPr>
        <w:t xml:space="preserve">We take time to listen and understand </w:t>
      </w:r>
    </w:p>
    <w:p w14:paraId="39742339" w14:textId="77777777" w:rsidR="00450833" w:rsidRPr="00450833" w:rsidRDefault="00450833" w:rsidP="00450833">
      <w:pPr>
        <w:pStyle w:val="ListParagraph"/>
        <w:numPr>
          <w:ilvl w:val="0"/>
          <w:numId w:val="7"/>
        </w:numPr>
        <w:rPr>
          <w:rFonts w:ascii="Arial" w:hAnsi="Arial" w:cs="Arial"/>
        </w:rPr>
      </w:pPr>
      <w:r w:rsidRPr="00450833">
        <w:rPr>
          <w:rFonts w:ascii="Arial" w:hAnsi="Arial" w:cs="Arial"/>
        </w:rPr>
        <w:t xml:space="preserve">We own it and are not afraid to try new things </w:t>
      </w:r>
    </w:p>
    <w:p w14:paraId="3974233A" w14:textId="77777777" w:rsidR="00450833" w:rsidRPr="00450833" w:rsidRDefault="00450833" w:rsidP="00450833">
      <w:pPr>
        <w:pStyle w:val="ListParagraph"/>
        <w:numPr>
          <w:ilvl w:val="0"/>
          <w:numId w:val="7"/>
        </w:numPr>
        <w:rPr>
          <w:rFonts w:ascii="Arial" w:hAnsi="Arial" w:cs="Arial"/>
        </w:rPr>
      </w:pPr>
      <w:r w:rsidRPr="00450833">
        <w:rPr>
          <w:rFonts w:ascii="Arial" w:hAnsi="Arial" w:cs="Arial"/>
        </w:rPr>
        <w:t xml:space="preserve">We work together and trust each other </w:t>
      </w:r>
    </w:p>
    <w:p w14:paraId="3974233B" w14:textId="77777777" w:rsidR="00E81854" w:rsidRDefault="00450833" w:rsidP="00450833">
      <w:pPr>
        <w:pStyle w:val="ListParagraph"/>
        <w:numPr>
          <w:ilvl w:val="0"/>
          <w:numId w:val="7"/>
        </w:numPr>
        <w:rPr>
          <w:rFonts w:ascii="Arial" w:hAnsi="Arial" w:cs="Arial"/>
        </w:rPr>
      </w:pPr>
      <w:r w:rsidRPr="00450833">
        <w:rPr>
          <w:rFonts w:ascii="Arial" w:hAnsi="Arial" w:cs="Arial"/>
        </w:rPr>
        <w:t>We show that we value our differences and treat people fairly</w:t>
      </w:r>
    </w:p>
    <w:p w14:paraId="3974233C" w14:textId="77777777" w:rsidR="00E81854" w:rsidRPr="004E6775" w:rsidRDefault="00E81854" w:rsidP="00E81854">
      <w:pPr>
        <w:rPr>
          <w:rFonts w:ascii="Arial" w:hAnsi="Arial" w:cs="Arial"/>
          <w:lang w:eastAsia="en-GB"/>
        </w:rPr>
      </w:pPr>
    </w:p>
    <w:p w14:paraId="3974233D" w14:textId="77777777" w:rsidR="00E81854" w:rsidRPr="00DC3921" w:rsidRDefault="00E81854" w:rsidP="00E8185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DC3921">
        <w:rPr>
          <w:rFonts w:ascii="Arial" w:hAnsi="Arial" w:cs="Arial"/>
          <w:b/>
        </w:rPr>
        <w:t xml:space="preserve">Generic </w:t>
      </w:r>
      <w:r>
        <w:rPr>
          <w:rFonts w:ascii="Arial" w:hAnsi="Arial" w:cs="Arial"/>
          <w:b/>
        </w:rPr>
        <w:t>Skills</w:t>
      </w:r>
    </w:p>
    <w:p w14:paraId="3974233E" w14:textId="77777777" w:rsidR="00E81854" w:rsidRPr="004E6775" w:rsidRDefault="00E81854" w:rsidP="00E81854">
      <w:pPr>
        <w:rPr>
          <w:rFonts w:ascii="Arial" w:hAnsi="Arial" w:cs="Arial"/>
        </w:rPr>
      </w:pPr>
    </w:p>
    <w:p w14:paraId="3974233F" w14:textId="77777777" w:rsidR="00B25C45" w:rsidRPr="004E6775" w:rsidRDefault="00B25C45" w:rsidP="00B25C45">
      <w:pPr>
        <w:rPr>
          <w:rFonts w:ascii="Arial" w:hAnsi="Arial" w:cs="Arial"/>
        </w:rPr>
      </w:pPr>
    </w:p>
    <w:p w14:paraId="39742340" w14:textId="77777777" w:rsidR="00B25C45" w:rsidRDefault="00B25C45" w:rsidP="00B25C45">
      <w:pPr>
        <w:numPr>
          <w:ilvl w:val="0"/>
          <w:numId w:val="6"/>
        </w:numPr>
        <w:rPr>
          <w:rFonts w:ascii="Arial" w:hAnsi="Arial" w:cs="Arial"/>
          <w:b/>
        </w:rPr>
      </w:pPr>
      <w:r>
        <w:rPr>
          <w:rFonts w:ascii="Arial" w:hAnsi="Arial" w:cs="Arial"/>
          <w:b/>
        </w:rPr>
        <w:t xml:space="preserve">Interpersonal and Communication Skills: </w:t>
      </w:r>
      <w:r>
        <w:rPr>
          <w:rFonts w:ascii="Arial" w:hAnsi="Arial" w:cs="Arial"/>
        </w:rPr>
        <w:t>Speaks fluently and writes convincingly and articulately being able to advise and put the case across relatively straightforward.  Deals with sensitive issues in difficult situations and is aware of risk to the client, Group and Council.  Expresses opinions, information and key arguments clearly with ability to negotiate agreements.  Is able effectively to transfer key and complex information to all levels of staff, external agencies and bodies adapting the style of communication as necessary and ensuring that information is understood.  Where necessary an ability to influence or persuade internal or external stakeholders.</w:t>
      </w:r>
    </w:p>
    <w:p w14:paraId="39742341" w14:textId="77777777" w:rsidR="00B25C45" w:rsidRPr="004B0BC0" w:rsidRDefault="00B25C45" w:rsidP="00B25C45">
      <w:pPr>
        <w:numPr>
          <w:ilvl w:val="0"/>
          <w:numId w:val="6"/>
        </w:numPr>
        <w:rPr>
          <w:rFonts w:ascii="Arial" w:hAnsi="Arial" w:cs="Arial"/>
          <w:b/>
        </w:rPr>
      </w:pPr>
      <w:r w:rsidRPr="004B0BC0">
        <w:rPr>
          <w:rFonts w:ascii="Arial" w:hAnsi="Arial" w:cs="Arial"/>
          <w:b/>
        </w:rPr>
        <w:t>Planning and Organising</w:t>
      </w:r>
      <w:r>
        <w:rPr>
          <w:rFonts w:ascii="Arial" w:hAnsi="Arial" w:cs="Arial"/>
          <w:b/>
        </w:rPr>
        <w:t xml:space="preserve">: </w:t>
      </w:r>
      <w:r w:rsidRPr="00895460">
        <w:rPr>
          <w:rFonts w:ascii="Arial" w:hAnsi="Arial" w:cs="Arial"/>
        </w:rPr>
        <w:t xml:space="preserve">Excellent time management skills, </w:t>
      </w:r>
      <w:r>
        <w:rPr>
          <w:rFonts w:ascii="Arial" w:hAnsi="Arial" w:cs="Arial"/>
        </w:rPr>
        <w:t>maintaining focus and objectivity under various conditions and skill in maintaining a multi priority workload.  C</w:t>
      </w:r>
      <w:r w:rsidRPr="00895460">
        <w:rPr>
          <w:rFonts w:ascii="Arial" w:hAnsi="Arial" w:cs="Arial"/>
        </w:rPr>
        <w:t>reating own work schedules, prioritising, preparing in advance and setting realistic timescales for own self and others. Has the ability to visualise a sequence of actions needed to achieve a specific goal and how to estimate the resources required.</w:t>
      </w:r>
      <w:r>
        <w:rPr>
          <w:rFonts w:ascii="Arial" w:hAnsi="Arial" w:cs="Arial"/>
        </w:rPr>
        <w:t xml:space="preserve">  Demonstrates the ability to identify and respond to risks to the achievement of operational objectives and strategic priorities and pressure.</w:t>
      </w:r>
    </w:p>
    <w:p w14:paraId="39742342" w14:textId="77777777" w:rsidR="00B25C45" w:rsidRPr="00462DB0" w:rsidRDefault="00B25C45" w:rsidP="00B25C45">
      <w:pPr>
        <w:numPr>
          <w:ilvl w:val="0"/>
          <w:numId w:val="6"/>
        </w:numPr>
        <w:rPr>
          <w:rFonts w:ascii="Arial" w:hAnsi="Arial" w:cs="Arial"/>
          <w:b/>
        </w:rPr>
      </w:pPr>
      <w:r>
        <w:rPr>
          <w:rFonts w:ascii="Arial" w:hAnsi="Arial" w:cs="Arial"/>
          <w:b/>
        </w:rPr>
        <w:t xml:space="preserve">Problem solving and decision making: </w:t>
      </w:r>
      <w:r w:rsidRPr="00895460">
        <w:rPr>
          <w:rFonts w:ascii="Arial" w:hAnsi="Arial" w:cs="Arial"/>
        </w:rPr>
        <w:t>Strong decision making skills with the ability to resolve complex issues</w:t>
      </w:r>
      <w:r w:rsidRPr="00895460">
        <w:rPr>
          <w:rFonts w:ascii="Arial" w:hAnsi="Arial" w:cs="Arial"/>
          <w:b/>
        </w:rPr>
        <w:t xml:space="preserve"> </w:t>
      </w:r>
      <w:r w:rsidRPr="00895460">
        <w:rPr>
          <w:rFonts w:ascii="Arial" w:hAnsi="Arial" w:cs="Arial"/>
        </w:rPr>
        <w:t>in a pressurised environment</w:t>
      </w:r>
      <w:r>
        <w:rPr>
          <w:rFonts w:ascii="Arial" w:hAnsi="Arial" w:cs="Arial"/>
        </w:rPr>
        <w:t>. Ability to react to immediate problems of a highly complex nature with associated risk factors and deliver logical, practical, pragmatic and acceptable solutions sometimes under pressure.  Demonstrates sound judgment in escalating issues where necessary and be able to explain reasoning behind decisions or actions taken.  Performs at high levels of achievement, demonstrating tenacity, energy and commitment to achieve desired results.</w:t>
      </w:r>
    </w:p>
    <w:p w14:paraId="39742343" w14:textId="77777777" w:rsidR="00B25C45" w:rsidRPr="00FD3C25" w:rsidRDefault="00B25C45" w:rsidP="00B25C45">
      <w:pPr>
        <w:numPr>
          <w:ilvl w:val="0"/>
          <w:numId w:val="6"/>
        </w:numPr>
        <w:rPr>
          <w:rFonts w:ascii="Arial" w:hAnsi="Arial" w:cs="Arial"/>
          <w:b/>
        </w:rPr>
      </w:pPr>
      <w:r>
        <w:rPr>
          <w:rFonts w:ascii="Arial" w:hAnsi="Arial" w:cs="Arial"/>
          <w:b/>
        </w:rPr>
        <w:t xml:space="preserve">Analytical Skills: </w:t>
      </w:r>
      <w:r>
        <w:rPr>
          <w:rFonts w:ascii="Arial" w:hAnsi="Arial" w:cs="Arial"/>
        </w:rPr>
        <w:t>Skills to analyse a wide range of data and other sources of information, to break them down into component parts, patterns and relationships; probes for further understanding of problems and makes rational judgments from the available information and analysis demonstrating an understanding of how one issue may be part of a much larger system/issue.  Is able to translate the associated business risks.</w:t>
      </w:r>
    </w:p>
    <w:p w14:paraId="39742344" w14:textId="77777777" w:rsidR="00B25C45" w:rsidRPr="0036459D" w:rsidRDefault="00B25C45" w:rsidP="00B25C45">
      <w:pPr>
        <w:numPr>
          <w:ilvl w:val="0"/>
          <w:numId w:val="6"/>
        </w:numPr>
        <w:rPr>
          <w:rFonts w:ascii="Arial" w:hAnsi="Arial" w:cs="Arial"/>
          <w:b/>
        </w:rPr>
      </w:pPr>
      <w:r>
        <w:rPr>
          <w:rFonts w:ascii="Arial" w:hAnsi="Arial" w:cs="Arial"/>
          <w:b/>
        </w:rPr>
        <w:lastRenderedPageBreak/>
        <w:t xml:space="preserve">Creative skills: </w:t>
      </w:r>
      <w:r>
        <w:rPr>
          <w:rFonts w:ascii="Arial" w:hAnsi="Arial" w:cs="Arial"/>
        </w:rPr>
        <w:t xml:space="preserve">Uses creative ability to find solutions and whilst considering legislation, policy and procedure is also confident in adopting and justifying novel or </w:t>
      </w:r>
      <w:r w:rsidR="003A2A1C">
        <w:rPr>
          <w:rFonts w:ascii="Arial" w:hAnsi="Arial" w:cs="Arial"/>
        </w:rPr>
        <w:t>non-standard</w:t>
      </w:r>
      <w:r>
        <w:rPr>
          <w:rFonts w:ascii="Arial" w:hAnsi="Arial" w:cs="Arial"/>
        </w:rPr>
        <w:t xml:space="preserve"> approaches.</w:t>
      </w:r>
    </w:p>
    <w:p w14:paraId="39742345" w14:textId="77777777" w:rsidR="00B25C45" w:rsidRDefault="00B25C45" w:rsidP="00B25C45">
      <w:pPr>
        <w:numPr>
          <w:ilvl w:val="0"/>
          <w:numId w:val="6"/>
        </w:numPr>
        <w:rPr>
          <w:rFonts w:ascii="Arial" w:hAnsi="Arial" w:cs="Arial"/>
        </w:rPr>
      </w:pPr>
      <w:r>
        <w:rPr>
          <w:rFonts w:ascii="Arial" w:hAnsi="Arial" w:cs="Arial"/>
          <w:b/>
        </w:rPr>
        <w:t>Financial Management:</w:t>
      </w:r>
      <w:r>
        <w:rPr>
          <w:rFonts w:ascii="Arial" w:hAnsi="Arial" w:cs="Arial"/>
        </w:rPr>
        <w:t xml:space="preserve"> </w:t>
      </w:r>
      <w:r w:rsidRPr="0036459D">
        <w:rPr>
          <w:rFonts w:ascii="Arial" w:hAnsi="Arial" w:cs="Arial"/>
        </w:rPr>
        <w:t>Numeracy and accuracy skills to collate information and keep accurate and reliable records to assist with the monitoring and reviewing of financial resources and monitoring procedures</w:t>
      </w:r>
    </w:p>
    <w:p w14:paraId="39742346" w14:textId="77777777" w:rsidR="00B25C45" w:rsidRPr="0066457B" w:rsidRDefault="00B25C45" w:rsidP="00B25C45">
      <w:pPr>
        <w:numPr>
          <w:ilvl w:val="0"/>
          <w:numId w:val="6"/>
        </w:numPr>
        <w:rPr>
          <w:rFonts w:ascii="Arial" w:hAnsi="Arial" w:cs="Arial"/>
          <w:b/>
          <w:u w:val="single"/>
        </w:rPr>
      </w:pPr>
      <w:r w:rsidRPr="00503E1B">
        <w:rPr>
          <w:rFonts w:ascii="Arial" w:hAnsi="Arial" w:cs="Arial"/>
          <w:b/>
        </w:rPr>
        <w:t>Strategic Thinking</w:t>
      </w:r>
      <w:r>
        <w:rPr>
          <w:rFonts w:ascii="Arial" w:hAnsi="Arial" w:cs="Arial"/>
          <w:b/>
        </w:rPr>
        <w:t>:</w:t>
      </w:r>
      <w:r w:rsidRPr="00895460">
        <w:rPr>
          <w:rFonts w:ascii="Arial" w:hAnsi="Arial" w:cs="Arial"/>
          <w:b/>
        </w:rPr>
        <w:t xml:space="preserve"> </w:t>
      </w:r>
      <w:r w:rsidRPr="00895460">
        <w:rPr>
          <w:rFonts w:ascii="Arial" w:hAnsi="Arial" w:cs="Arial"/>
        </w:rPr>
        <w:t xml:space="preserve">Skills to identify good practice and areas for improvement in strategy and communicate these </w:t>
      </w:r>
      <w:proofErr w:type="spellStart"/>
      <w:r w:rsidRPr="00895460">
        <w:rPr>
          <w:rFonts w:ascii="Arial" w:hAnsi="Arial" w:cs="Arial"/>
        </w:rPr>
        <w:t>to</w:t>
      </w:r>
      <w:proofErr w:type="spellEnd"/>
      <w:r w:rsidRPr="00895460">
        <w:rPr>
          <w:rFonts w:ascii="Arial" w:hAnsi="Arial" w:cs="Arial"/>
        </w:rPr>
        <w:t xml:space="preserve"> colleagues and key </w:t>
      </w:r>
      <w:r w:rsidRPr="0066457B">
        <w:rPr>
          <w:rFonts w:ascii="Arial" w:hAnsi="Arial" w:cs="Arial"/>
        </w:rPr>
        <w:t>stakeholders</w:t>
      </w:r>
    </w:p>
    <w:p w14:paraId="39742347" w14:textId="77777777" w:rsidR="00B25C45" w:rsidRPr="0066457B" w:rsidRDefault="00B25C45" w:rsidP="00B25C45">
      <w:pPr>
        <w:numPr>
          <w:ilvl w:val="0"/>
          <w:numId w:val="6"/>
        </w:numPr>
        <w:rPr>
          <w:rFonts w:ascii="Arial" w:hAnsi="Arial" w:cs="Arial"/>
          <w:b/>
          <w:u w:val="single"/>
        </w:rPr>
      </w:pPr>
      <w:r w:rsidRPr="00503E1B">
        <w:rPr>
          <w:rFonts w:ascii="Arial" w:hAnsi="Arial" w:cs="Arial"/>
          <w:b/>
        </w:rPr>
        <w:t>Research and Intelligence</w:t>
      </w:r>
      <w:r>
        <w:rPr>
          <w:rFonts w:ascii="Arial" w:hAnsi="Arial" w:cs="Arial"/>
          <w:b/>
        </w:rPr>
        <w:t>:</w:t>
      </w:r>
      <w:r w:rsidRPr="00503E1B">
        <w:rPr>
          <w:rFonts w:ascii="Arial" w:hAnsi="Arial" w:cs="Arial"/>
          <w:b/>
        </w:rPr>
        <w:t xml:space="preserve"> </w:t>
      </w:r>
      <w:r w:rsidRPr="00503E1B">
        <w:rPr>
          <w:rFonts w:ascii="Arial" w:hAnsi="Arial" w:cs="Arial"/>
        </w:rPr>
        <w:t>Ability</w:t>
      </w:r>
      <w:r w:rsidRPr="0066457B">
        <w:rPr>
          <w:rFonts w:ascii="Arial" w:hAnsi="Arial" w:cs="Arial"/>
        </w:rPr>
        <w:t xml:space="preserve"> to conduct research using a variety of techniques, in order to gather evidence and evaluate intelligence, recording in compliance with documented standards and legislation</w:t>
      </w:r>
    </w:p>
    <w:p w14:paraId="39742348" w14:textId="77777777" w:rsidR="00E81854" w:rsidRPr="004E6775" w:rsidRDefault="00E81854" w:rsidP="00E81854">
      <w:pPr>
        <w:rPr>
          <w:rFonts w:ascii="Arial" w:hAnsi="Arial" w:cs="Arial"/>
        </w:rPr>
      </w:pPr>
    </w:p>
    <w:p w14:paraId="39742349" w14:textId="77777777" w:rsidR="00E81854" w:rsidRPr="00DC3921" w:rsidRDefault="00E81854" w:rsidP="00E8185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lang w:eastAsia="en-GB"/>
        </w:rPr>
      </w:pPr>
      <w:r w:rsidRPr="00DC3921">
        <w:rPr>
          <w:rFonts w:ascii="Arial" w:hAnsi="Arial" w:cs="Arial"/>
          <w:b/>
          <w:lang w:eastAsia="en-GB"/>
        </w:rPr>
        <w:t xml:space="preserve">Technical requirements (Role Specific) </w:t>
      </w:r>
    </w:p>
    <w:p w14:paraId="3974234A" w14:textId="77777777" w:rsidR="00E81854" w:rsidRDefault="00E81854" w:rsidP="00E81854">
      <w:pPr>
        <w:rPr>
          <w:rFonts w:ascii="Arial" w:hAnsi="Arial" w:cs="Arial"/>
          <w:lang w:eastAsia="en-GB"/>
        </w:rPr>
      </w:pPr>
    </w:p>
    <w:p w14:paraId="3974234B" w14:textId="77777777" w:rsidR="008C483B" w:rsidRPr="005436C9" w:rsidRDefault="008C483B" w:rsidP="005436C9">
      <w:pPr>
        <w:numPr>
          <w:ilvl w:val="0"/>
          <w:numId w:val="10"/>
        </w:numPr>
        <w:rPr>
          <w:rFonts w:ascii="Arial" w:hAnsi="Arial" w:cs="Arial"/>
          <w:lang w:eastAsia="en-GB"/>
        </w:rPr>
      </w:pPr>
      <w:r>
        <w:rPr>
          <w:rFonts w:ascii="Arial" w:hAnsi="Arial" w:cs="Arial"/>
          <w:lang w:eastAsia="en-GB"/>
        </w:rPr>
        <w:t>Qualified Solicitor, Barrister or CILE</w:t>
      </w:r>
      <w:r w:rsidR="005436C9">
        <w:rPr>
          <w:rFonts w:ascii="Arial" w:hAnsi="Arial" w:cs="Arial"/>
          <w:lang w:eastAsia="en-GB"/>
        </w:rPr>
        <w:t xml:space="preserve">X Fellow </w:t>
      </w:r>
      <w:r w:rsidRPr="005436C9">
        <w:rPr>
          <w:rFonts w:ascii="Arial" w:hAnsi="Arial" w:cs="Arial"/>
          <w:lang w:eastAsia="en-GB"/>
        </w:rPr>
        <w:t>(</w:t>
      </w:r>
      <w:r w:rsidR="005436C9">
        <w:rPr>
          <w:rFonts w:ascii="Arial" w:hAnsi="Arial" w:cs="Arial"/>
          <w:lang w:eastAsia="en-GB"/>
        </w:rPr>
        <w:t xml:space="preserve">with </w:t>
      </w:r>
      <w:r w:rsidRPr="005436C9">
        <w:rPr>
          <w:rFonts w:ascii="Arial" w:hAnsi="Arial" w:cs="Arial"/>
          <w:lang w:eastAsia="en-GB"/>
        </w:rPr>
        <w:t>Advocacy Certificate to the specific area of work of the team, i.e. Civil, Criminal or Family)</w:t>
      </w:r>
    </w:p>
    <w:p w14:paraId="3974234C" w14:textId="77777777" w:rsidR="008C483B" w:rsidRDefault="008C483B" w:rsidP="008C483B">
      <w:pPr>
        <w:numPr>
          <w:ilvl w:val="0"/>
          <w:numId w:val="10"/>
        </w:numPr>
        <w:rPr>
          <w:rFonts w:ascii="Arial" w:hAnsi="Arial" w:cs="Arial"/>
          <w:lang w:eastAsia="en-GB"/>
        </w:rPr>
      </w:pPr>
      <w:r>
        <w:rPr>
          <w:rFonts w:ascii="Arial" w:hAnsi="Arial" w:cs="Arial"/>
          <w:lang w:eastAsia="en-GB"/>
        </w:rPr>
        <w:t>The role holder will be able and committed to working in a flexible manner including outside normal office hours, when the role necessitates the same.</w:t>
      </w:r>
    </w:p>
    <w:sectPr w:rsidR="008C483B" w:rsidSect="00E9621F">
      <w:headerReference w:type="default" r:id="rId11"/>
      <w:footerReference w:type="default" r:id="rId12"/>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234F" w14:textId="77777777" w:rsidR="00ED770B" w:rsidRDefault="00ED770B">
      <w:r>
        <w:separator/>
      </w:r>
    </w:p>
  </w:endnote>
  <w:endnote w:type="continuationSeparator" w:id="0">
    <w:p w14:paraId="39742350" w14:textId="77777777" w:rsidR="00ED770B" w:rsidRDefault="00ED7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2353" w14:textId="77777777" w:rsidR="00DB5D64" w:rsidRPr="00DB5D64" w:rsidRDefault="00DB5D64" w:rsidP="00DB5D64">
    <w:pPr>
      <w:pStyle w:val="Footer"/>
      <w:jc w:val="right"/>
      <w:rPr>
        <w:rFonts w:ascii="Tahoma" w:hAnsi="Tahoma" w:cs="Tahoma"/>
        <w:b/>
        <w:sz w:val="20"/>
        <w:szCs w:val="20"/>
      </w:rPr>
    </w:pPr>
    <w:r w:rsidRPr="00DB5D64">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4234D" w14:textId="77777777" w:rsidR="00ED770B" w:rsidRDefault="00ED770B">
      <w:r>
        <w:separator/>
      </w:r>
    </w:p>
  </w:footnote>
  <w:footnote w:type="continuationSeparator" w:id="0">
    <w:p w14:paraId="3974234E" w14:textId="77777777" w:rsidR="00ED770B" w:rsidRDefault="00ED7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2351" w14:textId="77777777" w:rsidR="00B53273" w:rsidRDefault="00F011E9" w:rsidP="00B53273">
    <w:pPr>
      <w:pStyle w:val="Header"/>
      <w:jc w:val="right"/>
      <w:rPr>
        <w:rFonts w:cs="Arial-BoldMT"/>
        <w:b/>
        <w:bCs/>
        <w:sz w:val="16"/>
        <w:szCs w:val="16"/>
      </w:rPr>
    </w:pPr>
    <w:r w:rsidRPr="001853D7">
      <w:rPr>
        <w:rFonts w:cs="Arial-BoldMT"/>
        <w:b/>
        <w:bCs/>
        <w:noProof/>
        <w:sz w:val="16"/>
        <w:szCs w:val="16"/>
      </w:rPr>
      <w:drawing>
        <wp:inline distT="0" distB="0" distL="0" distR="0" wp14:anchorId="39742354" wp14:editId="39742355">
          <wp:extent cx="21621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19100"/>
                  </a:xfrm>
                  <a:prstGeom prst="rect">
                    <a:avLst/>
                  </a:prstGeom>
                  <a:noFill/>
                  <a:ln>
                    <a:noFill/>
                  </a:ln>
                </pic:spPr>
              </pic:pic>
            </a:graphicData>
          </a:graphic>
        </wp:inline>
      </w:drawing>
    </w:r>
  </w:p>
  <w:p w14:paraId="39742352" w14:textId="77777777" w:rsidR="00DB5D64" w:rsidRDefault="00DB5D64" w:rsidP="00B5327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8C44948"/>
    <w:lvl w:ilvl="0">
      <w:numFmt w:val="bullet"/>
      <w:lvlText w:val="*"/>
      <w:lvlJc w:val="left"/>
    </w:lvl>
  </w:abstractNum>
  <w:abstractNum w:abstractNumId="1"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FB5008"/>
    <w:multiLevelType w:val="hybridMultilevel"/>
    <w:tmpl w:val="039A6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2F60E9"/>
    <w:multiLevelType w:val="hybridMultilevel"/>
    <w:tmpl w:val="4ADA0E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3442C0"/>
    <w:multiLevelType w:val="hybridMultilevel"/>
    <w:tmpl w:val="E5408B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32B004C"/>
    <w:multiLevelType w:val="hybridMultilevel"/>
    <w:tmpl w:val="2AAA14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652AAD"/>
    <w:multiLevelType w:val="hybridMultilevel"/>
    <w:tmpl w:val="E5A807A8"/>
    <w:lvl w:ilvl="0" w:tplc="08090001">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74280713">
    <w:abstractNumId w:val="5"/>
  </w:num>
  <w:num w:numId="2" w16cid:durableId="654184506">
    <w:abstractNumId w:val="3"/>
  </w:num>
  <w:num w:numId="3" w16cid:durableId="805897269">
    <w:abstractNumId w:val="7"/>
  </w:num>
  <w:num w:numId="4" w16cid:durableId="522591072">
    <w:abstractNumId w:val="10"/>
  </w:num>
  <w:num w:numId="5" w16cid:durableId="2021277981">
    <w:abstractNumId w:val="1"/>
  </w:num>
  <w:num w:numId="6" w16cid:durableId="666515919">
    <w:abstractNumId w:val="8"/>
  </w:num>
  <w:num w:numId="7" w16cid:durableId="2014724422">
    <w:abstractNumId w:val="2"/>
  </w:num>
  <w:num w:numId="8" w16cid:durableId="1512987499">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1827741519">
    <w:abstractNumId w:val="9"/>
  </w:num>
  <w:num w:numId="10" w16cid:durableId="1356688506">
    <w:abstractNumId w:val="6"/>
  </w:num>
  <w:num w:numId="11" w16cid:durableId="1197817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A5"/>
    <w:rsid w:val="00023E23"/>
    <w:rsid w:val="00085B8D"/>
    <w:rsid w:val="000D19EF"/>
    <w:rsid w:val="000D5415"/>
    <w:rsid w:val="000F37D3"/>
    <w:rsid w:val="00103EC0"/>
    <w:rsid w:val="00162171"/>
    <w:rsid w:val="00193713"/>
    <w:rsid w:val="00197965"/>
    <w:rsid w:val="001A5C6D"/>
    <w:rsid w:val="001A7B9A"/>
    <w:rsid w:val="001F0816"/>
    <w:rsid w:val="00274486"/>
    <w:rsid w:val="00286144"/>
    <w:rsid w:val="002A1A9E"/>
    <w:rsid w:val="002A5594"/>
    <w:rsid w:val="002A792E"/>
    <w:rsid w:val="002D5B0B"/>
    <w:rsid w:val="002E6F37"/>
    <w:rsid w:val="00302186"/>
    <w:rsid w:val="0030753D"/>
    <w:rsid w:val="00347098"/>
    <w:rsid w:val="00361E9C"/>
    <w:rsid w:val="00386630"/>
    <w:rsid w:val="003A2A1C"/>
    <w:rsid w:val="003B2A2B"/>
    <w:rsid w:val="003D6D7A"/>
    <w:rsid w:val="003E78CB"/>
    <w:rsid w:val="0040531E"/>
    <w:rsid w:val="00411E99"/>
    <w:rsid w:val="00450833"/>
    <w:rsid w:val="0047143D"/>
    <w:rsid w:val="004A2F46"/>
    <w:rsid w:val="004C439C"/>
    <w:rsid w:val="004E312A"/>
    <w:rsid w:val="00534273"/>
    <w:rsid w:val="005436C9"/>
    <w:rsid w:val="005A0D9E"/>
    <w:rsid w:val="005A6422"/>
    <w:rsid w:val="005B125E"/>
    <w:rsid w:val="005D7F7D"/>
    <w:rsid w:val="0060352D"/>
    <w:rsid w:val="00696F28"/>
    <w:rsid w:val="006A741D"/>
    <w:rsid w:val="006D65AA"/>
    <w:rsid w:val="006D79D0"/>
    <w:rsid w:val="006E0343"/>
    <w:rsid w:val="00714584"/>
    <w:rsid w:val="007176F2"/>
    <w:rsid w:val="00737310"/>
    <w:rsid w:val="00741D3A"/>
    <w:rsid w:val="00745D51"/>
    <w:rsid w:val="007642D4"/>
    <w:rsid w:val="00766C51"/>
    <w:rsid w:val="00796D9A"/>
    <w:rsid w:val="007D22EA"/>
    <w:rsid w:val="007D31A5"/>
    <w:rsid w:val="00812537"/>
    <w:rsid w:val="008260CD"/>
    <w:rsid w:val="0084522E"/>
    <w:rsid w:val="00860101"/>
    <w:rsid w:val="008A1E39"/>
    <w:rsid w:val="008A2E61"/>
    <w:rsid w:val="008C483B"/>
    <w:rsid w:val="0092686D"/>
    <w:rsid w:val="0093026A"/>
    <w:rsid w:val="009551EF"/>
    <w:rsid w:val="00A21EE2"/>
    <w:rsid w:val="00A37AA0"/>
    <w:rsid w:val="00A507B3"/>
    <w:rsid w:val="00A74538"/>
    <w:rsid w:val="00A93F05"/>
    <w:rsid w:val="00A95B8C"/>
    <w:rsid w:val="00AA7E43"/>
    <w:rsid w:val="00AB572F"/>
    <w:rsid w:val="00B25C45"/>
    <w:rsid w:val="00B53273"/>
    <w:rsid w:val="00B72A9B"/>
    <w:rsid w:val="00B97160"/>
    <w:rsid w:val="00BB4767"/>
    <w:rsid w:val="00BE7DCE"/>
    <w:rsid w:val="00BF6370"/>
    <w:rsid w:val="00C95475"/>
    <w:rsid w:val="00CC7C0C"/>
    <w:rsid w:val="00CE7ABB"/>
    <w:rsid w:val="00CF57DC"/>
    <w:rsid w:val="00CF64E1"/>
    <w:rsid w:val="00CF7DF8"/>
    <w:rsid w:val="00D224D1"/>
    <w:rsid w:val="00D534DF"/>
    <w:rsid w:val="00D96629"/>
    <w:rsid w:val="00DB5D64"/>
    <w:rsid w:val="00E46F37"/>
    <w:rsid w:val="00E81854"/>
    <w:rsid w:val="00E951F8"/>
    <w:rsid w:val="00E9621F"/>
    <w:rsid w:val="00EA7868"/>
    <w:rsid w:val="00EC336C"/>
    <w:rsid w:val="00ED0976"/>
    <w:rsid w:val="00ED770B"/>
    <w:rsid w:val="00F011E9"/>
    <w:rsid w:val="00F167FC"/>
    <w:rsid w:val="00F2291A"/>
    <w:rsid w:val="00F35B1B"/>
    <w:rsid w:val="00F4235D"/>
    <w:rsid w:val="00F4547C"/>
    <w:rsid w:val="00F95FF6"/>
    <w:rsid w:val="00FC1437"/>
    <w:rsid w:val="00FD28D7"/>
    <w:rsid w:val="00FD58EF"/>
    <w:rsid w:val="00FD686A"/>
    <w:rsid w:val="00FF64A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397422DC"/>
  <w15:chartTrackingRefBased/>
  <w15:docId w15:val="{AB79519A-BDDE-4D6E-90AB-C28D5E47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1A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D31A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7D31A5"/>
    <w:pPr>
      <w:overflowPunct w:val="0"/>
      <w:autoSpaceDE w:val="0"/>
      <w:autoSpaceDN w:val="0"/>
      <w:adjustRightInd w:val="0"/>
      <w:textAlignment w:val="baseline"/>
    </w:pPr>
    <w:rPr>
      <w:rFonts w:ascii="Arial" w:hAnsi="Arial"/>
      <w:color w:val="000000"/>
      <w:szCs w:val="20"/>
      <w:lang w:val="en-US"/>
    </w:rPr>
  </w:style>
  <w:style w:type="paragraph" w:styleId="BalloonText">
    <w:name w:val="Balloon Text"/>
    <w:basedOn w:val="Normal"/>
    <w:semiHidden/>
    <w:rsid w:val="00B97160"/>
    <w:rPr>
      <w:rFonts w:ascii="Tahoma" w:hAnsi="Tahoma" w:cs="Tahoma"/>
      <w:sz w:val="16"/>
      <w:szCs w:val="16"/>
    </w:rPr>
  </w:style>
  <w:style w:type="paragraph" w:styleId="Header">
    <w:name w:val="header"/>
    <w:basedOn w:val="Normal"/>
    <w:rsid w:val="00B53273"/>
    <w:pPr>
      <w:tabs>
        <w:tab w:val="center" w:pos="4153"/>
        <w:tab w:val="right" w:pos="8306"/>
      </w:tabs>
    </w:pPr>
  </w:style>
  <w:style w:type="paragraph" w:styleId="Footer">
    <w:name w:val="footer"/>
    <w:basedOn w:val="Normal"/>
    <w:rsid w:val="00B53273"/>
    <w:pPr>
      <w:tabs>
        <w:tab w:val="center" w:pos="4153"/>
        <w:tab w:val="right" w:pos="8306"/>
      </w:tabs>
    </w:pPr>
  </w:style>
  <w:style w:type="paragraph" w:styleId="ListParagraph">
    <w:name w:val="List Paragraph"/>
    <w:basedOn w:val="Normal"/>
    <w:uiPriority w:val="99"/>
    <w:qFormat/>
    <w:rsid w:val="00E81854"/>
    <w:pPr>
      <w:ind w:left="720"/>
      <w:contextualSpacing/>
    </w:pPr>
  </w:style>
  <w:style w:type="paragraph" w:styleId="BlockText">
    <w:name w:val="Block Text"/>
    <w:basedOn w:val="Normal"/>
    <w:rsid w:val="00CF64E1"/>
    <w:pPr>
      <w:ind w:left="770" w:right="1007"/>
    </w:pPr>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yperlink" Target="https://manchestercitycouncil-my.sharepoint.com/cex/solicitors/legal/Pages/default.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D6C4EA29766340829A074253DCED48" ma:contentTypeVersion="14" ma:contentTypeDescription="Create a new document." ma:contentTypeScope="" ma:versionID="6a5b0bc986a81289312ac8ca9e101f04">
  <xsd:schema xmlns:xsd="http://www.w3.org/2001/XMLSchema" xmlns:xs="http://www.w3.org/2001/XMLSchema" xmlns:p="http://schemas.microsoft.com/office/2006/metadata/properties" xmlns:ns2="30e8b1a8-9c3d-420d-a2da-11340ec19291" xmlns:ns3="007639ea-45f3-4682-bd58-99ad847b344f" targetNamespace="http://schemas.microsoft.com/office/2006/metadata/properties" ma:root="true" ma:fieldsID="96f25b82ca72e8137354015e00b3f66e" ns2:_="" ns3:_="">
    <xsd:import namespace="30e8b1a8-9c3d-420d-a2da-11340ec19291"/>
    <xsd:import namespace="007639ea-45f3-4682-bd58-99ad847b34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8b1a8-9c3d-420d-a2da-11340ec19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7639ea-45f3-4682-bd58-99ad847b344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4c091e8-a765-43ad-8932-c1f3c429a0d2}" ma:internalName="TaxCatchAll" ma:showField="CatchAllData" ma:web="007639ea-45f3-4682-bd58-99ad847b34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0e8b1a8-9c3d-420d-a2da-11340ec19291">
      <Terms xmlns="http://schemas.microsoft.com/office/infopath/2007/PartnerControls"/>
    </lcf76f155ced4ddcb4097134ff3c332f>
    <TaxCatchAll xmlns="007639ea-45f3-4682-bd58-99ad847b344f" xsi:nil="true"/>
  </documentManagement>
</p:properties>
</file>

<file path=customXml/itemProps1.xml><?xml version="1.0" encoding="utf-8"?>
<ds:datastoreItem xmlns:ds="http://schemas.openxmlformats.org/officeDocument/2006/customXml" ds:itemID="{3E9C02AA-D610-4697-914A-74FC29905B94}">
  <ds:schemaRefs>
    <ds:schemaRef ds:uri="http://schemas.openxmlformats.org/officeDocument/2006/bibliography"/>
  </ds:schemaRefs>
</ds:datastoreItem>
</file>

<file path=customXml/itemProps2.xml><?xml version="1.0" encoding="utf-8"?>
<ds:datastoreItem xmlns:ds="http://schemas.openxmlformats.org/officeDocument/2006/customXml" ds:itemID="{AFB80680-D17C-46F4-B122-4463FBC282AC}">
  <ds:schemaRefs>
    <ds:schemaRef ds:uri="http://schemas.microsoft.com/sharepoint/v3/contenttype/forms"/>
  </ds:schemaRefs>
</ds:datastoreItem>
</file>

<file path=customXml/itemProps3.xml><?xml version="1.0" encoding="utf-8"?>
<ds:datastoreItem xmlns:ds="http://schemas.openxmlformats.org/officeDocument/2006/customXml" ds:itemID="{64C48607-C912-4DF6-A6D7-9E8332173CF4}"/>
</file>

<file path=customXml/itemProps4.xml><?xml version="1.0" encoding="utf-8"?>
<ds:datastoreItem xmlns:ds="http://schemas.openxmlformats.org/officeDocument/2006/customXml" ds:itemID="{D19414F0-46E7-4489-A25B-622F0140A123}"/>
</file>

<file path=docProps/app.xml><?xml version="1.0" encoding="utf-8"?>
<Properties xmlns="http://schemas.openxmlformats.org/officeDocument/2006/extended-properties" xmlns:vt="http://schemas.openxmlformats.org/officeDocument/2006/docPropsVTypes">
  <Template>Normal</Template>
  <TotalTime>3</TotalTime>
  <Pages>5</Pages>
  <Words>1400</Words>
  <Characters>8305</Characters>
  <Application>Microsoft Office Word</Application>
  <DocSecurity>0</DocSecurity>
  <Lines>215</Lines>
  <Paragraphs>70</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Manchester City Council</Company>
  <LinksUpToDate>false</LinksUpToDate>
  <CharactersWithSpaces>9697</CharactersWithSpaces>
  <SharedDoc>false</SharedDoc>
  <HLinks>
    <vt:vector size="6" baseType="variant">
      <vt:variant>
        <vt:i4>7078002</vt:i4>
      </vt:variant>
      <vt:variant>
        <vt:i4>0</vt:i4>
      </vt:variant>
      <vt:variant>
        <vt:i4>0</vt:i4>
      </vt:variant>
      <vt:variant>
        <vt:i4>5</vt:i4>
      </vt:variant>
      <vt:variant>
        <vt:lpwstr>https://manchestercitycouncil-my.sharepoint.com/cex/solicitors/legal/Pages/default.aspx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harpers</dc:creator>
  <cp:keywords/>
  <dc:description/>
  <cp:lastModifiedBy>Jennifer Heason</cp:lastModifiedBy>
  <cp:revision>4</cp:revision>
  <dcterms:created xsi:type="dcterms:W3CDTF">2026-03-25T13:42:00Z</dcterms:created>
  <dcterms:modified xsi:type="dcterms:W3CDTF">2026-03-25T13:44:00Z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0x010100A5D6C4EA29766340829A074253DCED48</vt:lpwstr>
  </property>
  <property fmtid="{D5CDD505-2E9C-101B-9397-08002B2CF9AE}" pid="3" name="_activity">
    <vt:lpwstr/>
  </property>
</Properties>
</file>