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B1" w:rsidRDefault="00CC0CB1" w:rsidP="00CC0CB1">
      <w:pPr>
        <w:pStyle w:val="Default"/>
      </w:pPr>
    </w:p>
    <w:p w:rsidR="0011603A" w:rsidRDefault="00B96C76" w:rsidP="00B96C76">
      <w:pPr>
        <w:pStyle w:val="Default"/>
        <w:jc w:val="center"/>
        <w:rPr>
          <w:b/>
          <w:bCs/>
          <w:sz w:val="28"/>
          <w:szCs w:val="28"/>
        </w:rPr>
      </w:pPr>
      <w:r>
        <w:rPr>
          <w:b/>
          <w:bCs/>
          <w:sz w:val="28"/>
          <w:szCs w:val="28"/>
        </w:rPr>
        <w:t xml:space="preserve">St Augustine’s CE Primary School </w:t>
      </w:r>
    </w:p>
    <w:p w:rsidR="00CC0CB1" w:rsidRPr="00B96C76" w:rsidRDefault="00BF7186" w:rsidP="00B96C76">
      <w:pPr>
        <w:pStyle w:val="Default"/>
        <w:jc w:val="center"/>
        <w:rPr>
          <w:b/>
          <w:bCs/>
          <w:sz w:val="28"/>
          <w:szCs w:val="28"/>
        </w:rPr>
      </w:pPr>
      <w:bookmarkStart w:id="0" w:name="_GoBack"/>
      <w:bookmarkEnd w:id="0"/>
      <w:r>
        <w:rPr>
          <w:b/>
          <w:bCs/>
          <w:sz w:val="28"/>
          <w:szCs w:val="28"/>
        </w:rPr>
        <w:t>KS</w:t>
      </w:r>
      <w:r w:rsidR="00C7427B">
        <w:rPr>
          <w:b/>
          <w:bCs/>
          <w:sz w:val="28"/>
          <w:szCs w:val="28"/>
        </w:rPr>
        <w:t>1</w:t>
      </w:r>
      <w:r>
        <w:rPr>
          <w:b/>
          <w:bCs/>
          <w:sz w:val="28"/>
          <w:szCs w:val="28"/>
        </w:rPr>
        <w:t xml:space="preserve"> </w:t>
      </w:r>
      <w:r w:rsidR="00CC0CB1" w:rsidRPr="0011603A">
        <w:rPr>
          <w:b/>
          <w:bCs/>
          <w:sz w:val="28"/>
          <w:szCs w:val="28"/>
        </w:rPr>
        <w:t>Teacher</w:t>
      </w:r>
      <w:r w:rsidR="00CC0CB1" w:rsidRPr="00B96C76">
        <w:rPr>
          <w:b/>
          <w:bCs/>
          <w:i/>
          <w:sz w:val="28"/>
          <w:szCs w:val="28"/>
        </w:rPr>
        <w:t xml:space="preserve"> </w:t>
      </w:r>
      <w:r w:rsidR="00CC0CB1" w:rsidRPr="00B96C76">
        <w:rPr>
          <w:b/>
          <w:bCs/>
          <w:sz w:val="28"/>
          <w:szCs w:val="28"/>
        </w:rPr>
        <w:t>Job Description</w:t>
      </w:r>
    </w:p>
    <w:p w:rsidR="00B96C76" w:rsidRDefault="00B96C76" w:rsidP="00CC0CB1">
      <w:pPr>
        <w:pStyle w:val="Default"/>
        <w:rPr>
          <w:sz w:val="23"/>
          <w:szCs w:val="23"/>
        </w:rPr>
      </w:pPr>
    </w:p>
    <w:p w:rsidR="00CC0CB1" w:rsidRDefault="00CC0CB1" w:rsidP="00CC0CB1">
      <w:pPr>
        <w:pStyle w:val="Default"/>
        <w:rPr>
          <w:sz w:val="23"/>
          <w:szCs w:val="23"/>
        </w:rPr>
      </w:pPr>
      <w:r>
        <w:rPr>
          <w:b/>
          <w:bCs/>
          <w:sz w:val="23"/>
          <w:szCs w:val="23"/>
        </w:rPr>
        <w:t>Responsible to</w:t>
      </w:r>
      <w:r w:rsidR="00E70D59">
        <w:rPr>
          <w:sz w:val="23"/>
          <w:szCs w:val="23"/>
        </w:rPr>
        <w:t>: The Governors, the Headteacher</w:t>
      </w:r>
      <w:r w:rsidR="00BF7186">
        <w:rPr>
          <w:sz w:val="23"/>
          <w:szCs w:val="23"/>
        </w:rPr>
        <w:t xml:space="preserve"> </w:t>
      </w:r>
      <w:r w:rsidR="00582BEF">
        <w:rPr>
          <w:sz w:val="23"/>
          <w:szCs w:val="23"/>
        </w:rPr>
        <w:t>and the Leadership T</w:t>
      </w:r>
      <w:r w:rsidR="00E70D59">
        <w:rPr>
          <w:sz w:val="23"/>
          <w:szCs w:val="23"/>
        </w:rPr>
        <w:t>eam</w:t>
      </w:r>
    </w:p>
    <w:p w:rsidR="00E70D59" w:rsidRDefault="00E70D59" w:rsidP="00CC0CB1">
      <w:pPr>
        <w:pStyle w:val="Default"/>
        <w:rPr>
          <w:sz w:val="23"/>
          <w:szCs w:val="23"/>
        </w:rPr>
      </w:pPr>
    </w:p>
    <w:p w:rsidR="00CC0CB1" w:rsidRDefault="00CC0CB1" w:rsidP="00CC0CB1">
      <w:pPr>
        <w:pStyle w:val="Default"/>
        <w:rPr>
          <w:sz w:val="23"/>
          <w:szCs w:val="23"/>
        </w:rPr>
      </w:pPr>
      <w:r>
        <w:rPr>
          <w:b/>
          <w:bCs/>
          <w:sz w:val="23"/>
          <w:szCs w:val="23"/>
        </w:rPr>
        <w:t>The Teachers’ Standards issued by the Department for Education specify that:</w:t>
      </w:r>
    </w:p>
    <w:p w:rsidR="00CC0CB1" w:rsidRDefault="00CC0CB1" w:rsidP="00B96C76">
      <w:pPr>
        <w:pStyle w:val="Default"/>
        <w:numPr>
          <w:ilvl w:val="0"/>
          <w:numId w:val="1"/>
        </w:numPr>
        <w:spacing w:after="39"/>
        <w:rPr>
          <w:sz w:val="23"/>
          <w:szCs w:val="23"/>
        </w:rPr>
      </w:pPr>
      <w:r>
        <w:rPr>
          <w:sz w:val="23"/>
          <w:szCs w:val="23"/>
        </w:rPr>
        <w:t>Teachers make the education of their pupils their first concern</w:t>
      </w:r>
    </w:p>
    <w:p w:rsidR="00CC0CB1" w:rsidRDefault="00CC0CB1" w:rsidP="00B96C76">
      <w:pPr>
        <w:pStyle w:val="Default"/>
        <w:numPr>
          <w:ilvl w:val="0"/>
          <w:numId w:val="1"/>
        </w:numPr>
        <w:spacing w:after="39"/>
        <w:rPr>
          <w:sz w:val="23"/>
          <w:szCs w:val="23"/>
        </w:rPr>
      </w:pPr>
      <w:r>
        <w:rPr>
          <w:sz w:val="23"/>
          <w:szCs w:val="23"/>
        </w:rPr>
        <w:t>Teachers are accountable for achieving the highest possible standards in work and conduct</w:t>
      </w:r>
    </w:p>
    <w:p w:rsidR="00CC0CB1" w:rsidRDefault="00CC0CB1" w:rsidP="00B96C76">
      <w:pPr>
        <w:pStyle w:val="Default"/>
        <w:numPr>
          <w:ilvl w:val="0"/>
          <w:numId w:val="1"/>
        </w:numPr>
        <w:spacing w:after="39"/>
        <w:rPr>
          <w:sz w:val="23"/>
          <w:szCs w:val="23"/>
        </w:rPr>
      </w:pPr>
      <w:r>
        <w:rPr>
          <w:sz w:val="23"/>
          <w:szCs w:val="23"/>
        </w:rPr>
        <w:t>Teachers act with honesty and integrity</w:t>
      </w:r>
    </w:p>
    <w:p w:rsidR="00CC0CB1" w:rsidRDefault="00CC0CB1" w:rsidP="00B96C76">
      <w:pPr>
        <w:pStyle w:val="Default"/>
        <w:numPr>
          <w:ilvl w:val="0"/>
          <w:numId w:val="1"/>
        </w:numPr>
        <w:spacing w:after="39"/>
        <w:rPr>
          <w:sz w:val="23"/>
          <w:szCs w:val="23"/>
        </w:rPr>
      </w:pPr>
      <w:r>
        <w:rPr>
          <w:sz w:val="23"/>
          <w:szCs w:val="23"/>
        </w:rPr>
        <w:t>Teachers have a strong</w:t>
      </w:r>
      <w:r w:rsidR="00E70D59">
        <w:rPr>
          <w:sz w:val="23"/>
          <w:szCs w:val="23"/>
        </w:rPr>
        <w:t xml:space="preserve"> </w:t>
      </w:r>
      <w:r>
        <w:rPr>
          <w:sz w:val="23"/>
          <w:szCs w:val="23"/>
        </w:rPr>
        <w:t>subject knowledge</w:t>
      </w:r>
    </w:p>
    <w:p w:rsidR="00CC0CB1" w:rsidRDefault="00CC0CB1" w:rsidP="00B96C76">
      <w:pPr>
        <w:pStyle w:val="Default"/>
        <w:numPr>
          <w:ilvl w:val="0"/>
          <w:numId w:val="1"/>
        </w:numPr>
        <w:spacing w:after="39"/>
        <w:rPr>
          <w:sz w:val="23"/>
          <w:szCs w:val="23"/>
        </w:rPr>
      </w:pPr>
      <w:r>
        <w:rPr>
          <w:sz w:val="23"/>
          <w:szCs w:val="23"/>
        </w:rPr>
        <w:t>Teachers keep their knowledge and skills as teachers up-to-date and are self-critical</w:t>
      </w:r>
    </w:p>
    <w:p w:rsidR="00CC0CB1" w:rsidRDefault="00CC0CB1" w:rsidP="00B96C76">
      <w:pPr>
        <w:pStyle w:val="Default"/>
        <w:numPr>
          <w:ilvl w:val="0"/>
          <w:numId w:val="1"/>
        </w:numPr>
        <w:spacing w:after="39"/>
        <w:rPr>
          <w:sz w:val="23"/>
          <w:szCs w:val="23"/>
        </w:rPr>
      </w:pPr>
      <w:r>
        <w:rPr>
          <w:sz w:val="23"/>
          <w:szCs w:val="23"/>
        </w:rPr>
        <w:t>Teachers forge positive professional relationships</w:t>
      </w:r>
    </w:p>
    <w:p w:rsidR="00CC0CB1" w:rsidRDefault="00CC0CB1" w:rsidP="00B96C76">
      <w:pPr>
        <w:pStyle w:val="Default"/>
        <w:numPr>
          <w:ilvl w:val="0"/>
          <w:numId w:val="1"/>
        </w:numPr>
        <w:rPr>
          <w:sz w:val="23"/>
          <w:szCs w:val="23"/>
        </w:rPr>
      </w:pPr>
      <w:r>
        <w:rPr>
          <w:sz w:val="23"/>
          <w:szCs w:val="23"/>
        </w:rPr>
        <w:t>Teachers work with parents in the best interests of their pupils</w:t>
      </w:r>
    </w:p>
    <w:p w:rsidR="00CC0CB1" w:rsidRDefault="00CC0CB1" w:rsidP="00CC0CB1">
      <w:pPr>
        <w:pStyle w:val="Default"/>
        <w:rPr>
          <w:sz w:val="23"/>
          <w:szCs w:val="23"/>
        </w:rPr>
      </w:pPr>
    </w:p>
    <w:p w:rsidR="00CC0CB1" w:rsidRDefault="00CC0CB1" w:rsidP="00CC0CB1">
      <w:pPr>
        <w:pStyle w:val="Default"/>
        <w:rPr>
          <w:sz w:val="23"/>
          <w:szCs w:val="23"/>
        </w:rPr>
      </w:pPr>
      <w:r>
        <w:rPr>
          <w:b/>
          <w:bCs/>
          <w:sz w:val="23"/>
          <w:szCs w:val="23"/>
        </w:rPr>
        <w:t xml:space="preserve">At </w:t>
      </w:r>
      <w:r w:rsidR="00E70D59">
        <w:rPr>
          <w:b/>
          <w:bCs/>
          <w:sz w:val="23"/>
          <w:szCs w:val="23"/>
        </w:rPr>
        <w:t xml:space="preserve">St Augustine’s </w:t>
      </w:r>
      <w:r>
        <w:rPr>
          <w:b/>
          <w:bCs/>
          <w:sz w:val="23"/>
          <w:szCs w:val="23"/>
        </w:rPr>
        <w:t>C of E Primary School all teachers will</w:t>
      </w:r>
      <w:r w:rsidR="00E70D59">
        <w:rPr>
          <w:b/>
          <w:bCs/>
          <w:sz w:val="23"/>
          <w:szCs w:val="23"/>
        </w:rPr>
        <w:t xml:space="preserve"> </w:t>
      </w:r>
      <w:r>
        <w:rPr>
          <w:b/>
          <w:bCs/>
          <w:sz w:val="23"/>
          <w:szCs w:val="23"/>
        </w:rPr>
        <w:t>therefore:</w:t>
      </w:r>
    </w:p>
    <w:p w:rsidR="00CC0CB1" w:rsidRDefault="00CC0CB1" w:rsidP="00B96C76">
      <w:pPr>
        <w:pStyle w:val="Default"/>
        <w:numPr>
          <w:ilvl w:val="0"/>
          <w:numId w:val="2"/>
        </w:numPr>
        <w:spacing w:after="39"/>
        <w:rPr>
          <w:sz w:val="23"/>
          <w:szCs w:val="23"/>
        </w:rPr>
      </w:pPr>
      <w:r>
        <w:rPr>
          <w:sz w:val="23"/>
          <w:szCs w:val="23"/>
        </w:rPr>
        <w:t xml:space="preserve">Set high expectations which inspire, motivate and challenge pupils </w:t>
      </w:r>
    </w:p>
    <w:p w:rsidR="00CC0CB1" w:rsidRDefault="00CC0CB1" w:rsidP="00B96C76">
      <w:pPr>
        <w:pStyle w:val="Default"/>
        <w:numPr>
          <w:ilvl w:val="0"/>
          <w:numId w:val="2"/>
        </w:numPr>
        <w:spacing w:after="39"/>
        <w:rPr>
          <w:sz w:val="23"/>
          <w:szCs w:val="23"/>
        </w:rPr>
      </w:pPr>
      <w:r>
        <w:rPr>
          <w:sz w:val="23"/>
          <w:szCs w:val="23"/>
        </w:rPr>
        <w:t>Promote good progress and outcomes by pupils</w:t>
      </w:r>
    </w:p>
    <w:p w:rsidR="00CC0CB1" w:rsidRDefault="00CC0CB1" w:rsidP="00B96C76">
      <w:pPr>
        <w:pStyle w:val="Default"/>
        <w:numPr>
          <w:ilvl w:val="0"/>
          <w:numId w:val="2"/>
        </w:numPr>
        <w:spacing w:after="39"/>
        <w:rPr>
          <w:sz w:val="23"/>
          <w:szCs w:val="23"/>
        </w:rPr>
      </w:pPr>
      <w:r>
        <w:rPr>
          <w:sz w:val="23"/>
          <w:szCs w:val="23"/>
        </w:rPr>
        <w:t>Demonstrate good subject and curriculum knowledge</w:t>
      </w:r>
    </w:p>
    <w:p w:rsidR="00CC0CB1" w:rsidRDefault="00CC0CB1" w:rsidP="00B96C76">
      <w:pPr>
        <w:pStyle w:val="Default"/>
        <w:numPr>
          <w:ilvl w:val="0"/>
          <w:numId w:val="2"/>
        </w:numPr>
        <w:rPr>
          <w:sz w:val="23"/>
          <w:szCs w:val="23"/>
        </w:rPr>
      </w:pPr>
      <w:r>
        <w:rPr>
          <w:sz w:val="23"/>
          <w:szCs w:val="23"/>
        </w:rPr>
        <w:t>Plan and teach well-structured lessons</w:t>
      </w:r>
    </w:p>
    <w:p w:rsidR="00CC0CB1" w:rsidRDefault="00CC0CB1" w:rsidP="00B96C76">
      <w:pPr>
        <w:pStyle w:val="Default"/>
        <w:numPr>
          <w:ilvl w:val="0"/>
          <w:numId w:val="2"/>
        </w:numPr>
        <w:spacing w:after="39"/>
        <w:rPr>
          <w:sz w:val="23"/>
          <w:szCs w:val="23"/>
        </w:rPr>
      </w:pPr>
      <w:r>
        <w:rPr>
          <w:sz w:val="23"/>
          <w:szCs w:val="23"/>
        </w:rPr>
        <w:t>Adapt teaching to respond to the strengths and needs</w:t>
      </w:r>
      <w:r w:rsidR="00E70D59">
        <w:rPr>
          <w:sz w:val="23"/>
          <w:szCs w:val="23"/>
        </w:rPr>
        <w:t xml:space="preserve"> </w:t>
      </w:r>
      <w:r>
        <w:rPr>
          <w:sz w:val="23"/>
          <w:szCs w:val="23"/>
        </w:rPr>
        <w:t>of all pupils</w:t>
      </w:r>
    </w:p>
    <w:p w:rsidR="00CC0CB1" w:rsidRDefault="00CC0CB1" w:rsidP="00B96C76">
      <w:pPr>
        <w:pStyle w:val="Default"/>
        <w:numPr>
          <w:ilvl w:val="0"/>
          <w:numId w:val="2"/>
        </w:numPr>
        <w:spacing w:after="39"/>
        <w:rPr>
          <w:sz w:val="23"/>
          <w:szCs w:val="23"/>
        </w:rPr>
      </w:pPr>
      <w:r>
        <w:rPr>
          <w:sz w:val="23"/>
          <w:szCs w:val="23"/>
        </w:rPr>
        <w:t>Make accurate and productive use of assessment</w:t>
      </w:r>
    </w:p>
    <w:p w:rsidR="00CC0CB1" w:rsidRDefault="00CC0CB1" w:rsidP="00B96C76">
      <w:pPr>
        <w:pStyle w:val="Default"/>
        <w:numPr>
          <w:ilvl w:val="0"/>
          <w:numId w:val="2"/>
        </w:numPr>
        <w:spacing w:after="39"/>
        <w:rPr>
          <w:sz w:val="23"/>
          <w:szCs w:val="23"/>
        </w:rPr>
      </w:pPr>
      <w:r>
        <w:rPr>
          <w:sz w:val="23"/>
          <w:szCs w:val="23"/>
        </w:rPr>
        <w:t>Manage behaviour effectively to ensure a good and safe learning environment</w:t>
      </w:r>
    </w:p>
    <w:p w:rsidR="00CC0CB1" w:rsidRDefault="00CC0CB1" w:rsidP="00B96C76">
      <w:pPr>
        <w:pStyle w:val="Default"/>
        <w:numPr>
          <w:ilvl w:val="0"/>
          <w:numId w:val="2"/>
        </w:numPr>
        <w:rPr>
          <w:sz w:val="16"/>
          <w:szCs w:val="16"/>
        </w:rPr>
      </w:pPr>
      <w:r>
        <w:rPr>
          <w:sz w:val="23"/>
          <w:szCs w:val="23"/>
        </w:rPr>
        <w:t>Fulfil wider professional responsibilities</w:t>
      </w:r>
    </w:p>
    <w:p w:rsidR="00CC0CB1" w:rsidRDefault="00CC0CB1" w:rsidP="00CC0CB1">
      <w:pPr>
        <w:pStyle w:val="Default"/>
        <w:rPr>
          <w:b/>
          <w:bCs/>
          <w:sz w:val="23"/>
          <w:szCs w:val="23"/>
        </w:rPr>
      </w:pPr>
    </w:p>
    <w:p w:rsidR="00CC0CB1" w:rsidRDefault="00CC0CB1" w:rsidP="00CC0CB1">
      <w:pPr>
        <w:pStyle w:val="Default"/>
        <w:rPr>
          <w:sz w:val="23"/>
          <w:szCs w:val="23"/>
        </w:rPr>
      </w:pPr>
      <w:r>
        <w:rPr>
          <w:b/>
          <w:bCs/>
          <w:sz w:val="23"/>
          <w:szCs w:val="23"/>
        </w:rPr>
        <w:t xml:space="preserve">Additionally: </w:t>
      </w:r>
    </w:p>
    <w:p w:rsidR="00CC0CB1" w:rsidRDefault="00CC0CB1" w:rsidP="00CC0CB1">
      <w:pPr>
        <w:pStyle w:val="Default"/>
        <w:rPr>
          <w:sz w:val="23"/>
          <w:szCs w:val="23"/>
        </w:rPr>
      </w:pPr>
      <w:r>
        <w:rPr>
          <w:sz w:val="23"/>
          <w:szCs w:val="23"/>
        </w:rPr>
        <w:t xml:space="preserve">A teacher is expected to demonstrate consistently high standards of personal and professional conduct. The following statements define the behaviour and attitudes which set the required standard for conduct throughout a teacher’s career. </w:t>
      </w:r>
    </w:p>
    <w:p w:rsidR="00CC0CB1" w:rsidRDefault="00CC0CB1" w:rsidP="00B96C76">
      <w:pPr>
        <w:pStyle w:val="Default"/>
        <w:rPr>
          <w:sz w:val="23"/>
          <w:szCs w:val="23"/>
        </w:rPr>
      </w:pPr>
      <w:r>
        <w:rPr>
          <w:sz w:val="23"/>
          <w:szCs w:val="23"/>
        </w:rPr>
        <w:t xml:space="preserve">Teachers uphold public trust in the profession and maintain high standards of ethics and behaviour, within and outside school, by: </w:t>
      </w:r>
    </w:p>
    <w:p w:rsidR="00B96C76" w:rsidRDefault="00B96C76" w:rsidP="00B96C76">
      <w:pPr>
        <w:pStyle w:val="Default"/>
        <w:rPr>
          <w:sz w:val="23"/>
          <w:szCs w:val="23"/>
        </w:rPr>
      </w:pPr>
    </w:p>
    <w:p w:rsidR="00CC0CB1" w:rsidRDefault="00CC0CB1" w:rsidP="00B96C76">
      <w:pPr>
        <w:pStyle w:val="Default"/>
        <w:numPr>
          <w:ilvl w:val="0"/>
          <w:numId w:val="3"/>
        </w:numPr>
        <w:spacing w:after="36"/>
        <w:rPr>
          <w:sz w:val="23"/>
          <w:szCs w:val="23"/>
        </w:rPr>
      </w:pPr>
      <w:r>
        <w:rPr>
          <w:sz w:val="23"/>
          <w:szCs w:val="23"/>
        </w:rPr>
        <w:t xml:space="preserve">Treating pupils with dignity, building relationships rooted in mutual respect, and at all times observing proper boundaries appropriate to a teacher’s professional position </w:t>
      </w:r>
    </w:p>
    <w:p w:rsidR="00CC0CB1" w:rsidRDefault="00CC0CB1" w:rsidP="00B96C76">
      <w:pPr>
        <w:pStyle w:val="Default"/>
        <w:numPr>
          <w:ilvl w:val="0"/>
          <w:numId w:val="3"/>
        </w:numPr>
        <w:spacing w:after="36"/>
        <w:rPr>
          <w:sz w:val="23"/>
          <w:szCs w:val="23"/>
        </w:rPr>
      </w:pPr>
      <w:r>
        <w:rPr>
          <w:sz w:val="23"/>
          <w:szCs w:val="23"/>
        </w:rPr>
        <w:t xml:space="preserve">Having regard for the need to safeguard pupils’ well-being, in accordance with statutory provisions </w:t>
      </w:r>
    </w:p>
    <w:p w:rsidR="00CC0CB1" w:rsidRDefault="00CC0CB1" w:rsidP="00B96C76">
      <w:pPr>
        <w:pStyle w:val="Default"/>
        <w:numPr>
          <w:ilvl w:val="0"/>
          <w:numId w:val="3"/>
        </w:numPr>
        <w:spacing w:after="36"/>
        <w:rPr>
          <w:sz w:val="23"/>
          <w:szCs w:val="23"/>
        </w:rPr>
      </w:pPr>
      <w:r>
        <w:rPr>
          <w:sz w:val="23"/>
          <w:szCs w:val="23"/>
        </w:rPr>
        <w:t xml:space="preserve">Showing tolerance of and respect for the rights of others </w:t>
      </w:r>
    </w:p>
    <w:p w:rsidR="00CC0CB1" w:rsidRDefault="00CC0CB1" w:rsidP="00B96C76">
      <w:pPr>
        <w:pStyle w:val="Default"/>
        <w:numPr>
          <w:ilvl w:val="0"/>
          <w:numId w:val="3"/>
        </w:numPr>
        <w:rPr>
          <w:sz w:val="23"/>
          <w:szCs w:val="23"/>
        </w:rPr>
      </w:pPr>
      <w:r>
        <w:rPr>
          <w:sz w:val="23"/>
          <w:szCs w:val="23"/>
        </w:rPr>
        <w:t xml:space="preserve">Not undermining fundamental British values, including democracy, the rule of law, individual liberty and mutual respect, and tolerance different faiths and beliefs </w:t>
      </w:r>
    </w:p>
    <w:p w:rsidR="00CC0CB1" w:rsidRDefault="00CC0CB1" w:rsidP="00B96C76">
      <w:pPr>
        <w:pStyle w:val="Default"/>
        <w:numPr>
          <w:ilvl w:val="0"/>
          <w:numId w:val="3"/>
        </w:numPr>
        <w:rPr>
          <w:sz w:val="23"/>
          <w:szCs w:val="23"/>
        </w:rPr>
      </w:pPr>
      <w:r>
        <w:rPr>
          <w:sz w:val="23"/>
          <w:szCs w:val="23"/>
        </w:rPr>
        <w:t xml:space="preserve">Ensuring that personal beliefs are not expressed in ways which exploit pupils’ vulnerability or might lead them to break the law. </w:t>
      </w:r>
    </w:p>
    <w:p w:rsidR="00CC0CB1" w:rsidRDefault="00CC0CB1" w:rsidP="00B96C76">
      <w:pPr>
        <w:pStyle w:val="Default"/>
        <w:numPr>
          <w:ilvl w:val="0"/>
          <w:numId w:val="3"/>
        </w:numPr>
        <w:rPr>
          <w:sz w:val="23"/>
          <w:szCs w:val="23"/>
        </w:rPr>
      </w:pPr>
      <w:r>
        <w:rPr>
          <w:sz w:val="23"/>
          <w:szCs w:val="23"/>
        </w:rPr>
        <w:t xml:space="preserve">Teachers must have proper and professional regard for the ethos, policies and practices of the school in which they teach, and maintain high standards in their own attendance and punctuality. </w:t>
      </w:r>
    </w:p>
    <w:p w:rsidR="00CC0CB1" w:rsidRDefault="00CC0CB1"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B96C76" w:rsidRDefault="00B96C76" w:rsidP="00CC0CB1">
      <w:pPr>
        <w:pStyle w:val="Default"/>
        <w:rPr>
          <w:sz w:val="23"/>
          <w:szCs w:val="23"/>
        </w:rPr>
      </w:pPr>
    </w:p>
    <w:p w:rsidR="00CC0CB1" w:rsidRDefault="00CC0CB1" w:rsidP="00CC0CB1">
      <w:pPr>
        <w:pStyle w:val="Default"/>
        <w:rPr>
          <w:sz w:val="23"/>
          <w:szCs w:val="23"/>
        </w:rPr>
      </w:pPr>
      <w:r>
        <w:rPr>
          <w:b/>
          <w:bCs/>
          <w:sz w:val="23"/>
          <w:szCs w:val="23"/>
        </w:rPr>
        <w:t>Safeguarding</w:t>
      </w:r>
    </w:p>
    <w:p w:rsidR="00CC0CB1" w:rsidRDefault="00E70D59" w:rsidP="00CC0CB1">
      <w:pPr>
        <w:pStyle w:val="Default"/>
        <w:rPr>
          <w:sz w:val="23"/>
          <w:szCs w:val="23"/>
        </w:rPr>
      </w:pPr>
      <w:r>
        <w:rPr>
          <w:sz w:val="23"/>
          <w:szCs w:val="23"/>
        </w:rPr>
        <w:t>St Augustine’s</w:t>
      </w:r>
      <w:r w:rsidR="00CC0CB1">
        <w:rPr>
          <w:sz w:val="23"/>
          <w:szCs w:val="23"/>
        </w:rPr>
        <w:t xml:space="preserve"> Churc</w:t>
      </w:r>
      <w:r>
        <w:rPr>
          <w:sz w:val="23"/>
          <w:szCs w:val="23"/>
        </w:rPr>
        <w:t>h of England Primary School is</w:t>
      </w:r>
      <w:r w:rsidR="00CC0CB1">
        <w:rPr>
          <w:sz w:val="23"/>
          <w:szCs w:val="23"/>
        </w:rPr>
        <w:t xml:space="preserve"> committed to safeguarding and promoting the welfare of children and young people and </w:t>
      </w:r>
      <w:r w:rsidR="00B96C76">
        <w:rPr>
          <w:sz w:val="23"/>
          <w:szCs w:val="23"/>
        </w:rPr>
        <w:t>expects</w:t>
      </w:r>
      <w:r w:rsidR="00CC0CB1">
        <w:rPr>
          <w:sz w:val="23"/>
          <w:szCs w:val="23"/>
        </w:rPr>
        <w:t xml:space="preserve"> all staff and volunteers to share this commitment. We will ensure that all our recruitment and selection practices reflect this commitment. All successful candidates will be subject to Disclosure and Barring Service checks along with other relevant employment checks.</w:t>
      </w:r>
    </w:p>
    <w:p w:rsidR="00CC0CB1" w:rsidRDefault="00CC0CB1" w:rsidP="00CC0CB1">
      <w:pPr>
        <w:pStyle w:val="Default"/>
        <w:rPr>
          <w:sz w:val="23"/>
          <w:szCs w:val="23"/>
        </w:rPr>
      </w:pPr>
    </w:p>
    <w:p w:rsidR="00CC0CB1" w:rsidRDefault="00CC0CB1" w:rsidP="00CC0CB1">
      <w:pPr>
        <w:pStyle w:val="Default"/>
        <w:rPr>
          <w:sz w:val="23"/>
          <w:szCs w:val="23"/>
        </w:rPr>
      </w:pPr>
      <w:r>
        <w:rPr>
          <w:sz w:val="23"/>
          <w:szCs w:val="23"/>
        </w:rPr>
        <w:t>This Job Description is complimentary to the School Teache</w:t>
      </w:r>
      <w:r w:rsidR="00582BEF">
        <w:rPr>
          <w:sz w:val="23"/>
          <w:szCs w:val="23"/>
        </w:rPr>
        <w:t>r’s Pay and Conditions Document</w:t>
      </w:r>
      <w:r>
        <w:rPr>
          <w:sz w:val="23"/>
          <w:szCs w:val="23"/>
        </w:rPr>
        <w:t>:</w:t>
      </w:r>
    </w:p>
    <w:p w:rsidR="00CC0CB1" w:rsidRDefault="00CC0CB1" w:rsidP="00CC0CB1">
      <w:pPr>
        <w:pStyle w:val="Default"/>
        <w:rPr>
          <w:sz w:val="23"/>
          <w:szCs w:val="23"/>
        </w:rPr>
      </w:pPr>
    </w:p>
    <w:p w:rsidR="00CC0CB1" w:rsidRDefault="00636F0D" w:rsidP="00CC0CB1">
      <w:pPr>
        <w:pStyle w:val="Default"/>
        <w:rPr>
          <w:sz w:val="23"/>
          <w:szCs w:val="23"/>
        </w:rPr>
      </w:pPr>
      <w:hyperlink r:id="rId5" w:history="1">
        <w:r w:rsidR="00CC0CB1" w:rsidRPr="006F6125">
          <w:rPr>
            <w:rStyle w:val="Hyperlink"/>
            <w:sz w:val="23"/>
            <w:szCs w:val="23"/>
          </w:rPr>
          <w:t>https://www.education.gov.uk/publications/standard/publicationDetail/Page1/DFE-00091-2012</w:t>
        </w:r>
      </w:hyperlink>
    </w:p>
    <w:p w:rsidR="00CC0CB1" w:rsidRDefault="00CC0CB1" w:rsidP="00CC0CB1">
      <w:pPr>
        <w:pStyle w:val="Default"/>
        <w:rPr>
          <w:sz w:val="23"/>
          <w:szCs w:val="23"/>
        </w:rPr>
      </w:pPr>
    </w:p>
    <w:p w:rsidR="00CC0CB1" w:rsidRDefault="00CC0CB1" w:rsidP="00CC0CB1">
      <w:pPr>
        <w:pStyle w:val="Default"/>
        <w:rPr>
          <w:sz w:val="23"/>
          <w:szCs w:val="23"/>
        </w:rPr>
      </w:pPr>
      <w:r>
        <w:rPr>
          <w:sz w:val="23"/>
          <w:szCs w:val="23"/>
        </w:rPr>
        <w:t xml:space="preserve">and the Teacher’s Standards:  </w:t>
      </w:r>
    </w:p>
    <w:p w:rsidR="00CC0CB1" w:rsidRDefault="00636F0D" w:rsidP="00CC0CB1">
      <w:pPr>
        <w:pStyle w:val="Default"/>
        <w:rPr>
          <w:sz w:val="23"/>
          <w:szCs w:val="23"/>
        </w:rPr>
      </w:pPr>
      <w:hyperlink r:id="rId6" w:history="1">
        <w:r w:rsidR="00CC0CB1" w:rsidRPr="006F6125">
          <w:rPr>
            <w:rStyle w:val="Hyperlink"/>
            <w:sz w:val="23"/>
            <w:szCs w:val="23"/>
          </w:rPr>
          <w:t>www.education.gov.uk/schools/teachingandlearning/reviewofstandards</w:t>
        </w:r>
      </w:hyperlink>
    </w:p>
    <w:p w:rsidR="00CC0CB1" w:rsidRDefault="00CC0CB1" w:rsidP="00CC0CB1">
      <w:pPr>
        <w:pStyle w:val="Default"/>
        <w:rPr>
          <w:sz w:val="23"/>
          <w:szCs w:val="23"/>
        </w:rPr>
      </w:pPr>
    </w:p>
    <w:p w:rsidR="00CC0CB1" w:rsidRDefault="00CC0CB1" w:rsidP="00CC0CB1">
      <w:pPr>
        <w:pStyle w:val="Default"/>
      </w:pPr>
    </w:p>
    <w:sectPr w:rsidR="00CC0CB1" w:rsidSect="00CC0CB1">
      <w:pgSz w:w="11906" w:h="17338"/>
      <w:pgMar w:top="1029" w:right="1122" w:bottom="1440" w:left="13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F37A2"/>
    <w:multiLevelType w:val="hybridMultilevel"/>
    <w:tmpl w:val="F21EF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3E2BC2"/>
    <w:multiLevelType w:val="hybridMultilevel"/>
    <w:tmpl w:val="CB086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B714D4"/>
    <w:multiLevelType w:val="hybridMultilevel"/>
    <w:tmpl w:val="6D40A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640559"/>
    <w:multiLevelType w:val="hybridMultilevel"/>
    <w:tmpl w:val="A7A843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B1"/>
    <w:rsid w:val="0011603A"/>
    <w:rsid w:val="002E0F7F"/>
    <w:rsid w:val="003D7548"/>
    <w:rsid w:val="0048506D"/>
    <w:rsid w:val="00582BEF"/>
    <w:rsid w:val="005A569B"/>
    <w:rsid w:val="006131E7"/>
    <w:rsid w:val="00636F0D"/>
    <w:rsid w:val="00806F6D"/>
    <w:rsid w:val="008205E0"/>
    <w:rsid w:val="008455C5"/>
    <w:rsid w:val="008568A6"/>
    <w:rsid w:val="00943E51"/>
    <w:rsid w:val="009E614E"/>
    <w:rsid w:val="00B96C76"/>
    <w:rsid w:val="00BF7186"/>
    <w:rsid w:val="00C7427B"/>
    <w:rsid w:val="00CC0CB1"/>
    <w:rsid w:val="00E70D59"/>
    <w:rsid w:val="00E93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28A9F"/>
  <w15:docId w15:val="{B15F06C1-F900-4D8A-8151-06271E6F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56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0CB1"/>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rsid w:val="00CC0C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gov.uk/schools/teachingandlearning/reviewofstandards" TargetMode="External"/><Relationship Id="rId5" Type="http://schemas.openxmlformats.org/officeDocument/2006/relationships/hyperlink" Target="https://www.education.gov.uk/publications/standard/publicationDetail/Page1/DFE-00091-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Teacher Job Description</vt:lpstr>
    </vt:vector>
  </TitlesOfParts>
  <Company>St Augustines</Company>
  <LinksUpToDate>false</LinksUpToDate>
  <CharactersWithSpaces>3271</CharactersWithSpaces>
  <SharedDoc>false</SharedDoc>
  <HLinks>
    <vt:vector size="12" baseType="variant">
      <vt:variant>
        <vt:i4>2031690</vt:i4>
      </vt:variant>
      <vt:variant>
        <vt:i4>3</vt:i4>
      </vt:variant>
      <vt:variant>
        <vt:i4>0</vt:i4>
      </vt:variant>
      <vt:variant>
        <vt:i4>5</vt:i4>
      </vt:variant>
      <vt:variant>
        <vt:lpwstr>http://www.education.gov.uk/schools/teachingandlearning/reviewofstandards</vt:lpwstr>
      </vt:variant>
      <vt:variant>
        <vt:lpwstr/>
      </vt:variant>
      <vt:variant>
        <vt:i4>1900551</vt:i4>
      </vt:variant>
      <vt:variant>
        <vt:i4>0</vt:i4>
      </vt:variant>
      <vt:variant>
        <vt:i4>0</vt:i4>
      </vt:variant>
      <vt:variant>
        <vt:i4>5</vt:i4>
      </vt:variant>
      <vt:variant>
        <vt:lpwstr>https://www.education.gov.uk/publications/standard/publicationDetail/Page1/DFE-00091-2012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Job Description</dc:title>
  <dc:creator>Shah</dc:creator>
  <cp:lastModifiedBy>Theresa Butterworth</cp:lastModifiedBy>
  <cp:revision>2</cp:revision>
  <dcterms:created xsi:type="dcterms:W3CDTF">2026-05-04T20:13:00Z</dcterms:created>
  <dcterms:modified xsi:type="dcterms:W3CDTF">2026-05-04T20:13:00Z</dcterms:modified>
</cp:coreProperties>
</file>