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05" w:rsidRPr="008C6605" w:rsidRDefault="008C6605" w:rsidP="008C66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A3A5F5D" wp14:editId="2C696547">
            <wp:simplePos x="0" y="0"/>
            <wp:positionH relativeFrom="column">
              <wp:posOffset>4752975</wp:posOffset>
            </wp:positionH>
            <wp:positionV relativeFrom="paragraph">
              <wp:posOffset>-364490</wp:posOffset>
            </wp:positionV>
            <wp:extent cx="1162050" cy="819785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19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C660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>Manchester City Council</w:t>
      </w:r>
    </w:p>
    <w:p w:rsidR="008C6605" w:rsidRPr="008C6605" w:rsidRDefault="008C6605" w:rsidP="008C6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66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Person Specification</w:t>
      </w:r>
    </w:p>
    <w:p w:rsidR="008C6605" w:rsidRPr="008C6605" w:rsidRDefault="008C6605" w:rsidP="008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6605" w:rsidRPr="008C6605" w:rsidRDefault="008C6605" w:rsidP="008C6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66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Lunchtime organiser</w:t>
      </w:r>
    </w:p>
    <w:p w:rsidR="008C6605" w:rsidRPr="008C6605" w:rsidRDefault="008C6605" w:rsidP="008C66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6605" w:rsidRPr="008C6605" w:rsidRDefault="008C6605" w:rsidP="008C6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66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demonstrate an interest and involvement in working with children and young people</w:t>
      </w:r>
    </w:p>
    <w:p w:rsidR="008C6605" w:rsidRPr="008C6605" w:rsidRDefault="008C6605" w:rsidP="008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6605" w:rsidRPr="008C6605" w:rsidRDefault="008C6605" w:rsidP="008C6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66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ability to understand as well as supervise children and young people</w:t>
      </w:r>
      <w:bookmarkStart w:id="0" w:name="_GoBack"/>
      <w:bookmarkEnd w:id="0"/>
    </w:p>
    <w:p w:rsidR="008C6605" w:rsidRPr="008C6605" w:rsidRDefault="008C6605" w:rsidP="008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6605" w:rsidRPr="008C6605" w:rsidRDefault="008C6605" w:rsidP="008C6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66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Ability to respond to </w:t>
      </w:r>
      <w:proofErr w:type="spellStart"/>
      <w:r w:rsidRPr="008C66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every day</w:t>
      </w:r>
      <w:proofErr w:type="spellEnd"/>
      <w:r w:rsidRPr="008C66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situations</w:t>
      </w:r>
    </w:p>
    <w:p w:rsidR="008C6605" w:rsidRPr="008C6605" w:rsidRDefault="008C6605" w:rsidP="008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6605" w:rsidRPr="008C6605" w:rsidRDefault="008C6605" w:rsidP="008C6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66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Ability to communicate with others</w:t>
      </w:r>
    </w:p>
    <w:p w:rsidR="008C6605" w:rsidRPr="008C6605" w:rsidRDefault="008C6605" w:rsidP="008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6605" w:rsidRPr="008C6605" w:rsidRDefault="008C6605" w:rsidP="008C6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66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be available for work during school holidays if required (unless on annual leave).</w:t>
      </w:r>
    </w:p>
    <w:p w:rsidR="008C6605" w:rsidRPr="008C6605" w:rsidRDefault="008C6605" w:rsidP="008C66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6605" w:rsidRPr="008C6605" w:rsidRDefault="008C6605" w:rsidP="008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66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Personal Styles and Behaviours</w:t>
      </w:r>
    </w:p>
    <w:p w:rsidR="008C6605" w:rsidRPr="008C6605" w:rsidRDefault="008C6605" w:rsidP="008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6605" w:rsidRPr="008C6605" w:rsidRDefault="008C6605" w:rsidP="008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66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Willingness to support the Catholic ethos of the school</w:t>
      </w:r>
    </w:p>
    <w:p w:rsidR="008C6605" w:rsidRPr="008C6605" w:rsidRDefault="008C6605" w:rsidP="008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6605" w:rsidRPr="008C6605" w:rsidRDefault="008C6605" w:rsidP="008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66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Willingness to consent to and apply for an enhanced Disclosure and Barring Service (DBS) check</w:t>
      </w:r>
    </w:p>
    <w:p w:rsidR="008C6605" w:rsidRPr="008C6605" w:rsidRDefault="008C6605" w:rsidP="008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6605" w:rsidRPr="008C6605" w:rsidRDefault="008C6605" w:rsidP="008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66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Tact and diplomacy in all interpersonal relationships </w:t>
      </w:r>
    </w:p>
    <w:p w:rsidR="008C6605" w:rsidRPr="008C6605" w:rsidRDefault="008C6605" w:rsidP="008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6605" w:rsidRPr="008C6605" w:rsidRDefault="008C6605" w:rsidP="008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66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Personal commitment to excellence in service delivery</w:t>
      </w:r>
    </w:p>
    <w:p w:rsidR="008C6605" w:rsidRPr="008C6605" w:rsidRDefault="008C6605" w:rsidP="008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6605" w:rsidRPr="008C6605" w:rsidRDefault="008C6605" w:rsidP="008C6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66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Desire to pursue own personal development and to undertake training as required.</w:t>
      </w:r>
    </w:p>
    <w:p w:rsidR="008C6605" w:rsidRPr="008C6605" w:rsidRDefault="008C6605" w:rsidP="008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6605" w:rsidRPr="008C6605" w:rsidRDefault="008C6605" w:rsidP="008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66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Self motivation</w:t>
      </w:r>
      <w:proofErr w:type="spellEnd"/>
      <w:r w:rsidRPr="008C66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personal drive to complete tasks to required time scales and quality standards</w:t>
      </w:r>
    </w:p>
    <w:p w:rsidR="008C6605" w:rsidRPr="008C6605" w:rsidRDefault="008C6605" w:rsidP="008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6605" w:rsidRPr="008C6605" w:rsidRDefault="008C6605" w:rsidP="008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66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Discretion in dealing with confidential and sensitive issues</w:t>
      </w:r>
    </w:p>
    <w:p w:rsidR="008C6605" w:rsidRPr="008C6605" w:rsidRDefault="008C6605" w:rsidP="008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6605" w:rsidRPr="008C6605" w:rsidRDefault="008C6605" w:rsidP="008C6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66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carry out all duties with full regard to the City Council Equal Opportunities Policy</w:t>
      </w:r>
    </w:p>
    <w:p w:rsidR="003032DC" w:rsidRDefault="008C6605"/>
    <w:sectPr w:rsidR="00303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05"/>
    <w:rsid w:val="008C6605"/>
    <w:rsid w:val="00B524A9"/>
    <w:rsid w:val="00F0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53C26-4833-4C4C-8830-C742000E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simsuser</dc:creator>
  <cp:keywords/>
  <dc:description/>
  <cp:lastModifiedBy>simsuser</cp:lastModifiedBy>
  <cp:revision>1</cp:revision>
  <dcterms:created xsi:type="dcterms:W3CDTF">2024-12-20T12:59:00Z</dcterms:created>
  <dcterms:modified xsi:type="dcterms:W3CDTF">2024-12-20T13:00:00Z</dcterms:modified>
</cp:coreProperties>
</file>