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54" w:rsidRPr="00D83681" w:rsidRDefault="00F41654" w:rsidP="00F41654">
      <w:pPr>
        <w:rPr>
          <w:rFonts w:ascii="Arial" w:hAnsi="Arial" w:cs="Arial"/>
          <w:b/>
        </w:rPr>
      </w:pPr>
      <w:r w:rsidRPr="00D83681">
        <w:rPr>
          <w:rFonts w:ascii="Arial" w:hAnsi="Arial" w:cs="Arial"/>
          <w:b/>
        </w:rPr>
        <w:t>Job Description</w:t>
      </w: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Teaching Assistant – Level 2, Grade 3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 xml:space="preserve">The post holder will report to the </w:t>
      </w:r>
      <w:r w:rsidRPr="00C758AB">
        <w:rPr>
          <w:rFonts w:ascii="Arial" w:hAnsi="Arial" w:cs="Arial"/>
        </w:rPr>
        <w:t xml:space="preserve">Assistant </w:t>
      </w:r>
      <w:proofErr w:type="spellStart"/>
      <w:r w:rsidRPr="00C758AB">
        <w:rPr>
          <w:rFonts w:ascii="Arial" w:hAnsi="Arial" w:cs="Arial"/>
        </w:rPr>
        <w:t>Headteachers</w:t>
      </w:r>
      <w:proofErr w:type="spellEnd"/>
      <w:r w:rsidRPr="00C758AB">
        <w:rPr>
          <w:rFonts w:ascii="Arial" w:hAnsi="Arial" w:cs="Arial"/>
        </w:rPr>
        <w:t>.</w:t>
      </w:r>
      <w:r w:rsidRPr="00F41654">
        <w:rPr>
          <w:rFonts w:ascii="Arial" w:hAnsi="Arial" w:cs="Arial"/>
        </w:rPr>
        <w:t xml:space="preserve"> Apart from other colleagues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in</w:t>
      </w:r>
      <w:proofErr w:type="gramEnd"/>
      <w:r w:rsidRPr="00F41654">
        <w:rPr>
          <w:rFonts w:ascii="Arial" w:hAnsi="Arial" w:cs="Arial"/>
        </w:rPr>
        <w:t xml:space="preserve"> the school, the main contacts of the job are: </w:t>
      </w:r>
      <w:proofErr w:type="spellStart"/>
      <w:r w:rsidRPr="00F41654">
        <w:rPr>
          <w:rFonts w:ascii="Arial" w:hAnsi="Arial" w:cs="Arial"/>
        </w:rPr>
        <w:t>Headteacher</w:t>
      </w:r>
      <w:proofErr w:type="spellEnd"/>
      <w:r w:rsidRPr="00F41654">
        <w:rPr>
          <w:rFonts w:ascii="Arial" w:hAnsi="Arial" w:cs="Arial"/>
        </w:rPr>
        <w:t>, teaching staff, other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support</w:t>
      </w:r>
      <w:proofErr w:type="gramEnd"/>
      <w:r w:rsidRPr="00F41654">
        <w:rPr>
          <w:rFonts w:ascii="Arial" w:hAnsi="Arial" w:cs="Arial"/>
        </w:rPr>
        <w:t xml:space="preserve"> staff and pupils.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D83681" w:rsidRDefault="00F41654" w:rsidP="00F41654">
      <w:pPr>
        <w:rPr>
          <w:rFonts w:ascii="Arial" w:hAnsi="Arial" w:cs="Arial"/>
          <w:b/>
        </w:rPr>
      </w:pPr>
      <w:r w:rsidRPr="00D83681">
        <w:rPr>
          <w:rFonts w:ascii="Arial" w:hAnsi="Arial" w:cs="Arial"/>
          <w:b/>
        </w:rPr>
        <w:t>Main Purpose of the Job: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 xml:space="preserve">Under the guidance of the </w:t>
      </w:r>
      <w:r w:rsidR="00C758AB">
        <w:rPr>
          <w:rFonts w:ascii="Arial" w:hAnsi="Arial" w:cs="Arial"/>
        </w:rPr>
        <w:t>Assistant</w:t>
      </w:r>
      <w:r w:rsidRPr="00F41654">
        <w:rPr>
          <w:rFonts w:ascii="Arial" w:hAnsi="Arial" w:cs="Arial"/>
        </w:rPr>
        <w:t xml:space="preserve"> </w:t>
      </w:r>
      <w:proofErr w:type="spellStart"/>
      <w:r w:rsidRPr="00F41654">
        <w:rPr>
          <w:rFonts w:ascii="Arial" w:hAnsi="Arial" w:cs="Arial"/>
        </w:rPr>
        <w:t>Headteacher</w:t>
      </w:r>
      <w:r w:rsidR="00C758AB">
        <w:rPr>
          <w:rFonts w:ascii="Arial" w:hAnsi="Arial" w:cs="Arial"/>
        </w:rPr>
        <w:t>s</w:t>
      </w:r>
      <w:proofErr w:type="spellEnd"/>
      <w:r w:rsidRPr="00F41654">
        <w:rPr>
          <w:rFonts w:ascii="Arial" w:hAnsi="Arial" w:cs="Arial"/>
        </w:rPr>
        <w:t xml:space="preserve"> and </w:t>
      </w:r>
      <w:r w:rsidRPr="00C758AB">
        <w:rPr>
          <w:rFonts w:ascii="Arial" w:hAnsi="Arial" w:cs="Arial"/>
        </w:rPr>
        <w:t>SLT,</w:t>
      </w:r>
      <w:r w:rsidRPr="00F41654">
        <w:rPr>
          <w:rFonts w:ascii="Arial" w:hAnsi="Arial" w:cs="Arial"/>
        </w:rPr>
        <w:t xml:space="preserve"> provide support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for</w:t>
      </w:r>
      <w:proofErr w:type="gramEnd"/>
      <w:r w:rsidRPr="00F41654">
        <w:rPr>
          <w:rFonts w:ascii="Arial" w:hAnsi="Arial" w:cs="Arial"/>
        </w:rPr>
        <w:t xml:space="preserve"> specific pupils who require help to enable them to access or extend their learning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and</w:t>
      </w:r>
      <w:proofErr w:type="gramEnd"/>
      <w:r w:rsidRPr="00F41654">
        <w:rPr>
          <w:rFonts w:ascii="Arial" w:hAnsi="Arial" w:cs="Arial"/>
        </w:rPr>
        <w:t xml:space="preserve"> to assist in the management of those pupils.</w:t>
      </w:r>
      <w:r w:rsidR="006A5BAC">
        <w:rPr>
          <w:rFonts w:ascii="Arial" w:hAnsi="Arial" w:cs="Arial"/>
        </w:rPr>
        <w:t xml:space="preserve"> To converse at ease and provide advice in accurate spoken English is essential for the post</w:t>
      </w:r>
    </w:p>
    <w:p w:rsidR="006A5BAC" w:rsidRDefault="006A5BAC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Provide specialist support across the curriculum and to supervise groups and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occasionally</w:t>
      </w:r>
      <w:proofErr w:type="gramEnd"/>
      <w:r w:rsidRPr="00F41654">
        <w:rPr>
          <w:rFonts w:ascii="Arial" w:hAnsi="Arial" w:cs="Arial"/>
        </w:rPr>
        <w:t xml:space="preserve"> whole classes for a session/lesson in the classroom or outside the main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teaching</w:t>
      </w:r>
      <w:proofErr w:type="gramEnd"/>
      <w:r w:rsidRPr="00F41654">
        <w:rPr>
          <w:rFonts w:ascii="Arial" w:hAnsi="Arial" w:cs="Arial"/>
        </w:rPr>
        <w:t xml:space="preserve"> area as required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C758AB" w:rsidRDefault="00F41654" w:rsidP="00F41654">
      <w:pPr>
        <w:rPr>
          <w:rFonts w:ascii="Arial" w:hAnsi="Arial" w:cs="Arial"/>
          <w:b/>
          <w:u w:val="single"/>
        </w:rPr>
      </w:pPr>
      <w:r w:rsidRPr="00C758AB">
        <w:rPr>
          <w:rFonts w:ascii="Arial" w:hAnsi="Arial" w:cs="Arial"/>
          <w:b/>
          <w:u w:val="single"/>
        </w:rPr>
        <w:t>Main Duties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C758AB" w:rsidRDefault="00F41654" w:rsidP="00F41654">
      <w:pPr>
        <w:rPr>
          <w:rFonts w:ascii="Arial" w:hAnsi="Arial" w:cs="Arial"/>
          <w:b/>
        </w:rPr>
      </w:pPr>
      <w:r w:rsidRPr="00C758AB">
        <w:rPr>
          <w:rFonts w:ascii="Arial" w:hAnsi="Arial" w:cs="Arial"/>
          <w:b/>
        </w:rPr>
        <w:t>Support for pupils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1. To work with groups of children including the delivery of programmes of work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and</w:t>
      </w:r>
      <w:proofErr w:type="gramEnd"/>
      <w:r w:rsidRPr="00F41654">
        <w:rPr>
          <w:rFonts w:ascii="Arial" w:hAnsi="Arial" w:cs="Arial"/>
        </w:rPr>
        <w:t xml:space="preserve"> implementation of ILPs/EHCPs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2. Supervise and provide particular support for pupils, including those with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special</w:t>
      </w:r>
      <w:proofErr w:type="gramEnd"/>
      <w:r w:rsidRPr="00F41654">
        <w:rPr>
          <w:rFonts w:ascii="Arial" w:hAnsi="Arial" w:cs="Arial"/>
        </w:rPr>
        <w:t xml:space="preserve"> needs ensuring their safety and access to learning activities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3. Give regular feedback on children’s progress to the class teacher and file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records</w:t>
      </w:r>
      <w:proofErr w:type="gramEnd"/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4. Attend to children’s personal needs, including pastoral, social, health,</w:t>
      </w:r>
      <w:r w:rsidR="00985B2E">
        <w:rPr>
          <w:rFonts w:ascii="Arial" w:hAnsi="Arial" w:cs="Arial"/>
        </w:rPr>
        <w:t xml:space="preserve"> </w:t>
      </w:r>
      <w:r w:rsidR="00985B2E" w:rsidRPr="00C758AB">
        <w:rPr>
          <w:rFonts w:ascii="Arial" w:hAnsi="Arial" w:cs="Arial"/>
        </w:rPr>
        <w:t>medical and</w:t>
      </w:r>
      <w:r w:rsidRPr="00C758AB">
        <w:rPr>
          <w:rFonts w:ascii="Arial" w:hAnsi="Arial" w:cs="Arial"/>
        </w:rPr>
        <w:t xml:space="preserve"> physical</w:t>
      </w:r>
      <w:r w:rsidR="00985B2E" w:rsidRPr="00C758AB">
        <w:rPr>
          <w:rFonts w:ascii="Arial" w:hAnsi="Arial" w:cs="Arial"/>
        </w:rPr>
        <w:t xml:space="preserve"> </w:t>
      </w:r>
      <w:r w:rsidRPr="00C758AB">
        <w:rPr>
          <w:rFonts w:ascii="Arial" w:hAnsi="Arial" w:cs="Arial"/>
        </w:rPr>
        <w:t>hygiene</w:t>
      </w:r>
      <w:r w:rsidR="00985B2E" w:rsidRPr="00C758AB">
        <w:rPr>
          <w:rFonts w:ascii="Arial" w:hAnsi="Arial" w:cs="Arial"/>
        </w:rPr>
        <w:t xml:space="preserve"> </w:t>
      </w:r>
      <w:proofErr w:type="spellStart"/>
      <w:r w:rsidR="00985B2E" w:rsidRPr="00C758AB">
        <w:rPr>
          <w:rFonts w:ascii="Arial" w:hAnsi="Arial" w:cs="Arial"/>
        </w:rPr>
        <w:t>i.e</w:t>
      </w:r>
      <w:proofErr w:type="spellEnd"/>
      <w:r w:rsidR="00985B2E" w:rsidRPr="00C758AB">
        <w:rPr>
          <w:rFonts w:ascii="Arial" w:hAnsi="Arial" w:cs="Arial"/>
        </w:rPr>
        <w:t xml:space="preserve"> toileting and changing</w:t>
      </w:r>
      <w:r w:rsidRPr="00F41654">
        <w:rPr>
          <w:rFonts w:ascii="Arial" w:hAnsi="Arial" w:cs="Arial"/>
        </w:rPr>
        <w:t xml:space="preserve"> minor first aid and welfare matters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5. Establish good relationships with pupils, taking on role model by presenting a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positive</w:t>
      </w:r>
      <w:proofErr w:type="gramEnd"/>
      <w:r w:rsidRPr="00F41654">
        <w:rPr>
          <w:rFonts w:ascii="Arial" w:hAnsi="Arial" w:cs="Arial"/>
        </w:rPr>
        <w:t xml:space="preserve"> personal image and responding appropriately to individual needs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6. Promote the inclusion and acceptance of all pupils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7. Encourage pupils to act independently as appropriate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8. To occasionally supervise whole classes as required</w:t>
      </w: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Support for Teachers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 xml:space="preserve">9. Provide curricular clerical/admin support, </w:t>
      </w:r>
      <w:proofErr w:type="spellStart"/>
      <w:r w:rsidRPr="00F41654">
        <w:rPr>
          <w:rFonts w:ascii="Arial" w:hAnsi="Arial" w:cs="Arial"/>
        </w:rPr>
        <w:t>eg</w:t>
      </w:r>
      <w:proofErr w:type="spellEnd"/>
      <w:r w:rsidRPr="00F41654">
        <w:rPr>
          <w:rFonts w:ascii="Arial" w:hAnsi="Arial" w:cs="Arial"/>
        </w:rPr>
        <w:t xml:space="preserve">. </w:t>
      </w:r>
      <w:proofErr w:type="gramStart"/>
      <w:r w:rsidRPr="00F41654">
        <w:rPr>
          <w:rFonts w:ascii="Arial" w:hAnsi="Arial" w:cs="Arial"/>
        </w:rPr>
        <w:t>photocopying</w:t>
      </w:r>
      <w:proofErr w:type="gramEnd"/>
      <w:r w:rsidRPr="00F41654">
        <w:rPr>
          <w:rFonts w:ascii="Arial" w:hAnsi="Arial" w:cs="Arial"/>
        </w:rPr>
        <w:t>, making lists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10. Under the direction of the teacher prepare the classroom for lessons</w:t>
      </w:r>
    </w:p>
    <w:p w:rsidR="00F41654" w:rsidRPr="00F41654" w:rsidRDefault="00C758AB" w:rsidP="00F4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F41654" w:rsidRPr="00F41654">
        <w:rPr>
          <w:rFonts w:ascii="Arial" w:hAnsi="Arial" w:cs="Arial"/>
        </w:rPr>
        <w:t>including</w:t>
      </w:r>
      <w:proofErr w:type="gramEnd"/>
      <w:r w:rsidR="00F41654" w:rsidRPr="00F41654">
        <w:rPr>
          <w:rFonts w:ascii="Arial" w:hAnsi="Arial" w:cs="Arial"/>
        </w:rPr>
        <w:t xml:space="preserve"> display work and clear afterwards, as appropriate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11. Undertake pupil record keeping and updating records, information and data</w:t>
      </w:r>
    </w:p>
    <w:p w:rsidR="00F41654" w:rsidRDefault="00C758AB" w:rsidP="00F4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12. Assist in the development and implementation of behaviour management</w:t>
      </w:r>
    </w:p>
    <w:p w:rsidR="00F41654" w:rsidRPr="00F41654" w:rsidRDefault="00C758AB" w:rsidP="00F4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F41654" w:rsidRPr="00F41654">
        <w:rPr>
          <w:rFonts w:ascii="Arial" w:hAnsi="Arial" w:cs="Arial"/>
        </w:rPr>
        <w:t>strategies</w:t>
      </w:r>
      <w:proofErr w:type="gramEnd"/>
      <w:r w:rsidR="00F41654" w:rsidRPr="00F41654">
        <w:rPr>
          <w:rFonts w:ascii="Arial" w:hAnsi="Arial" w:cs="Arial"/>
        </w:rPr>
        <w:t>.</w:t>
      </w:r>
    </w:p>
    <w:p w:rsidR="00C758AB" w:rsidRDefault="00C758AB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lastRenderedPageBreak/>
        <w:t>13. Establish constructive relationships with parents/carers and report on</w:t>
      </w:r>
    </w:p>
    <w:p w:rsidR="00F41654" w:rsidRPr="00F41654" w:rsidRDefault="00C758AB" w:rsidP="00F4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F41654" w:rsidRPr="00F41654">
        <w:rPr>
          <w:rFonts w:ascii="Arial" w:hAnsi="Arial" w:cs="Arial"/>
        </w:rPr>
        <w:t>information</w:t>
      </w:r>
      <w:proofErr w:type="gramEnd"/>
      <w:r w:rsidR="00F41654" w:rsidRPr="00F41654">
        <w:rPr>
          <w:rFonts w:ascii="Arial" w:hAnsi="Arial" w:cs="Arial"/>
        </w:rPr>
        <w:t xml:space="preserve"> from parents/carers to the teacher.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14. Monitor pupils’ responses to learning activities and accurately record</w:t>
      </w:r>
    </w:p>
    <w:p w:rsidR="00F41654" w:rsidRPr="00F41654" w:rsidRDefault="00C758AB" w:rsidP="00F4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F41654" w:rsidRPr="00F41654">
        <w:rPr>
          <w:rFonts w:ascii="Arial" w:hAnsi="Arial" w:cs="Arial"/>
        </w:rPr>
        <w:t>achievement/progress</w:t>
      </w:r>
      <w:proofErr w:type="gramEnd"/>
      <w:r w:rsidR="00F41654" w:rsidRPr="00F41654">
        <w:rPr>
          <w:rFonts w:ascii="Arial" w:hAnsi="Arial" w:cs="Arial"/>
        </w:rPr>
        <w:t xml:space="preserve"> as directed.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15. Administer and assess routine tests and invigilate exams and undertake</w:t>
      </w:r>
    </w:p>
    <w:p w:rsidR="00F41654" w:rsidRPr="00F41654" w:rsidRDefault="00C758AB" w:rsidP="00F4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F41654" w:rsidRPr="00F41654">
        <w:rPr>
          <w:rFonts w:ascii="Arial" w:hAnsi="Arial" w:cs="Arial"/>
        </w:rPr>
        <w:t>routine</w:t>
      </w:r>
      <w:proofErr w:type="gramEnd"/>
      <w:r w:rsidR="00F41654" w:rsidRPr="00F41654">
        <w:rPr>
          <w:rFonts w:ascii="Arial" w:hAnsi="Arial" w:cs="Arial"/>
        </w:rPr>
        <w:t xml:space="preserve"> marking of pupil’s work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C758AB" w:rsidRDefault="00F41654" w:rsidP="00F41654">
      <w:pPr>
        <w:rPr>
          <w:rFonts w:ascii="Arial" w:hAnsi="Arial" w:cs="Arial"/>
          <w:b/>
        </w:rPr>
      </w:pPr>
      <w:r w:rsidRPr="00C758AB">
        <w:rPr>
          <w:rFonts w:ascii="Arial" w:hAnsi="Arial" w:cs="Arial"/>
          <w:b/>
        </w:rPr>
        <w:t>Support for the Curriculum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16. Undertake structured and agreed learning activities/programmes, including</w:t>
      </w:r>
    </w:p>
    <w:p w:rsidR="00F41654" w:rsidRPr="00F41654" w:rsidRDefault="00C758AB" w:rsidP="00F4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F41654" w:rsidRPr="00F41654">
        <w:rPr>
          <w:rFonts w:ascii="Arial" w:hAnsi="Arial" w:cs="Arial"/>
        </w:rPr>
        <w:t>those</w:t>
      </w:r>
      <w:proofErr w:type="gramEnd"/>
      <w:r w:rsidR="00F41654" w:rsidRPr="00F41654">
        <w:rPr>
          <w:rFonts w:ascii="Arial" w:hAnsi="Arial" w:cs="Arial"/>
        </w:rPr>
        <w:t xml:space="preserve"> linked to local and national learning strategies. Adjusting activities</w:t>
      </w:r>
    </w:p>
    <w:p w:rsidR="00F41654" w:rsidRPr="00F41654" w:rsidRDefault="00C758AB" w:rsidP="00F4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F41654" w:rsidRPr="00F41654">
        <w:rPr>
          <w:rFonts w:ascii="Arial" w:hAnsi="Arial" w:cs="Arial"/>
        </w:rPr>
        <w:t>according</w:t>
      </w:r>
      <w:proofErr w:type="gramEnd"/>
      <w:r w:rsidR="00F41654" w:rsidRPr="00F41654">
        <w:rPr>
          <w:rFonts w:ascii="Arial" w:hAnsi="Arial" w:cs="Arial"/>
        </w:rPr>
        <w:t xml:space="preserve"> to pupil responses and recording achievement and progress and</w:t>
      </w:r>
    </w:p>
    <w:p w:rsidR="00F41654" w:rsidRPr="00F41654" w:rsidRDefault="00C758AB" w:rsidP="00F4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F41654" w:rsidRPr="00F41654">
        <w:rPr>
          <w:rFonts w:ascii="Arial" w:hAnsi="Arial" w:cs="Arial"/>
        </w:rPr>
        <w:t>providing</w:t>
      </w:r>
      <w:proofErr w:type="gramEnd"/>
      <w:r w:rsidR="00F41654" w:rsidRPr="00F41654">
        <w:rPr>
          <w:rFonts w:ascii="Arial" w:hAnsi="Arial" w:cs="Arial"/>
        </w:rPr>
        <w:t xml:space="preserve"> feedback to the </w:t>
      </w:r>
      <w:proofErr w:type="spellStart"/>
      <w:r w:rsidR="00F41654" w:rsidRPr="00F41654">
        <w:rPr>
          <w:rFonts w:ascii="Arial" w:hAnsi="Arial" w:cs="Arial"/>
        </w:rPr>
        <w:t>SENDco</w:t>
      </w:r>
      <w:proofErr w:type="spellEnd"/>
      <w:r w:rsidR="00F41654" w:rsidRPr="00F41654">
        <w:rPr>
          <w:rFonts w:ascii="Arial" w:hAnsi="Arial" w:cs="Arial"/>
        </w:rPr>
        <w:t>/teacher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17. Support the use of ICT in learning activities and develop pupils’ competence</w:t>
      </w:r>
    </w:p>
    <w:p w:rsidR="00F41654" w:rsidRPr="00F41654" w:rsidRDefault="00C758AB" w:rsidP="00F4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F41654" w:rsidRPr="00F41654">
        <w:rPr>
          <w:rFonts w:ascii="Arial" w:hAnsi="Arial" w:cs="Arial"/>
        </w:rPr>
        <w:t>and</w:t>
      </w:r>
      <w:proofErr w:type="gramEnd"/>
      <w:r w:rsidR="00F41654" w:rsidRPr="00F41654">
        <w:rPr>
          <w:rFonts w:ascii="Arial" w:hAnsi="Arial" w:cs="Arial"/>
        </w:rPr>
        <w:t xml:space="preserve"> independence in its use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18. Assist in the whole planning cycle, including the contribution to the</w:t>
      </w:r>
    </w:p>
    <w:p w:rsidR="00C758AB" w:rsidRDefault="00C758AB" w:rsidP="00F4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F41654" w:rsidRPr="00F41654">
        <w:rPr>
          <w:rFonts w:ascii="Arial" w:hAnsi="Arial" w:cs="Arial"/>
        </w:rPr>
        <w:t>development</w:t>
      </w:r>
      <w:proofErr w:type="gramEnd"/>
      <w:r w:rsidR="00F41654" w:rsidRPr="00F41654">
        <w:rPr>
          <w:rFonts w:ascii="Arial" w:hAnsi="Arial" w:cs="Arial"/>
        </w:rPr>
        <w:t xml:space="preserve"> of lesson/work plans and managing and preparing resources</w:t>
      </w:r>
    </w:p>
    <w:p w:rsidR="00C758AB" w:rsidRDefault="00C758AB" w:rsidP="00F41654">
      <w:pPr>
        <w:rPr>
          <w:rFonts w:ascii="Arial" w:hAnsi="Arial" w:cs="Arial"/>
        </w:rPr>
      </w:pPr>
    </w:p>
    <w:p w:rsidR="00F41654" w:rsidRPr="00C758AB" w:rsidRDefault="00C758AB" w:rsidP="00F41654">
      <w:pPr>
        <w:rPr>
          <w:rFonts w:ascii="Arial" w:hAnsi="Arial" w:cs="Arial"/>
          <w:b/>
        </w:rPr>
      </w:pPr>
      <w:r w:rsidRPr="00C758AB">
        <w:rPr>
          <w:rFonts w:ascii="Arial" w:hAnsi="Arial" w:cs="Arial"/>
          <w:b/>
        </w:rPr>
        <w:t xml:space="preserve">    </w:t>
      </w:r>
      <w:r w:rsidR="00F41654" w:rsidRPr="00C758AB">
        <w:rPr>
          <w:rFonts w:ascii="Arial" w:hAnsi="Arial" w:cs="Arial"/>
          <w:b/>
        </w:rPr>
        <w:t>Support for the School</w:t>
      </w:r>
    </w:p>
    <w:p w:rsidR="00F41654" w:rsidRPr="00C758AB" w:rsidRDefault="00F41654" w:rsidP="00F41654">
      <w:pPr>
        <w:rPr>
          <w:rFonts w:ascii="Arial" w:hAnsi="Arial" w:cs="Arial"/>
          <w:b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 xml:space="preserve">19. </w:t>
      </w:r>
      <w:proofErr w:type="gramStart"/>
      <w:r w:rsidRPr="00F41654">
        <w:rPr>
          <w:rFonts w:ascii="Arial" w:hAnsi="Arial" w:cs="Arial"/>
        </w:rPr>
        <w:t>Be</w:t>
      </w:r>
      <w:proofErr w:type="gramEnd"/>
      <w:r w:rsidRPr="00F41654">
        <w:rPr>
          <w:rFonts w:ascii="Arial" w:hAnsi="Arial" w:cs="Arial"/>
        </w:rPr>
        <w:t xml:space="preserve"> aware of and comply with child protection procedures, health and safety</w:t>
      </w:r>
    </w:p>
    <w:p w:rsidR="00F41654" w:rsidRPr="00F41654" w:rsidRDefault="00C758AB" w:rsidP="00F4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F41654" w:rsidRPr="00F41654">
        <w:rPr>
          <w:rFonts w:ascii="Arial" w:hAnsi="Arial" w:cs="Arial"/>
        </w:rPr>
        <w:t>and</w:t>
      </w:r>
      <w:proofErr w:type="gramEnd"/>
      <w:r w:rsidR="00F41654" w:rsidRPr="00F41654">
        <w:rPr>
          <w:rFonts w:ascii="Arial" w:hAnsi="Arial" w:cs="Arial"/>
        </w:rPr>
        <w:t xml:space="preserve"> security, confidentiality and data protection, reporting any concerns to the</w:t>
      </w:r>
    </w:p>
    <w:p w:rsidR="00F41654" w:rsidRDefault="00C758AB" w:rsidP="00F4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F41654" w:rsidRPr="00F41654">
        <w:rPr>
          <w:rFonts w:ascii="Arial" w:hAnsi="Arial" w:cs="Arial"/>
        </w:rPr>
        <w:t>relevant</w:t>
      </w:r>
      <w:proofErr w:type="gramEnd"/>
      <w:r w:rsidR="00F41654" w:rsidRPr="00F41654">
        <w:rPr>
          <w:rFonts w:ascii="Arial" w:hAnsi="Arial" w:cs="Arial"/>
        </w:rPr>
        <w:t xml:space="preserve"> member of staff</w:t>
      </w:r>
    </w:p>
    <w:p w:rsidR="00C758AB" w:rsidRDefault="00C758AB" w:rsidP="00F41654">
      <w:pPr>
        <w:rPr>
          <w:rFonts w:ascii="Arial" w:hAnsi="Arial" w:cs="Arial"/>
        </w:rPr>
      </w:pPr>
    </w:p>
    <w:p w:rsid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20. Assist in maintaining high standards of health and safety at all times</w:t>
      </w:r>
    </w:p>
    <w:p w:rsidR="00C758AB" w:rsidRDefault="00C758AB" w:rsidP="00F41654">
      <w:pPr>
        <w:rPr>
          <w:rFonts w:ascii="Arial" w:hAnsi="Arial" w:cs="Arial"/>
        </w:rPr>
      </w:pPr>
    </w:p>
    <w:p w:rsid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21. Maintain good relationships with colleagues and work together as a team</w:t>
      </w:r>
    </w:p>
    <w:p w:rsidR="00C758AB" w:rsidRDefault="00C758AB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22. Assist in the supervision of classroom and outdoor activities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23. Assist with the supervision of discreet groups of pupils for short periods when</w:t>
      </w:r>
    </w:p>
    <w:p w:rsidR="00F41654" w:rsidRPr="00F41654" w:rsidRDefault="00C758AB" w:rsidP="00F4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F41654" w:rsidRPr="00F41654">
        <w:rPr>
          <w:rFonts w:ascii="Arial" w:hAnsi="Arial" w:cs="Arial"/>
        </w:rPr>
        <w:t>the</w:t>
      </w:r>
      <w:proofErr w:type="gramEnd"/>
      <w:r w:rsidR="00F41654" w:rsidRPr="00F41654">
        <w:rPr>
          <w:rFonts w:ascii="Arial" w:hAnsi="Arial" w:cs="Arial"/>
        </w:rPr>
        <w:t xml:space="preserve"> teacher is not present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24. Contribute to the overall ethos/work/aims of the school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 xml:space="preserve">25. </w:t>
      </w:r>
      <w:proofErr w:type="gramStart"/>
      <w:r w:rsidRPr="00F41654">
        <w:rPr>
          <w:rFonts w:ascii="Arial" w:hAnsi="Arial" w:cs="Arial"/>
        </w:rPr>
        <w:t>Be</w:t>
      </w:r>
      <w:proofErr w:type="gramEnd"/>
      <w:r w:rsidRPr="00F41654">
        <w:rPr>
          <w:rFonts w:ascii="Arial" w:hAnsi="Arial" w:cs="Arial"/>
        </w:rPr>
        <w:t xml:space="preserve"> aware of and support difference and ensure all pupils have equal access</w:t>
      </w:r>
    </w:p>
    <w:p w:rsidR="00F41654" w:rsidRPr="00F41654" w:rsidRDefault="006A5BAC" w:rsidP="00F4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F41654" w:rsidRPr="00F41654">
        <w:rPr>
          <w:rFonts w:ascii="Arial" w:hAnsi="Arial" w:cs="Arial"/>
        </w:rPr>
        <w:t>to</w:t>
      </w:r>
      <w:proofErr w:type="gramEnd"/>
      <w:r w:rsidR="00F41654" w:rsidRPr="00F41654">
        <w:rPr>
          <w:rFonts w:ascii="Arial" w:hAnsi="Arial" w:cs="Arial"/>
        </w:rPr>
        <w:t xml:space="preserve"> opportunities to learn and develop</w:t>
      </w:r>
    </w:p>
    <w:p w:rsidR="00F41654" w:rsidRDefault="00F41654" w:rsidP="00F41654">
      <w:pPr>
        <w:rPr>
          <w:rFonts w:ascii="Arial" w:hAnsi="Arial" w:cs="Arial"/>
        </w:rPr>
      </w:pPr>
    </w:p>
    <w:p w:rsidR="00222689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26. Attend relevant meetings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27.</w:t>
      </w:r>
      <w:r w:rsidR="006A5BAC">
        <w:rPr>
          <w:rFonts w:ascii="Arial" w:hAnsi="Arial" w:cs="Arial"/>
        </w:rPr>
        <w:t xml:space="preserve"> </w:t>
      </w:r>
      <w:r w:rsidRPr="00F41654">
        <w:rPr>
          <w:rFonts w:ascii="Arial" w:hAnsi="Arial" w:cs="Arial"/>
        </w:rPr>
        <w:t>Participat</w:t>
      </w:r>
      <w:r w:rsidR="00C758AB">
        <w:rPr>
          <w:rFonts w:ascii="Arial" w:hAnsi="Arial" w:cs="Arial"/>
        </w:rPr>
        <w:t>e</w:t>
      </w:r>
      <w:r w:rsidRPr="00F41654">
        <w:rPr>
          <w:rFonts w:ascii="Arial" w:hAnsi="Arial" w:cs="Arial"/>
        </w:rPr>
        <w:t xml:space="preserve"> in training, including relevant learning strategies and other learning</w:t>
      </w:r>
    </w:p>
    <w:p w:rsidR="00F41654" w:rsidRDefault="00C758AB" w:rsidP="00F4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A5BA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proofErr w:type="gramStart"/>
      <w:r w:rsidR="00F41654" w:rsidRPr="00F41654">
        <w:rPr>
          <w:rFonts w:ascii="Arial" w:hAnsi="Arial" w:cs="Arial"/>
        </w:rPr>
        <w:t>activities</w:t>
      </w:r>
      <w:proofErr w:type="gramEnd"/>
      <w:r w:rsidR="00F41654" w:rsidRPr="00F41654">
        <w:rPr>
          <w:rFonts w:ascii="Arial" w:hAnsi="Arial" w:cs="Arial"/>
        </w:rPr>
        <w:t xml:space="preserve"> and performance management where required</w:t>
      </w:r>
    </w:p>
    <w:p w:rsidR="006A5BAC" w:rsidRDefault="006A5BAC" w:rsidP="00F41654">
      <w:pPr>
        <w:rPr>
          <w:rFonts w:ascii="Arial" w:hAnsi="Arial" w:cs="Arial"/>
        </w:rPr>
      </w:pPr>
    </w:p>
    <w:p w:rsidR="006A5BAC" w:rsidRPr="00F41654" w:rsidRDefault="006A5BAC" w:rsidP="00F41654">
      <w:pPr>
        <w:rPr>
          <w:rFonts w:ascii="Arial" w:hAnsi="Arial" w:cs="Arial"/>
        </w:rPr>
      </w:pPr>
      <w:r>
        <w:rPr>
          <w:rFonts w:ascii="Arial" w:hAnsi="Arial" w:cs="Arial"/>
        </w:rPr>
        <w:t>28. Accompany teachers and pupils on educational visits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All elements of Specified Teaching Work undertaken by the post</w:t>
      </w:r>
      <w:r w:rsidR="00C758AB">
        <w:rPr>
          <w:rFonts w:ascii="Arial" w:hAnsi="Arial" w:cs="Arial"/>
        </w:rPr>
        <w:t xml:space="preserve"> </w:t>
      </w:r>
      <w:r w:rsidRPr="00F41654">
        <w:rPr>
          <w:rFonts w:ascii="Arial" w:hAnsi="Arial" w:cs="Arial"/>
        </w:rPr>
        <w:t>holder will be within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the</w:t>
      </w:r>
      <w:proofErr w:type="gramEnd"/>
      <w:r w:rsidRPr="00F41654">
        <w:rPr>
          <w:rFonts w:ascii="Arial" w:hAnsi="Arial" w:cs="Arial"/>
        </w:rPr>
        <w:t xml:space="preserve"> framework of the school’s Scheme of Supervision in line with the 2003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Regulations and (amended Regulations 2007.</w:t>
      </w:r>
      <w:proofErr w:type="gramEnd"/>
      <w:r w:rsidRPr="00F41654">
        <w:rPr>
          <w:rFonts w:ascii="Arial" w:hAnsi="Arial" w:cs="Arial"/>
        </w:rPr>
        <w:t xml:space="preserve"> In addition to HLTA’s, the Regulations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cover</w:t>
      </w:r>
      <w:proofErr w:type="gramEnd"/>
      <w:r w:rsidRPr="00F41654">
        <w:rPr>
          <w:rFonts w:ascii="Arial" w:hAnsi="Arial" w:cs="Arial"/>
        </w:rPr>
        <w:t xml:space="preserve"> other groups of support staff who undertake ‘specified work’ at different levels.</w:t>
      </w: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Specified work may cover a range of activities at different levels – including for some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staff</w:t>
      </w:r>
      <w:proofErr w:type="gramEnd"/>
      <w:r w:rsidRPr="00F41654">
        <w:rPr>
          <w:rFonts w:ascii="Arial" w:hAnsi="Arial" w:cs="Arial"/>
        </w:rPr>
        <w:t xml:space="preserve">, work with whole classes. </w:t>
      </w:r>
      <w:proofErr w:type="spellStart"/>
      <w:r w:rsidRPr="00F41654">
        <w:rPr>
          <w:rFonts w:ascii="Arial" w:hAnsi="Arial" w:cs="Arial"/>
        </w:rPr>
        <w:t>Headteachers</w:t>
      </w:r>
      <w:proofErr w:type="spellEnd"/>
      <w:r w:rsidRPr="00F41654">
        <w:rPr>
          <w:rFonts w:ascii="Arial" w:hAnsi="Arial" w:cs="Arial"/>
        </w:rPr>
        <w:t xml:space="preserve"> will ensure that the support staff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lastRenderedPageBreak/>
        <w:t>member</w:t>
      </w:r>
      <w:proofErr w:type="gramEnd"/>
      <w:r w:rsidRPr="00F41654">
        <w:rPr>
          <w:rFonts w:ascii="Arial" w:hAnsi="Arial" w:cs="Arial"/>
        </w:rPr>
        <w:t xml:space="preserve"> has the skills, experience and expertise required to carry out ‘specified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work</w:t>
      </w:r>
      <w:proofErr w:type="gramEnd"/>
      <w:r w:rsidRPr="00F41654">
        <w:rPr>
          <w:rFonts w:ascii="Arial" w:hAnsi="Arial" w:cs="Arial"/>
        </w:rPr>
        <w:t>’. Where more demanding aspects of ‘specified work are carried out by support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staff</w:t>
      </w:r>
      <w:proofErr w:type="gramEnd"/>
      <w:r w:rsidRPr="00F41654">
        <w:rPr>
          <w:rFonts w:ascii="Arial" w:hAnsi="Arial" w:cs="Arial"/>
        </w:rPr>
        <w:t>, and particularly where they are working with whole classes, it is strongly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recommended</w:t>
      </w:r>
      <w:proofErr w:type="gramEnd"/>
      <w:r w:rsidRPr="00F41654">
        <w:rPr>
          <w:rFonts w:ascii="Arial" w:hAnsi="Arial" w:cs="Arial"/>
        </w:rPr>
        <w:t xml:space="preserve"> that the </w:t>
      </w:r>
      <w:proofErr w:type="spellStart"/>
      <w:r w:rsidRPr="00F41654">
        <w:rPr>
          <w:rFonts w:ascii="Arial" w:hAnsi="Arial" w:cs="Arial"/>
        </w:rPr>
        <w:t>headteacher</w:t>
      </w:r>
      <w:proofErr w:type="spellEnd"/>
      <w:r w:rsidRPr="00F41654">
        <w:rPr>
          <w:rFonts w:ascii="Arial" w:hAnsi="Arial" w:cs="Arial"/>
        </w:rPr>
        <w:t xml:space="preserve"> should have regard to the standards for HLTAs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in</w:t>
      </w:r>
      <w:proofErr w:type="gramEnd"/>
      <w:r w:rsidRPr="00F41654">
        <w:rPr>
          <w:rFonts w:ascii="Arial" w:hAnsi="Arial" w:cs="Arial"/>
        </w:rPr>
        <w:t xml:space="preserve"> determining whether those staff have the necessary level of skills and expertise</w:t>
      </w:r>
      <w:r w:rsidR="00D83681">
        <w:rPr>
          <w:rFonts w:ascii="Arial" w:hAnsi="Arial" w:cs="Arial"/>
        </w:rPr>
        <w:t>.</w:t>
      </w:r>
      <w:bookmarkStart w:id="0" w:name="_GoBack"/>
      <w:bookmarkEnd w:id="0"/>
    </w:p>
    <w:p w:rsidR="00F41654" w:rsidRDefault="00F41654" w:rsidP="00F41654">
      <w:pPr>
        <w:rPr>
          <w:rFonts w:ascii="Arial" w:hAnsi="Arial" w:cs="Arial"/>
        </w:rPr>
      </w:pP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A Teaching Assistant Level 2 may be called upon to provide cover supervision for a</w:t>
      </w:r>
      <w:r w:rsidRPr="00F41654">
        <w:t xml:space="preserve"> </w:t>
      </w:r>
      <w:r w:rsidRPr="00F41654">
        <w:rPr>
          <w:rFonts w:ascii="Arial" w:hAnsi="Arial" w:cs="Arial"/>
        </w:rPr>
        <w:t>group or occasionally for a whole class for a session/</w:t>
      </w:r>
      <w:proofErr w:type="gramStart"/>
      <w:r w:rsidRPr="00F41654">
        <w:rPr>
          <w:rFonts w:ascii="Arial" w:hAnsi="Arial" w:cs="Arial"/>
        </w:rPr>
        <w:t>lesson,</w:t>
      </w:r>
      <w:proofErr w:type="gramEnd"/>
      <w:r w:rsidRPr="00F41654">
        <w:rPr>
          <w:rFonts w:ascii="Arial" w:hAnsi="Arial" w:cs="Arial"/>
        </w:rPr>
        <w:t xml:space="preserve"> this may involve the</w:t>
      </w:r>
      <w:r w:rsidR="00C758AB">
        <w:rPr>
          <w:rFonts w:ascii="Arial" w:hAnsi="Arial" w:cs="Arial"/>
        </w:rPr>
        <w:t xml:space="preserve"> Teaching Assistant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contributing</w:t>
      </w:r>
      <w:proofErr w:type="gramEnd"/>
      <w:r w:rsidRPr="00F41654">
        <w:rPr>
          <w:rFonts w:ascii="Arial" w:hAnsi="Arial" w:cs="Arial"/>
        </w:rPr>
        <w:t xml:space="preserve"> to the planning, preparation, assessment and</w:t>
      </w:r>
      <w:r w:rsidR="00C758AB">
        <w:rPr>
          <w:rFonts w:ascii="Arial" w:hAnsi="Arial" w:cs="Arial"/>
        </w:rPr>
        <w:t xml:space="preserve"> reporting.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The Teaching Assistant must carry out his or her duties with full regard and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commitment</w:t>
      </w:r>
      <w:proofErr w:type="gramEnd"/>
      <w:r w:rsidRPr="00F41654">
        <w:rPr>
          <w:rFonts w:ascii="Arial" w:hAnsi="Arial" w:cs="Arial"/>
        </w:rPr>
        <w:t xml:space="preserve"> to the Governing Body and City Council Policies.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 xml:space="preserve">Where the </w:t>
      </w:r>
      <w:proofErr w:type="spellStart"/>
      <w:r w:rsidRPr="00F41654">
        <w:rPr>
          <w:rFonts w:ascii="Arial" w:hAnsi="Arial" w:cs="Arial"/>
        </w:rPr>
        <w:t>postholder</w:t>
      </w:r>
      <w:proofErr w:type="spellEnd"/>
      <w:r w:rsidRPr="00F41654">
        <w:rPr>
          <w:rFonts w:ascii="Arial" w:hAnsi="Arial" w:cs="Arial"/>
        </w:rPr>
        <w:t xml:space="preserve"> is disabled, every effort will be made to supply all necessary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aids</w:t>
      </w:r>
      <w:proofErr w:type="gramEnd"/>
      <w:r w:rsidRPr="00F41654">
        <w:rPr>
          <w:rFonts w:ascii="Arial" w:hAnsi="Arial" w:cs="Arial"/>
        </w:rPr>
        <w:t>, adaptations or equipment to allow them to carry out all the duties of the job. If,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however</w:t>
      </w:r>
      <w:proofErr w:type="gramEnd"/>
      <w:r w:rsidRPr="00F41654">
        <w:rPr>
          <w:rFonts w:ascii="Arial" w:hAnsi="Arial" w:cs="Arial"/>
        </w:rPr>
        <w:t>, a certain task proves to be unachievable, job redesign will be fully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considered</w:t>
      </w:r>
      <w:proofErr w:type="gramEnd"/>
      <w:r w:rsidRPr="00F41654">
        <w:rPr>
          <w:rFonts w:ascii="Arial" w:hAnsi="Arial" w:cs="Arial"/>
        </w:rPr>
        <w:t>.</w:t>
      </w:r>
    </w:p>
    <w:p w:rsidR="00F41654" w:rsidRDefault="00F41654" w:rsidP="00F41654">
      <w:pPr>
        <w:rPr>
          <w:rFonts w:ascii="Arial" w:hAnsi="Arial" w:cs="Arial"/>
        </w:rPr>
      </w:pPr>
    </w:p>
    <w:p w:rsidR="00F41654" w:rsidRPr="00F41654" w:rsidRDefault="00F41654" w:rsidP="00F41654">
      <w:pPr>
        <w:rPr>
          <w:rFonts w:ascii="Arial" w:hAnsi="Arial" w:cs="Arial"/>
        </w:rPr>
      </w:pPr>
      <w:r w:rsidRPr="00F41654">
        <w:rPr>
          <w:rFonts w:ascii="Arial" w:hAnsi="Arial" w:cs="Arial"/>
        </w:rPr>
        <w:t>This job role includes regulated activity with children. We are fully committed to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safeguarding</w:t>
      </w:r>
      <w:proofErr w:type="gramEnd"/>
      <w:r w:rsidRPr="00F41654">
        <w:rPr>
          <w:rFonts w:ascii="Arial" w:hAnsi="Arial" w:cs="Arial"/>
        </w:rPr>
        <w:t xml:space="preserve"> and promoting the welfare of children and we expect all staff and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volunteers</w:t>
      </w:r>
      <w:proofErr w:type="gramEnd"/>
      <w:r w:rsidRPr="00F41654">
        <w:rPr>
          <w:rFonts w:ascii="Arial" w:hAnsi="Arial" w:cs="Arial"/>
        </w:rPr>
        <w:t xml:space="preserve"> to share the same commitment and therefore the post will be subject to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an</w:t>
      </w:r>
      <w:proofErr w:type="gramEnd"/>
      <w:r w:rsidRPr="00F41654">
        <w:rPr>
          <w:rFonts w:ascii="Arial" w:hAnsi="Arial" w:cs="Arial"/>
        </w:rPr>
        <w:t xml:space="preserve"> enhanced DBS check, satisfactory references and will be exempt from the</w:t>
      </w:r>
    </w:p>
    <w:p w:rsidR="00F41654" w:rsidRPr="00F41654" w:rsidRDefault="00F41654" w:rsidP="00F41654">
      <w:pPr>
        <w:rPr>
          <w:rFonts w:ascii="Arial" w:hAnsi="Arial" w:cs="Arial"/>
        </w:rPr>
      </w:pPr>
      <w:proofErr w:type="gramStart"/>
      <w:r w:rsidRPr="00F41654">
        <w:rPr>
          <w:rFonts w:ascii="Arial" w:hAnsi="Arial" w:cs="Arial"/>
        </w:rPr>
        <w:t>provision</w:t>
      </w:r>
      <w:proofErr w:type="gramEnd"/>
      <w:r w:rsidRPr="00F41654">
        <w:rPr>
          <w:rFonts w:ascii="Arial" w:hAnsi="Arial" w:cs="Arial"/>
        </w:rPr>
        <w:t xml:space="preserve"> of the Rehabilitation of Offenders Act 1974.</w:t>
      </w:r>
    </w:p>
    <w:sectPr w:rsidR="00F41654" w:rsidRPr="00F41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54"/>
    <w:rsid w:val="00222689"/>
    <w:rsid w:val="006A5BAC"/>
    <w:rsid w:val="00985B2E"/>
    <w:rsid w:val="00C758AB"/>
    <w:rsid w:val="00D83681"/>
    <w:rsid w:val="00F4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3</cp:revision>
  <dcterms:created xsi:type="dcterms:W3CDTF">2026-05-14T11:19:00Z</dcterms:created>
  <dcterms:modified xsi:type="dcterms:W3CDTF">2026-05-15T08:45:00Z</dcterms:modified>
</cp:coreProperties>
</file>