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3E2" w:rsidR="00A16318" w:rsidP="001E13E2" w:rsidRDefault="005B3A5F" w14:paraId="236DCFAC" w14:textId="77777777">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Pr="001E13E2" w:rsidR="00BB2BCA">
            <w:rPr>
              <w:rFonts w:ascii="Arial" w:hAnsi="Arial" w:cs="Arial"/>
              <w:b/>
            </w:rPr>
            <w:t>anchester</w:t>
          </w:r>
        </w:smartTag>
      </w:smartTag>
      <w:r w:rsidRPr="001E13E2" w:rsidR="00BB2BCA">
        <w:rPr>
          <w:rFonts w:ascii="Arial" w:hAnsi="Arial" w:cs="Arial"/>
          <w:b/>
        </w:rPr>
        <w:t xml:space="preserve"> City Council</w:t>
      </w:r>
    </w:p>
    <w:p w:rsidRPr="001E13E2" w:rsidR="005B3A5F" w:rsidP="001E13E2" w:rsidRDefault="0006703E" w14:paraId="44817F67" w14:textId="77777777">
      <w:pPr>
        <w:jc w:val="center"/>
        <w:rPr>
          <w:rFonts w:ascii="Arial" w:hAnsi="Arial" w:cs="Arial"/>
          <w:b/>
        </w:rPr>
      </w:pPr>
      <w:r w:rsidRPr="001E13E2">
        <w:rPr>
          <w:rFonts w:ascii="Arial" w:hAnsi="Arial" w:cs="Arial"/>
          <w:b/>
        </w:rPr>
        <w:t>Role Profile</w:t>
      </w:r>
    </w:p>
    <w:p w:rsidRPr="001E13E2" w:rsidR="005B3A5F" w:rsidP="001E13E2" w:rsidRDefault="005B3A5F" w14:paraId="672A6659" w14:textId="77777777">
      <w:pPr>
        <w:jc w:val="center"/>
        <w:rPr>
          <w:rFonts w:ascii="Arial" w:hAnsi="Arial" w:cs="Arial"/>
          <w:b/>
        </w:rPr>
      </w:pPr>
    </w:p>
    <w:p w:rsidRPr="001E13E2" w:rsidR="005B3A5F" w:rsidP="58D5E7F0" w:rsidRDefault="7C6BDDA0" w14:paraId="39392B1E" w14:textId="40630C1E">
      <w:pPr>
        <w:jc w:val="center"/>
        <w:rPr>
          <w:rFonts w:ascii="Arial" w:hAnsi="Arial" w:cs="Arial"/>
          <w:b w:val="1"/>
          <w:bCs w:val="1"/>
        </w:rPr>
      </w:pPr>
      <w:r w:rsidRPr="1C19ADF6" w:rsidR="7C6BDDA0">
        <w:rPr>
          <w:rFonts w:ascii="Arial" w:hAnsi="Arial" w:cs="Arial"/>
          <w:b w:val="1"/>
          <w:bCs w:val="1"/>
        </w:rPr>
        <w:t xml:space="preserve">Senior </w:t>
      </w:r>
      <w:r w:rsidRPr="1C19ADF6" w:rsidR="5FC4C843">
        <w:rPr>
          <w:rFonts w:ascii="Arial" w:hAnsi="Arial" w:cs="Arial"/>
          <w:b w:val="1"/>
          <w:bCs w:val="1"/>
        </w:rPr>
        <w:t>Networks and Telephony</w:t>
      </w:r>
      <w:r w:rsidRPr="1C19ADF6" w:rsidR="7C6BDDA0">
        <w:rPr>
          <w:rFonts w:ascii="Arial" w:hAnsi="Arial" w:cs="Arial"/>
          <w:b w:val="1"/>
          <w:bCs w:val="1"/>
        </w:rPr>
        <w:t xml:space="preserve"> </w:t>
      </w:r>
      <w:r w:rsidRPr="1C19ADF6" w:rsidR="7C6BDDA0">
        <w:rPr>
          <w:rFonts w:ascii="Arial" w:hAnsi="Arial" w:cs="Arial"/>
          <w:b w:val="1"/>
          <w:bCs w:val="1"/>
        </w:rPr>
        <w:t>Analyst</w:t>
      </w:r>
      <w:r w:rsidRPr="1C19ADF6" w:rsidR="0031622B">
        <w:rPr>
          <w:rFonts w:ascii="Arial" w:hAnsi="Arial" w:cs="Arial"/>
          <w:b w:val="1"/>
          <w:bCs w:val="1"/>
        </w:rPr>
        <w:t xml:space="preserve">, Grade </w:t>
      </w:r>
      <w:r w:rsidRPr="1C19ADF6" w:rsidR="00D90C3E">
        <w:rPr>
          <w:rFonts w:ascii="Arial" w:hAnsi="Arial" w:cs="Arial"/>
          <w:b w:val="1"/>
          <w:bCs w:val="1"/>
        </w:rPr>
        <w:t>8</w:t>
      </w:r>
    </w:p>
    <w:p w:rsidR="0AAF9829" w:rsidP="58D5E7F0" w:rsidRDefault="0AAF9829" w14:paraId="1E51F1D0" w14:textId="02D92F21">
      <w:pPr>
        <w:jc w:val="center"/>
        <w:rPr>
          <w:rFonts w:ascii="Arial" w:hAnsi="Arial" w:eastAsia="Arial" w:cs="Arial"/>
          <w:color w:val="000000"/>
          <w:lang w:val="en-US"/>
        </w:rPr>
      </w:pPr>
      <w:r w:rsidRPr="1C19ADF6" w:rsidR="0AAF9829">
        <w:rPr>
          <w:rFonts w:ascii="Arial" w:hAnsi="Arial" w:eastAsia="Arial" w:cs="Arial"/>
          <w:b w:val="1"/>
          <w:bCs w:val="1"/>
          <w:color w:val="000000" w:themeColor="text1" w:themeTint="FF" w:themeShade="FF"/>
        </w:rPr>
        <w:t>I</w:t>
      </w:r>
      <w:r w:rsidRPr="1C19ADF6" w:rsidR="5B216814">
        <w:rPr>
          <w:rFonts w:ascii="Arial" w:hAnsi="Arial" w:eastAsia="Arial" w:cs="Arial"/>
          <w:b w:val="1"/>
          <w:bCs w:val="1"/>
          <w:color w:val="000000" w:themeColor="text1" w:themeTint="FF" w:themeShade="FF"/>
        </w:rPr>
        <w:t>CT</w:t>
      </w:r>
      <w:r w:rsidRPr="1C19ADF6" w:rsidR="0AAF9829">
        <w:rPr>
          <w:rFonts w:ascii="Arial" w:hAnsi="Arial" w:eastAsia="Arial" w:cs="Arial"/>
          <w:b w:val="1"/>
          <w:bCs w:val="1"/>
          <w:color w:val="000000" w:themeColor="text1" w:themeTint="FF" w:themeShade="FF"/>
        </w:rPr>
        <w:t xml:space="preserve"> Service, </w:t>
      </w:r>
      <w:r w:rsidRPr="1C19ADF6" w:rsidR="0AAF9829">
        <w:rPr>
          <w:rFonts w:ascii="Arial" w:hAnsi="Arial" w:eastAsia="Arial" w:cs="Arial"/>
          <w:b w:val="1"/>
          <w:bCs w:val="1"/>
          <w:color w:val="000000" w:themeColor="text1" w:themeTint="FF" w:themeShade="FF"/>
        </w:rPr>
        <w:t xml:space="preserve">Directorate: Corporate Core </w:t>
      </w:r>
    </w:p>
    <w:p w:rsidR="0AAF9829" w:rsidP="58D5E7F0" w:rsidRDefault="0AAF9829" w14:paraId="32934E4D" w14:textId="4E3B4206">
      <w:pPr>
        <w:jc w:val="center"/>
        <w:rPr>
          <w:rFonts w:ascii="Arial" w:hAnsi="Arial" w:eastAsia="Arial" w:cs="Arial"/>
          <w:color w:val="000000"/>
        </w:rPr>
      </w:pPr>
      <w:r>
        <w:rPr>
          <w:rFonts w:ascii="Arial" w:hAnsi="Arial" w:eastAsia="Arial" w:cs="Arial"/>
          <w:b/>
          <w:bCs/>
          <w:color w:val="000000"/>
        </w:rPr>
        <w:t>Reports to: Service Delivery Manager Networks and Telephony</w:t>
      </w:r>
    </w:p>
    <w:p w:rsidR="0AAF9829" w:rsidP="58D5E7F0" w:rsidRDefault="0AAF9829" w14:paraId="15D047F2" w14:textId="61984CE1">
      <w:pPr>
        <w:jc w:val="center"/>
      </w:pPr>
      <w:r>
        <w:rPr>
          <w:rFonts w:ascii="Arial" w:hAnsi="Arial" w:eastAsia="Arial" w:cs="Arial"/>
          <w:b/>
          <w:bCs/>
          <w:color w:val="000000"/>
        </w:rPr>
        <w:t>Job Family: Technical</w:t>
      </w:r>
      <w:r w:rsidRPr="58D5E7F0">
        <w:rPr>
          <w:rFonts w:ascii="Arial" w:hAnsi="Arial" w:cs="Arial"/>
          <w:b/>
          <w:bCs/>
        </w:rPr>
        <w:t xml:space="preserve"> </w:t>
      </w:r>
    </w:p>
    <w:p w:rsidR="58D5E7F0" w:rsidP="58D5E7F0" w:rsidRDefault="58D5E7F0" w14:paraId="50F476CF" w14:textId="701AFBCC">
      <w:pPr>
        <w:jc w:val="center"/>
        <w:rPr>
          <w:rFonts w:ascii="Arial" w:hAnsi="Arial" w:cs="Arial"/>
          <w:b/>
          <w:bCs/>
        </w:rPr>
      </w:pPr>
    </w:p>
    <w:p w:rsidR="0AAF9829" w:rsidP="58D5E7F0" w:rsidRDefault="0AAF9829" w14:paraId="09B8BEB9" w14:textId="459A39E8">
      <w:pPr>
        <w:rPr>
          <w:rFonts w:ascii="Arial" w:hAnsi="Arial" w:eastAsia="Arial" w:cs="Arial"/>
        </w:rPr>
      </w:pPr>
      <w:r>
        <w:rPr>
          <w:rFonts w:ascii="Arial" w:hAnsi="Arial" w:eastAsia="Arial" w:cs="Arial"/>
          <w:b/>
          <w:bCs/>
          <w:color w:val="000000"/>
        </w:rPr>
        <w:t>Key Role Descriptors:</w:t>
      </w:r>
    </w:p>
    <w:p w:rsidR="58D5E7F0" w:rsidP="58D5E7F0" w:rsidRDefault="58D5E7F0" w14:paraId="34F45A48" w14:textId="74EB7624">
      <w:pPr>
        <w:rPr>
          <w:rFonts w:ascii="Arial" w:hAnsi="Arial" w:eastAsia="Arial" w:cs="Arial"/>
          <w:b/>
          <w:bCs/>
          <w:color w:val="000000"/>
        </w:rPr>
      </w:pPr>
    </w:p>
    <w:p w:rsidR="00BF49B0" w:rsidP="00F47EB9" w:rsidRDefault="001C2172" w14:paraId="071E7E9F" w14:textId="77777777">
      <w:pPr>
        <w:rPr>
          <w:rFonts w:ascii="Arial" w:hAnsi="Arial" w:cs="Arial"/>
        </w:rPr>
      </w:pPr>
      <w:r w:rsidRPr="00D90C3E">
        <w:rPr>
          <w:rFonts w:ascii="Arial" w:hAnsi="Arial" w:cs="Arial"/>
        </w:rPr>
        <w:t>T</w:t>
      </w:r>
      <w:r w:rsidRPr="00D90C3E" w:rsidR="003263E9">
        <w:rPr>
          <w:rFonts w:ascii="Arial" w:hAnsi="Arial" w:cs="Arial"/>
        </w:rPr>
        <w:t>he role</w:t>
      </w:r>
      <w:r w:rsidR="00F47EB9">
        <w:rPr>
          <w:rFonts w:ascii="Arial" w:hAnsi="Arial" w:cs="Arial"/>
        </w:rPr>
        <w:t xml:space="preserve"> </w:t>
      </w:r>
      <w:r w:rsidRPr="00D90C3E" w:rsidR="003263E9">
        <w:rPr>
          <w:rFonts w:ascii="Arial" w:hAnsi="Arial" w:cs="Arial"/>
        </w:rPr>
        <w:t xml:space="preserve">holder will </w:t>
      </w:r>
      <w:r w:rsidRPr="00D90C3E" w:rsidR="003B07C4">
        <w:rPr>
          <w:rFonts w:ascii="Arial" w:hAnsi="Arial" w:cs="Arial"/>
        </w:rPr>
        <w:t xml:space="preserve">undertake a lead </w:t>
      </w:r>
      <w:r w:rsidRPr="00D90C3E" w:rsidR="000720C6">
        <w:rPr>
          <w:rFonts w:ascii="Arial" w:hAnsi="Arial" w:cs="Arial"/>
        </w:rPr>
        <w:t xml:space="preserve">consultant </w:t>
      </w:r>
      <w:r w:rsidRPr="00D90C3E" w:rsidR="003B07C4">
        <w:rPr>
          <w:rFonts w:ascii="Arial" w:hAnsi="Arial" w:cs="Arial"/>
        </w:rPr>
        <w:t xml:space="preserve">role </w:t>
      </w:r>
      <w:r w:rsidR="00581AB8">
        <w:rPr>
          <w:rFonts w:ascii="Arial" w:hAnsi="Arial" w:cs="Arial"/>
        </w:rPr>
        <w:t xml:space="preserve">on complex technical, procedural and </w:t>
      </w:r>
      <w:r w:rsidRPr="00D90C3E" w:rsidR="008E1AFA">
        <w:rPr>
          <w:rFonts w:ascii="Arial" w:hAnsi="Arial" w:cs="Arial"/>
        </w:rPr>
        <w:t xml:space="preserve">legislative matters </w:t>
      </w:r>
      <w:r w:rsidRPr="00D90C3E" w:rsidR="003B07C4">
        <w:rPr>
          <w:rFonts w:ascii="Arial" w:hAnsi="Arial" w:cs="Arial"/>
        </w:rPr>
        <w:t xml:space="preserve">in a </w:t>
      </w:r>
      <w:r w:rsidRPr="00D90C3E" w:rsidR="00F92B7D">
        <w:rPr>
          <w:rFonts w:ascii="Arial" w:hAnsi="Arial" w:cs="Arial"/>
        </w:rPr>
        <w:t xml:space="preserve">professional, customer focused, </w:t>
      </w:r>
      <w:r w:rsidRPr="00D90C3E" w:rsidR="006753C1">
        <w:rPr>
          <w:rFonts w:ascii="Arial" w:hAnsi="Arial" w:cs="Arial"/>
        </w:rPr>
        <w:t>and specialist</w:t>
      </w:r>
      <w:r w:rsidRPr="00D90C3E" w:rsidR="00E96489">
        <w:rPr>
          <w:rFonts w:ascii="Arial" w:hAnsi="Arial" w:cs="Arial"/>
        </w:rPr>
        <w:t xml:space="preserve"> technical service</w:t>
      </w:r>
      <w:r w:rsidR="00BF49B0">
        <w:rPr>
          <w:rFonts w:ascii="Arial" w:hAnsi="Arial" w:cs="Arial"/>
        </w:rPr>
        <w:t>.</w:t>
      </w:r>
    </w:p>
    <w:p w:rsidR="00BF49B0" w:rsidP="00F47EB9" w:rsidRDefault="00BF49B0" w14:paraId="02EB378F" w14:textId="77777777">
      <w:pPr>
        <w:rPr>
          <w:rFonts w:ascii="Arial" w:hAnsi="Arial" w:cs="Arial"/>
        </w:rPr>
      </w:pPr>
    </w:p>
    <w:p w:rsidR="00543E88" w:rsidP="00F47EB9" w:rsidRDefault="00543E88" w14:paraId="19246A68" w14:textId="77777777">
      <w:pPr>
        <w:rPr>
          <w:rFonts w:ascii="Arial" w:hAnsi="Arial" w:cs="Arial"/>
        </w:rPr>
      </w:pPr>
      <w:r>
        <w:rPr>
          <w:rFonts w:ascii="Arial" w:hAnsi="Arial" w:cs="Arial"/>
        </w:rPr>
        <w:t>The role</w:t>
      </w:r>
      <w:r w:rsidR="00F47EB9">
        <w:rPr>
          <w:rFonts w:ascii="Arial" w:hAnsi="Arial" w:cs="Arial"/>
        </w:rPr>
        <w:t xml:space="preserve"> </w:t>
      </w:r>
      <w:r w:rsidRPr="00F92B7D" w:rsidR="00F92B7D">
        <w:rPr>
          <w:rFonts w:ascii="Arial" w:hAnsi="Arial" w:cs="Arial"/>
        </w:rPr>
        <w:t xml:space="preserve">holder will </w:t>
      </w:r>
      <w:r w:rsidR="00CE5711">
        <w:rPr>
          <w:rFonts w:ascii="Arial" w:hAnsi="Arial" w:cs="Arial"/>
        </w:rPr>
        <w:t xml:space="preserve">lead and </w:t>
      </w:r>
      <w:r w:rsidR="000720C6">
        <w:rPr>
          <w:rFonts w:ascii="Arial" w:hAnsi="Arial" w:cs="Arial"/>
        </w:rPr>
        <w:t xml:space="preserve">have accountability for </w:t>
      </w:r>
      <w:r>
        <w:rPr>
          <w:rFonts w:ascii="Arial" w:hAnsi="Arial" w:cs="Arial"/>
        </w:rPr>
        <w:t>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rsidR="00543E88" w:rsidP="00F47EB9" w:rsidRDefault="00543E88" w14:paraId="6A05A809" w14:textId="77777777">
      <w:pPr>
        <w:rPr>
          <w:rFonts w:ascii="Arial" w:hAnsi="Arial" w:cs="Arial"/>
        </w:rPr>
      </w:pPr>
    </w:p>
    <w:p w:rsidR="00F351F9" w:rsidP="00F47EB9" w:rsidRDefault="00543E88" w14:paraId="37737E1C" w14:textId="77777777">
      <w:pPr>
        <w:rPr>
          <w:rFonts w:ascii="Arial" w:hAnsi="Arial" w:cs="Arial"/>
        </w:rPr>
      </w:pPr>
      <w:r>
        <w:rPr>
          <w:rFonts w:ascii="Arial" w:hAnsi="Arial" w:cs="Arial"/>
        </w:rPr>
        <w:t>The role</w:t>
      </w:r>
      <w:r w:rsidR="00F47EB9">
        <w:rPr>
          <w:rFonts w:ascii="Arial" w:hAnsi="Arial" w:cs="Arial"/>
        </w:rPr>
        <w:t xml:space="preserve"> </w:t>
      </w:r>
      <w:r>
        <w:rPr>
          <w:rFonts w:ascii="Arial" w:hAnsi="Arial" w:cs="Arial"/>
        </w:rPr>
        <w:t xml:space="preserve">holder will use their technical knowledge and expertise to </w:t>
      </w:r>
      <w:r w:rsidR="00EE4463">
        <w:rPr>
          <w:rFonts w:ascii="Arial" w:hAnsi="Arial" w:cs="Arial"/>
        </w:rPr>
        <w:t>develop</w:t>
      </w:r>
      <w:r w:rsidR="00C604C4">
        <w:rPr>
          <w:rFonts w:ascii="Arial" w:hAnsi="Arial" w:cs="Arial"/>
        </w:rPr>
        <w:t>, design and implement</w:t>
      </w:r>
      <w:r w:rsidR="00F02283">
        <w:rPr>
          <w:rFonts w:ascii="Arial" w:hAnsi="Arial" w:cs="Arial"/>
        </w:rPr>
        <w:t xml:space="preserve"> customer-focused solutions.  They will </w:t>
      </w:r>
      <w:r w:rsidR="00F351F9">
        <w:rPr>
          <w:rFonts w:ascii="Arial" w:hAnsi="Arial" w:cs="Arial"/>
        </w:rPr>
        <w:t>continually identify and champion opportunities to deliver improvement.</w:t>
      </w:r>
    </w:p>
    <w:p w:rsidRPr="00543E88" w:rsidR="00F351F9" w:rsidP="00F47EB9" w:rsidRDefault="00F351F9" w14:paraId="5A39BBE3" w14:textId="77777777">
      <w:pPr>
        <w:rPr>
          <w:rFonts w:ascii="Arial" w:hAnsi="Arial" w:cs="Arial"/>
        </w:rPr>
      </w:pPr>
    </w:p>
    <w:p w:rsidRPr="00BC511F" w:rsidR="003263E9" w:rsidP="00F47EB9" w:rsidRDefault="003263E9" w14:paraId="0DB41E7F" w14:textId="77777777">
      <w:pPr>
        <w:rPr>
          <w:rFonts w:ascii="Arial" w:hAnsi="Arial" w:cs="Arial"/>
          <w:b/>
        </w:rPr>
      </w:pPr>
      <w:r w:rsidRPr="00BC511F">
        <w:rPr>
          <w:rFonts w:ascii="Arial" w:hAnsi="Arial" w:cs="Arial"/>
          <w:b/>
        </w:rPr>
        <w:t>Key Role Accountabilities:</w:t>
      </w:r>
    </w:p>
    <w:p w:rsidRPr="00BC511F" w:rsidR="003263E9" w:rsidP="00F47EB9" w:rsidRDefault="003263E9" w14:paraId="41C8F396" w14:textId="77777777">
      <w:pPr>
        <w:rPr>
          <w:rFonts w:ascii="Arial" w:hAnsi="Arial" w:cs="Arial"/>
        </w:rPr>
      </w:pPr>
    </w:p>
    <w:p w:rsidRPr="00BC511F" w:rsidR="0018128E" w:rsidP="00F47EB9" w:rsidRDefault="008F3617" w14:paraId="587DC5AD" w14:textId="77777777">
      <w:pPr>
        <w:rPr>
          <w:rFonts w:ascii="Arial" w:hAnsi="Arial"/>
        </w:rPr>
      </w:pPr>
      <w:r w:rsidRPr="00BC511F">
        <w:rPr>
          <w:rFonts w:ascii="Arial" w:hAnsi="Arial"/>
        </w:rPr>
        <w:t xml:space="preserve">Lead </w:t>
      </w:r>
      <w:r w:rsidRPr="00BC511F" w:rsidR="0018128E">
        <w:rPr>
          <w:rFonts w:ascii="Arial" w:hAnsi="Arial"/>
        </w:rPr>
        <w:t xml:space="preserve">an </w:t>
      </w:r>
      <w:r w:rsidRPr="00BC511F" w:rsidR="00E167BC">
        <w:rPr>
          <w:rFonts w:ascii="Arial" w:hAnsi="Arial"/>
        </w:rPr>
        <w:t>innovative, forward thinking</w:t>
      </w:r>
      <w:r w:rsidRPr="00BC511F" w:rsidR="0018128E">
        <w:rPr>
          <w:rFonts w:ascii="Arial" w:hAnsi="Arial"/>
        </w:rPr>
        <w:t xml:space="preserve"> </w:t>
      </w:r>
      <w:r w:rsidRPr="00BC511F" w:rsidR="007D5F93">
        <w:rPr>
          <w:rFonts w:ascii="Arial" w:hAnsi="Arial"/>
        </w:rPr>
        <w:t>technical consultancy</w:t>
      </w:r>
      <w:r w:rsidRPr="00BC511F" w:rsidR="0018128E">
        <w:rPr>
          <w:rFonts w:ascii="Arial" w:hAnsi="Arial"/>
        </w:rPr>
        <w:t xml:space="preserve"> function for the assigned service area, ensuring that </w:t>
      </w:r>
      <w:r w:rsidRPr="00BC511F" w:rsidR="009A0928">
        <w:rPr>
          <w:rFonts w:ascii="Arial" w:hAnsi="Arial"/>
        </w:rPr>
        <w:t xml:space="preserve">solutions </w:t>
      </w:r>
      <w:r w:rsidRPr="00BC511F" w:rsidR="0018128E">
        <w:rPr>
          <w:rFonts w:ascii="Arial" w:hAnsi="Arial"/>
        </w:rPr>
        <w:t xml:space="preserve">are delivered in line with </w:t>
      </w:r>
      <w:r w:rsidRPr="00BC511F" w:rsidR="009A0928">
        <w:rPr>
          <w:rFonts w:ascii="Arial" w:hAnsi="Arial"/>
        </w:rPr>
        <w:t xml:space="preserve">customer </w:t>
      </w:r>
      <w:r w:rsidRPr="00BC511F" w:rsidR="004E6FEB">
        <w:rPr>
          <w:rFonts w:ascii="Arial" w:hAnsi="Arial"/>
        </w:rPr>
        <w:t>and</w:t>
      </w:r>
      <w:r w:rsidRPr="00BC511F" w:rsidR="009A0928">
        <w:rPr>
          <w:rFonts w:ascii="Arial" w:hAnsi="Arial"/>
        </w:rPr>
        <w:t xml:space="preserve"> </w:t>
      </w:r>
      <w:r w:rsidRPr="00BC511F" w:rsidR="0018128E">
        <w:rPr>
          <w:rFonts w:ascii="Arial" w:hAnsi="Arial"/>
        </w:rPr>
        <w:t>legislative requirements.  Dependent on the service area, this may include</w:t>
      </w:r>
      <w:r w:rsidRPr="00BC511F" w:rsidR="009A0928">
        <w:rPr>
          <w:rFonts w:ascii="Arial" w:hAnsi="Arial"/>
        </w:rPr>
        <w:t xml:space="preserve"> </w:t>
      </w:r>
      <w:r w:rsidRPr="00BC511F" w:rsidR="0018128E">
        <w:rPr>
          <w:rFonts w:ascii="Arial" w:hAnsi="Arial"/>
        </w:rPr>
        <w:t xml:space="preserve">software / information </w:t>
      </w:r>
      <w:r w:rsidRPr="00BC511F" w:rsidR="009A0928">
        <w:rPr>
          <w:rFonts w:ascii="Arial" w:hAnsi="Arial"/>
        </w:rPr>
        <w:t xml:space="preserve">technology </w:t>
      </w:r>
      <w:r w:rsidRPr="00BC511F" w:rsidR="0018128E">
        <w:rPr>
          <w:rFonts w:ascii="Arial" w:hAnsi="Arial"/>
        </w:rPr>
        <w:t>support, engineering, surveying, curating or other specialist functions.</w:t>
      </w:r>
    </w:p>
    <w:p w:rsidRPr="00BC511F" w:rsidR="0018128E" w:rsidP="00F47EB9" w:rsidRDefault="0018128E" w14:paraId="72A3D3EC" w14:textId="77777777">
      <w:pPr>
        <w:rPr>
          <w:rFonts w:ascii="Arial" w:hAnsi="Arial" w:cs="Arial"/>
        </w:rPr>
      </w:pPr>
    </w:p>
    <w:p w:rsidR="00B56FE6" w:rsidP="00B56FE6" w:rsidRDefault="00B56FE6" w14:paraId="7D4A9698" w14:textId="77777777">
      <w:pPr>
        <w:rPr>
          <w:rFonts w:ascii="Arial" w:hAnsi="Arial" w:cs="Arial"/>
        </w:rPr>
      </w:pPr>
      <w:r>
        <w:rPr>
          <w:rFonts w:ascii="Arial" w:hAnsi="Arial" w:cs="Arial"/>
        </w:rPr>
        <w:t>Lead on the delivery of work packages (using project management methodology where appropriate), ensuring compliance with organisational objectives, consistency in approach and compliance with appropriate internal and legislative guidelines.</w:t>
      </w:r>
    </w:p>
    <w:p w:rsidRPr="00BC511F" w:rsidR="00B56FE6" w:rsidP="00F47EB9" w:rsidRDefault="00B56FE6" w14:paraId="0D0B940D" w14:textId="77777777">
      <w:pPr>
        <w:rPr>
          <w:rFonts w:ascii="Arial" w:hAnsi="Arial" w:cs="Arial"/>
        </w:rPr>
      </w:pPr>
    </w:p>
    <w:p w:rsidR="00B56FE6" w:rsidP="00F47EB9" w:rsidRDefault="00B56FE6" w14:paraId="0A754000" w14:textId="77777777">
      <w:pPr>
        <w:rPr>
          <w:rFonts w:ascii="Arial" w:hAnsi="Arial" w:cs="Arial"/>
        </w:rPr>
      </w:pPr>
      <w:r w:rsidRPr="00BC511F">
        <w:rPr>
          <w:rFonts w:ascii="Arial" w:hAnsi="Arial" w:cs="Arial"/>
        </w:rPr>
        <w:t>Actively strive to achieve efficiencies in project, programme and maintenance service delivery and improvements in the quality of service.</w:t>
      </w:r>
    </w:p>
    <w:p w:rsidRPr="00BC511F" w:rsidR="00B56FE6" w:rsidP="00F47EB9" w:rsidRDefault="00B56FE6" w14:paraId="0E27B00A" w14:textId="77777777">
      <w:pPr>
        <w:rPr>
          <w:rFonts w:ascii="Arial" w:hAnsi="Arial" w:cs="Arial"/>
        </w:rPr>
      </w:pPr>
    </w:p>
    <w:p w:rsidRPr="00BC511F" w:rsidR="00784058" w:rsidP="00F47EB9" w:rsidRDefault="00784058" w14:paraId="69BF6DBD" w14:textId="77777777">
      <w:pPr>
        <w:rPr>
          <w:rFonts w:ascii="Arial" w:hAnsi="Arial" w:eastAsia="Arial Unicode MS" w:cs="Arial"/>
          <w:b/>
        </w:rPr>
      </w:pPr>
      <w:r w:rsidRPr="00BC511F">
        <w:rPr>
          <w:rFonts w:ascii="Arial" w:hAnsi="Arial" w:cs="Arial"/>
        </w:rPr>
        <w:t xml:space="preserve">Develop successful </w:t>
      </w:r>
      <w:r w:rsidRPr="00BC511F" w:rsidR="00E167BC">
        <w:rPr>
          <w:rFonts w:ascii="Arial" w:hAnsi="Arial" w:cs="Arial"/>
        </w:rPr>
        <w:t xml:space="preserve">internal and external </w:t>
      </w:r>
      <w:r w:rsidRPr="00BC511F">
        <w:rPr>
          <w:rFonts w:ascii="Arial" w:hAnsi="Arial" w:cs="Arial"/>
        </w:rPr>
        <w:t>relationships and s</w:t>
      </w:r>
      <w:r w:rsidRPr="00BC511F">
        <w:rPr>
          <w:rFonts w:ascii="Arial" w:hAnsi="Arial" w:eastAsia="Arial Unicode MS" w:cs="Arial"/>
        </w:rPr>
        <w:t xml:space="preserve">ecure stakeholder commitment through negotiation and communications, both oral and written, to ensure work packages are delivered effectively and to customer requirements and agreed objectives. </w:t>
      </w:r>
      <w:r w:rsidRPr="00BC511F" w:rsidR="00E167BC">
        <w:rPr>
          <w:rFonts w:ascii="Arial" w:hAnsi="Arial" w:eastAsia="Arial Unicode MS" w:cs="Arial"/>
        </w:rPr>
        <w:t xml:space="preserve"> Work closely with contractors where required to ensure effective work package delivery.</w:t>
      </w:r>
    </w:p>
    <w:p w:rsidRPr="00BC511F" w:rsidR="00784058" w:rsidP="00F47EB9" w:rsidRDefault="00784058" w14:paraId="60061E4C" w14:textId="77777777">
      <w:pPr>
        <w:rPr>
          <w:rFonts w:ascii="Arial" w:hAnsi="Arial" w:cs="Arial"/>
        </w:rPr>
      </w:pPr>
    </w:p>
    <w:p w:rsidRPr="00BC511F" w:rsidR="00DD348D" w:rsidP="00F47EB9" w:rsidRDefault="00D658B4" w14:paraId="62D1193B" w14:textId="77777777">
      <w:pPr>
        <w:rPr>
          <w:rFonts w:ascii="Arial" w:hAnsi="Arial" w:cs="Arial"/>
        </w:rPr>
      </w:pPr>
      <w:r w:rsidRPr="00BC511F">
        <w:rPr>
          <w:rFonts w:ascii="Arial" w:hAnsi="Arial" w:cs="Arial"/>
        </w:rPr>
        <w:t>Analyse and interpret legislation, p</w:t>
      </w:r>
      <w:r w:rsidRPr="00BC511F" w:rsidR="00DD348D">
        <w:rPr>
          <w:rFonts w:ascii="Arial" w:hAnsi="Arial" w:cs="Arial"/>
        </w:rPr>
        <w:t>resent</w:t>
      </w:r>
      <w:r w:rsidRPr="00BC511F">
        <w:rPr>
          <w:rFonts w:ascii="Arial" w:hAnsi="Arial" w:cs="Arial"/>
        </w:rPr>
        <w:t>ing</w:t>
      </w:r>
      <w:r w:rsidRPr="00BC511F" w:rsidR="00DD348D">
        <w:rPr>
          <w:rFonts w:ascii="Arial" w:hAnsi="Arial" w:cs="Arial"/>
        </w:rPr>
        <w:t xml:space="preserve"> information and complex technical matters relating to the service area in a clear and concise manner to a range of stakeholders, orally and in writing.  This will include identifying and addressing complex issues and making informed recommendations on action needed to support key corporate objectives.</w:t>
      </w:r>
    </w:p>
    <w:p w:rsidRPr="00BC511F" w:rsidR="00DD348D" w:rsidP="00F47EB9" w:rsidRDefault="00DD348D" w14:paraId="44EAFD9C" w14:textId="77777777">
      <w:pPr>
        <w:rPr>
          <w:rFonts w:ascii="Arial" w:hAnsi="Arial" w:cs="Arial"/>
        </w:rPr>
      </w:pPr>
    </w:p>
    <w:p w:rsidRPr="00BC511F" w:rsidR="00DD348D" w:rsidP="00F47EB9" w:rsidRDefault="007C4F18" w14:paraId="777BEEA6" w14:textId="77777777">
      <w:pPr>
        <w:rPr>
          <w:rFonts w:ascii="Arial" w:hAnsi="Arial" w:cs="Arial"/>
        </w:rPr>
      </w:pPr>
      <w:r w:rsidRPr="00BC511F">
        <w:rPr>
          <w:rFonts w:ascii="Arial" w:hAnsi="Arial" w:cs="Arial"/>
        </w:rPr>
        <w:t>Represent the City Council as an expert witness at enquiries, tribunals and hearings or similar</w:t>
      </w:r>
      <w:r w:rsidR="00B56FE6">
        <w:rPr>
          <w:rFonts w:ascii="Arial" w:hAnsi="Arial" w:cs="Arial"/>
        </w:rPr>
        <w:t xml:space="preserve"> proceedings where appropriate.</w:t>
      </w:r>
    </w:p>
    <w:p w:rsidRPr="00BC511F" w:rsidR="00DD348D" w:rsidP="00F47EB9" w:rsidRDefault="00DD348D" w14:paraId="4B94D5A5" w14:textId="77777777">
      <w:pPr>
        <w:rPr>
          <w:rFonts w:ascii="Arial" w:hAnsi="Arial" w:cs="Arial"/>
        </w:rPr>
      </w:pPr>
    </w:p>
    <w:p w:rsidRPr="00BC511F" w:rsidR="00D97A03" w:rsidP="00F47EB9" w:rsidRDefault="00D97A03" w14:paraId="6F641941" w14:textId="77777777">
      <w:pPr>
        <w:rPr>
          <w:rFonts w:ascii="Arial" w:hAnsi="Arial" w:cs="Arial"/>
        </w:rPr>
      </w:pPr>
      <w:r w:rsidRPr="00BC511F">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w:t>
      </w:r>
      <w:r w:rsidR="00BF49B0">
        <w:rPr>
          <w:rFonts w:ascii="Arial" w:hAnsi="Arial" w:cs="Arial"/>
        </w:rPr>
        <w:t xml:space="preserve"> of a virtual team of officers.</w:t>
      </w:r>
    </w:p>
    <w:p w:rsidRPr="00BC511F" w:rsidR="00D97A03" w:rsidP="00F47EB9" w:rsidRDefault="00D97A03" w14:paraId="3DEEC669" w14:textId="77777777">
      <w:pPr>
        <w:rPr>
          <w:rFonts w:ascii="Arial" w:hAnsi="Arial" w:cs="Arial"/>
        </w:rPr>
      </w:pPr>
    </w:p>
    <w:p w:rsidRPr="00BC511F" w:rsidR="000662C5" w:rsidP="00F47EB9" w:rsidRDefault="000662C5" w14:paraId="76972A92" w14:textId="77777777">
      <w:pPr>
        <w:rPr>
          <w:rFonts w:ascii="Arial" w:hAnsi="Arial" w:cs="Arial"/>
        </w:rPr>
      </w:pPr>
      <w:r w:rsidRPr="00BC511F">
        <w:rPr>
          <w:rFonts w:ascii="Arial" w:hAnsi="Arial" w:cs="Arial"/>
        </w:rPr>
        <w:t>Dependent on the service area, the roleholder may be required to work on a rota basis including out of hours as required to meet customer demand.</w:t>
      </w:r>
    </w:p>
    <w:p w:rsidRPr="00BC511F" w:rsidR="000662C5" w:rsidP="00F47EB9" w:rsidRDefault="000662C5" w14:paraId="3656B9AB" w14:textId="77777777">
      <w:pPr>
        <w:rPr>
          <w:rFonts w:ascii="Arial" w:hAnsi="Arial" w:cs="Arial"/>
        </w:rPr>
      </w:pPr>
    </w:p>
    <w:p w:rsidRPr="00BC511F" w:rsidR="00EE4463" w:rsidP="00F47EB9" w:rsidRDefault="00EE4463" w14:paraId="2B052742" w14:textId="77777777">
      <w:pPr>
        <w:rPr>
          <w:rFonts w:ascii="Arial" w:hAnsi="Arial" w:cs="Arial"/>
          <w:color w:val="000000"/>
        </w:rPr>
      </w:pPr>
      <w:r w:rsidRPr="00BC511F">
        <w:rPr>
          <w:rFonts w:ascii="Arial" w:hAnsi="Arial" w:cs="Arial"/>
          <w:color w:val="000000"/>
        </w:rPr>
        <w:t>Demonstrate a personal commitment to continuous self development and service improvement.</w:t>
      </w:r>
    </w:p>
    <w:p w:rsidRPr="00BC511F" w:rsidR="00EE4463" w:rsidP="00F47EB9" w:rsidRDefault="00EE4463" w14:paraId="45FB0818" w14:textId="77777777">
      <w:pPr>
        <w:rPr>
          <w:rFonts w:ascii="Arial" w:hAnsi="Arial" w:cs="Arial"/>
          <w:color w:val="000000"/>
        </w:rPr>
      </w:pPr>
    </w:p>
    <w:p w:rsidRPr="00BC511F" w:rsidR="00EE4463" w:rsidP="00F47EB9" w:rsidRDefault="00EE4463" w14:paraId="750A312A"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BC511F">
        <w:rPr>
          <w:rFonts w:ascii="Arial" w:hAnsi="Arial" w:cs="Arial"/>
          <w:color w:val="000000"/>
        </w:rPr>
        <w:t>Through personal example, open commitment and clear action, ensure diversity is positively valued, resulting in equal access and treatment in employment, service delivery and communications.</w:t>
      </w:r>
    </w:p>
    <w:p w:rsidRPr="00BC511F" w:rsidR="00EE4463" w:rsidP="00F47EB9" w:rsidRDefault="00EE4463" w14:paraId="049F31CB" w14:textId="77777777">
      <w:pPr>
        <w:rPr>
          <w:rFonts w:ascii="Arial" w:hAnsi="Arial" w:cs="Arial"/>
          <w:b/>
        </w:rPr>
      </w:pPr>
    </w:p>
    <w:p w:rsidRPr="00F92B7D" w:rsidR="00EE4463" w:rsidP="00F47EB9" w:rsidRDefault="00EE4463" w14:paraId="5CF6F7A0" w14:textId="77777777">
      <w:pPr>
        <w:pStyle w:val="BodyText2"/>
        <w:spacing w:after="0" w:line="240" w:lineRule="auto"/>
        <w:rPr>
          <w:rFonts w:ascii="Arial" w:hAnsi="Arial" w:cs="Arial"/>
          <w:b/>
        </w:rPr>
      </w:pPr>
      <w:r w:rsidRPr="00BC511F">
        <w:rPr>
          <w:rFonts w:ascii="Arial" w:hAnsi="Arial" w:cs="Arial"/>
          <w:b/>
        </w:rPr>
        <w:t>Where the role holder is disabled, every effort will be made to supply all necessary aids, adaptations or equip</w:t>
      </w:r>
      <w:r w:rsidRPr="00F92B7D">
        <w:rPr>
          <w:rFonts w:ascii="Arial" w:hAnsi="Arial" w:cs="Arial"/>
          <w:b/>
        </w:rPr>
        <w:t>ment to allow them to carry out all the duties of the role.  If, however, a certain task proves to be unachievable, job redesign will be fully considered.</w:t>
      </w:r>
    </w:p>
    <w:p w:rsidR="00EE4463" w:rsidP="00F92B7D" w:rsidRDefault="00EE4463" w14:paraId="53128261" w14:textId="77777777">
      <w:pPr>
        <w:jc w:val="both"/>
        <w:rPr>
          <w:rFonts w:ascii="Arial" w:hAnsi="Arial" w:cs="Arial"/>
        </w:rPr>
      </w:pPr>
    </w:p>
    <w:p w:rsidR="00833118" w:rsidP="001E13E2" w:rsidRDefault="00833118" w14:paraId="62486C05" w14:textId="77777777">
      <w:pPr>
        <w:rPr>
          <w:rFonts w:ascii="Arial" w:hAnsi="Arial" w:cs="Arial"/>
          <w:b/>
        </w:rPr>
      </w:pPr>
    </w:p>
    <w:p w:rsidR="006753C1" w:rsidP="1749B09D" w:rsidRDefault="1E7A6732" w14:paraId="3E2D9A01" w14:textId="492D7426">
      <w:pPr>
        <w:rPr>
          <w:rFonts w:ascii="Arial" w:hAnsi="Arial" w:eastAsia="Arial" w:cs="Arial"/>
          <w:color w:val="000000"/>
          <w:lang w:val="en-US"/>
        </w:rPr>
      </w:pPr>
      <w:r w:rsidRPr="1749B09D">
        <w:rPr>
          <w:rFonts w:ascii="Arial" w:hAnsi="Arial" w:cs="Arial"/>
          <w:b w:val="1"/>
          <w:bCs w:val="1"/>
        </w:rPr>
        <w:br w:type="page"/>
      </w:r>
      <w:r w:rsidRPr="1749B09D" w:rsidR="00DC6059">
        <w:rPr>
          <w:rFonts w:ascii="Arial" w:hAnsi="Arial" w:cs="Arial"/>
          <w:b w:val="1"/>
          <w:bCs w:val="1"/>
        </w:rPr>
        <w:t>Role Portfolio</w:t>
      </w:r>
      <w:r w:rsidRPr="1749B09D" w:rsidR="00332F4F">
        <w:rPr>
          <w:rFonts w:ascii="Arial" w:hAnsi="Arial" w:cs="Arial"/>
          <w:b w:val="1"/>
          <w:bCs w:val="1"/>
        </w:rPr>
        <w:t>:</w:t>
      </w:r>
      <w:r w:rsidRPr="1749B09D" w:rsidR="1E7A6732">
        <w:rPr>
          <w:rFonts w:ascii="Arial" w:hAnsi="Arial" w:eastAsia="Arial" w:cs="Arial"/>
          <w:color w:val="000000" w:themeColor="text1" w:themeTint="FF" w:themeShade="FF"/>
        </w:rPr>
        <w:t xml:space="preserve"> </w:t>
      </w:r>
    </w:p>
    <w:p w:rsidR="006753C1" w:rsidRDefault="1E7A6732" w14:paraId="0E4A7C6F" w14:textId="63B6BBA0">
      <w:pPr>
        <w:shd w:val="clear" w:color="auto" w:fill="FFFFFF"/>
        <w:rPr>
          <w:rFonts w:ascii="Arial" w:hAnsi="Arial" w:eastAsia="Arial" w:cs="Arial"/>
          <w:color w:val="000000"/>
          <w:lang w:val="en-US"/>
        </w:rPr>
      </w:pPr>
      <w:r>
        <w:rPr>
          <w:rFonts w:ascii="Arial" w:hAnsi="Arial" w:eastAsia="Arial" w:cs="Arial"/>
          <w:color w:val="000000"/>
        </w:rPr>
        <w:t xml:space="preserve">  </w:t>
      </w:r>
    </w:p>
    <w:p w:rsidR="006753C1" w:rsidRDefault="1E7A6732" w14:paraId="28961864" w14:textId="68B6E423">
      <w:pPr>
        <w:shd w:val="clear" w:color="auto" w:fill="FFFFFF"/>
        <w:rPr>
          <w:rFonts w:ascii="Arial" w:hAnsi="Arial" w:eastAsia="Arial" w:cs="Arial"/>
          <w:color w:val="000000"/>
          <w:lang w:val="en-US"/>
        </w:rPr>
      </w:pPr>
      <w:r>
        <w:rPr>
          <w:rFonts w:ascii="Arial" w:hAnsi="Arial" w:eastAsia="Arial" w:cs="Arial"/>
          <w:b/>
          <w:bCs/>
          <w:color w:val="000000"/>
        </w:rPr>
        <w:t>ICT &amp; Digital Department</w:t>
      </w:r>
      <w:r>
        <w:rPr>
          <w:rFonts w:ascii="Arial" w:hAnsi="Arial" w:eastAsia="Arial" w:cs="Arial"/>
          <w:color w:val="000000"/>
        </w:rPr>
        <w:t xml:space="preserve">   </w:t>
      </w:r>
    </w:p>
    <w:p w:rsidR="006753C1" w:rsidRDefault="1E7A6732" w14:paraId="0225F216" w14:textId="57E9562D">
      <w:pPr>
        <w:shd w:val="clear" w:color="auto" w:fill="FFFFFF"/>
        <w:rPr>
          <w:rFonts w:ascii="Arial" w:hAnsi="Arial" w:eastAsia="Arial" w:cs="Arial"/>
          <w:color w:val="000000"/>
          <w:lang w:val="en-US"/>
        </w:rPr>
      </w:pPr>
      <w:r>
        <w:rPr>
          <w:rFonts w:ascii="Arial" w:hAnsi="Arial" w:eastAsia="Arial" w:cs="Arial"/>
          <w:color w:val="000000"/>
        </w:rPr>
        <w:t xml:space="preserve">The vision of the ICT &amp; Digital department is “a relentless drive towards digitally empowering better outcomes for the Council and its communities using inclusive, secure &amp; connected technologies to underpin exemplary ICT &amp; Digital service delivery.”   </w:t>
      </w:r>
    </w:p>
    <w:p w:rsidR="006753C1" w:rsidP="1749B09D" w:rsidRDefault="1E7A6732" w14:paraId="4E294823" w14:textId="09B89B5A">
      <w:pPr>
        <w:shd w:val="clear" w:color="auto" w:fill="FFFFFF" w:themeFill="background1"/>
        <w:rPr>
          <w:rFonts w:ascii="Arial" w:hAnsi="Arial" w:eastAsia="Arial" w:cs="Arial"/>
          <w:color w:val="000000" w:themeColor="text1" w:themeTint="FF" w:themeShade="FF"/>
        </w:rPr>
      </w:pPr>
      <w:r w:rsidRPr="1749B09D" w:rsidR="1E7A6732">
        <w:rPr>
          <w:rFonts w:ascii="Arial" w:hAnsi="Arial" w:eastAsia="Arial" w:cs="Arial"/>
          <w:color w:val="000000" w:themeColor="text1" w:themeTint="FF" w:themeShade="FF"/>
        </w:rPr>
        <w:t xml:space="preserve">The ICT &amp; Digital department support Manchester City Council by providing technology, infrastructure, and digital services. These range from public facing websites to network operations and cloud services. </w:t>
      </w:r>
      <w:r w:rsidRPr="1749B09D" w:rsidR="3FAC87D3">
        <w:rPr>
          <w:rFonts w:ascii="Arial" w:hAnsi="Arial" w:eastAsia="Arial" w:cs="Arial"/>
          <w:color w:val="000000" w:themeColor="text1" w:themeTint="FF" w:themeShade="FF"/>
        </w:rPr>
        <w:t>This role sits within the following service area:</w:t>
      </w:r>
    </w:p>
    <w:p w:rsidR="006753C1" w:rsidP="1749B09D" w:rsidRDefault="1E7A6732" w14:paraId="24AEF955" w14:textId="1667E87F">
      <w:pPr>
        <w:shd w:val="clear" w:color="auto" w:fill="FFFFFF" w:themeFill="background1"/>
        <w:rPr>
          <w:rFonts w:ascii="Arial" w:hAnsi="Arial" w:eastAsia="Arial" w:cs="Arial"/>
          <w:color w:val="000000"/>
          <w:lang w:val="en-US"/>
        </w:rPr>
      </w:pPr>
      <w:r w:rsidRPr="1749B09D" w:rsidR="1E7A6732">
        <w:rPr>
          <w:rFonts w:ascii="Arial" w:hAnsi="Arial" w:eastAsia="Arial" w:cs="Arial"/>
          <w:color w:val="000000" w:themeColor="text1" w:themeTint="FF" w:themeShade="FF"/>
        </w:rPr>
        <w:t xml:space="preserve">   </w:t>
      </w:r>
    </w:p>
    <w:p w:rsidR="006753C1" w:rsidP="1749B09D" w:rsidRDefault="006753C1" w14:paraId="14AA2D6D" w14:textId="5F0D21E7">
      <w:pPr>
        <w:pStyle w:val="ListParagraph"/>
        <w:numPr>
          <w:ilvl w:val="0"/>
          <w:numId w:val="14"/>
        </w:numPr>
        <w:shd w:val="clear" w:color="auto" w:fill="FFFFFF" w:themeFill="background1"/>
        <w:rPr>
          <w:rFonts w:ascii="Arial" w:hAnsi="Arial" w:eastAsia="Arial" w:cs="Arial"/>
          <w:color w:val="000000"/>
          <w:lang w:val="en-US"/>
        </w:rPr>
      </w:pPr>
      <w:r w:rsidRPr="1749B09D" w:rsidR="1E7A6732">
        <w:rPr>
          <w:rFonts w:ascii="Arial" w:hAnsi="Arial" w:eastAsia="Arial" w:cs="Arial"/>
          <w:b w:val="1"/>
          <w:bCs w:val="1"/>
          <w:color w:val="000000" w:themeColor="text1" w:themeTint="FF" w:themeShade="FF"/>
        </w:rPr>
        <w:t>ICT Operations:</w:t>
      </w:r>
      <w:r w:rsidRPr="1749B09D" w:rsidR="1E7A6732">
        <w:rPr>
          <w:rFonts w:ascii="Arial" w:hAnsi="Arial" w:eastAsia="Arial" w:cs="Arial"/>
          <w:color w:val="000000" w:themeColor="text1" w:themeTint="FF" w:themeShade="FF"/>
        </w:rPr>
        <w:t xml:space="preserve"> Provides the core operational function of the ICT &amp; Digital department. It </w:t>
      </w:r>
      <w:r w:rsidRPr="1749B09D" w:rsidR="1E7A6732">
        <w:rPr>
          <w:rFonts w:ascii="Arial" w:hAnsi="Arial" w:eastAsia="Arial" w:cs="Arial"/>
          <w:color w:val="000000" w:themeColor="text1" w:themeTint="FF" w:themeShade="FF"/>
        </w:rPr>
        <w:t>is responsible for</w:t>
      </w:r>
      <w:r w:rsidRPr="1749B09D" w:rsidR="1E7A6732">
        <w:rPr>
          <w:rFonts w:ascii="Arial" w:hAnsi="Arial" w:eastAsia="Arial" w:cs="Arial"/>
          <w:color w:val="000000" w:themeColor="text1" w:themeTint="FF" w:themeShade="FF"/>
        </w:rPr>
        <w:t xml:space="preserve"> the following IT Infrastructure Library (ITIL) functions: Service Desk, IT Operation Management, Technical Management, Platform Management and Application Support Management. ICT Operations is at the forefront of ICT service delivery and is one of the most </w:t>
      </w:r>
      <w:r w:rsidRPr="1749B09D" w:rsidR="1E7A6732">
        <w:rPr>
          <w:rFonts w:ascii="Arial" w:hAnsi="Arial" w:eastAsia="Arial" w:cs="Arial"/>
          <w:color w:val="000000" w:themeColor="text1" w:themeTint="FF" w:themeShade="FF"/>
        </w:rPr>
        <w:t>important elements</w:t>
      </w:r>
      <w:r w:rsidRPr="1749B09D" w:rsidR="1E7A6732">
        <w:rPr>
          <w:rFonts w:ascii="Arial" w:hAnsi="Arial" w:eastAsia="Arial" w:cs="Arial"/>
          <w:color w:val="000000" w:themeColor="text1" w:themeTint="FF" w:themeShade="FF"/>
        </w:rPr>
        <w:t xml:space="preserve"> that keeps the organisation running</w:t>
      </w:r>
      <w:r w:rsidRPr="1749B09D" w:rsidR="1E7A6732">
        <w:rPr>
          <w:rFonts w:ascii="Arial" w:hAnsi="Arial" w:eastAsia="Arial" w:cs="Arial"/>
          <w:color w:val="000000" w:themeColor="text1" w:themeTint="FF" w:themeShade="FF"/>
        </w:rPr>
        <w:t xml:space="preserve">.  </w:t>
      </w:r>
      <w:r w:rsidRPr="1749B09D" w:rsidR="1E7A6732">
        <w:rPr>
          <w:rFonts w:ascii="Arial" w:hAnsi="Arial" w:eastAsia="Arial" w:cs="Arial"/>
          <w:color w:val="000000" w:themeColor="text1" w:themeTint="FF" w:themeShade="FF"/>
        </w:rPr>
        <w:t xml:space="preserve">  </w:t>
      </w:r>
    </w:p>
    <w:p w:rsidR="006753C1" w:rsidRDefault="1E7A6732" w14:paraId="1E4EA1A4" w14:textId="2B335553">
      <w:pPr>
        <w:shd w:val="clear" w:color="auto" w:fill="FFFFFF"/>
        <w:ind w:left="720"/>
        <w:rPr>
          <w:rFonts w:ascii="Arial" w:hAnsi="Arial" w:eastAsia="Arial" w:cs="Arial"/>
          <w:color w:val="000000"/>
          <w:lang w:val="en-US"/>
        </w:rPr>
      </w:pPr>
      <w:r>
        <w:rPr>
          <w:rFonts w:ascii="Arial" w:hAnsi="Arial" w:eastAsia="Arial" w:cs="Arial"/>
          <w:color w:val="000000"/>
        </w:rPr>
        <w:t xml:space="preserve"> </w:t>
      </w:r>
    </w:p>
    <w:p w:rsidR="006753C1" w:rsidRDefault="1E7A6732" w14:paraId="3DB7AF1A" w14:textId="6DD28B6F">
      <w:pPr>
        <w:shd w:val="clear" w:color="auto" w:fill="FFFFFF"/>
        <w:rPr>
          <w:rFonts w:ascii="Arial" w:hAnsi="Arial" w:eastAsia="Arial" w:cs="Arial"/>
          <w:color w:val="000000"/>
          <w:lang w:val="en-US"/>
        </w:rPr>
      </w:pPr>
      <w:r>
        <w:rPr>
          <w:rFonts w:ascii="Arial" w:hAnsi="Arial" w:eastAsia="Arial" w:cs="Arial"/>
          <w:color w:val="000000"/>
        </w:rPr>
        <w:t xml:space="preserve">A high-level summary is provided below to add scale and context to the wide variety of services provided by the Council’s ICT &amp; Digital service that is also supported by an investment plan to deliver Digital Transformation across:    </w:t>
      </w:r>
    </w:p>
    <w:p w:rsidR="006753C1" w:rsidRDefault="006753C1" w14:paraId="0EA13E43" w14:textId="3CD3D681">
      <w:pPr>
        <w:shd w:val="clear" w:color="auto" w:fill="FFFFFF"/>
        <w:rPr>
          <w:rFonts w:ascii="Arial" w:hAnsi="Arial" w:eastAsia="Arial" w:cs="Arial"/>
          <w:color w:val="000000"/>
          <w:lang w:val="en-US"/>
        </w:rPr>
      </w:pPr>
    </w:p>
    <w:p w:rsidR="006753C1" w:rsidRDefault="1E7A6732" w14:paraId="6816F3B1" w14:textId="2A880B81">
      <w:pPr>
        <w:pStyle w:val="ListParagraph"/>
        <w:numPr>
          <w:ilvl w:val="0"/>
          <w:numId w:val="13"/>
        </w:numPr>
        <w:shd w:val="clear" w:color="auto" w:fill="FFFFFF"/>
        <w:rPr>
          <w:rFonts w:ascii="Arial" w:hAnsi="Arial" w:eastAsia="Arial" w:cs="Arial"/>
          <w:color w:val="000000"/>
          <w:lang w:val="en-US"/>
        </w:rPr>
      </w:pPr>
      <w:r>
        <w:rPr>
          <w:rFonts w:ascii="Arial" w:hAnsi="Arial" w:eastAsia="Arial" w:cs="Arial"/>
          <w:color w:val="000000"/>
        </w:rPr>
        <w:t xml:space="preserve">212 Office locations inc. 27 libraries   </w:t>
      </w:r>
    </w:p>
    <w:p w:rsidR="006753C1" w:rsidRDefault="1E7A6732" w14:paraId="510B220E" w14:textId="4754E9DD">
      <w:pPr>
        <w:pStyle w:val="ListParagraph"/>
        <w:numPr>
          <w:ilvl w:val="0"/>
          <w:numId w:val="13"/>
        </w:numPr>
        <w:shd w:val="clear" w:color="auto" w:fill="FFFFFF"/>
        <w:rPr>
          <w:rFonts w:ascii="Arial" w:hAnsi="Arial" w:eastAsia="Arial" w:cs="Arial"/>
          <w:color w:val="000000"/>
          <w:lang w:val="en-US"/>
        </w:rPr>
      </w:pPr>
      <w:r>
        <w:rPr>
          <w:rFonts w:ascii="Arial" w:hAnsi="Arial" w:eastAsia="Arial" w:cs="Arial"/>
          <w:color w:val="000000"/>
        </w:rPr>
        <w:t xml:space="preserve">Circa 8000 ICT users and 96 elected Councillors   </w:t>
      </w:r>
    </w:p>
    <w:p w:rsidR="006753C1" w:rsidRDefault="1E7A6732" w14:paraId="68404C9F" w14:textId="1DEBE5AA">
      <w:pPr>
        <w:pStyle w:val="ListParagraph"/>
        <w:numPr>
          <w:ilvl w:val="0"/>
          <w:numId w:val="13"/>
        </w:numPr>
        <w:shd w:val="clear" w:color="auto" w:fill="FFFFFF"/>
        <w:rPr>
          <w:rFonts w:ascii="Arial" w:hAnsi="Arial" w:eastAsia="Arial" w:cs="Arial"/>
          <w:color w:val="000000"/>
          <w:lang w:val="en-US"/>
        </w:rPr>
      </w:pPr>
      <w:r>
        <w:rPr>
          <w:rFonts w:ascii="Arial" w:hAnsi="Arial" w:eastAsia="Arial" w:cs="Arial"/>
          <w:color w:val="000000"/>
        </w:rPr>
        <w:t xml:space="preserve">200+ Line of Business Applications   </w:t>
      </w:r>
    </w:p>
    <w:p w:rsidR="006753C1" w:rsidRDefault="1E7A6732" w14:paraId="53F3A5C0" w14:textId="03D16F2F">
      <w:pPr>
        <w:pStyle w:val="ListParagraph"/>
        <w:numPr>
          <w:ilvl w:val="0"/>
          <w:numId w:val="13"/>
        </w:numPr>
        <w:shd w:val="clear" w:color="auto" w:fill="FFFFFF"/>
        <w:rPr>
          <w:rFonts w:ascii="Arial" w:hAnsi="Arial" w:eastAsia="Arial" w:cs="Arial"/>
          <w:color w:val="000000"/>
          <w:lang w:val="en-US"/>
        </w:rPr>
      </w:pPr>
      <w:r>
        <w:rPr>
          <w:rFonts w:ascii="Arial" w:hAnsi="Arial" w:eastAsia="Arial" w:cs="Arial"/>
          <w:color w:val="000000"/>
        </w:rPr>
        <w:t xml:space="preserve">1000+ Virtual Servers hosted across resilient Cloud and On-Prem Data Centres    </w:t>
      </w:r>
    </w:p>
    <w:p w:rsidR="006753C1" w:rsidRDefault="1E7A6732" w14:paraId="2193E823" w14:textId="53E13254">
      <w:pPr>
        <w:pStyle w:val="ListParagraph"/>
        <w:numPr>
          <w:ilvl w:val="0"/>
          <w:numId w:val="13"/>
        </w:numPr>
        <w:shd w:val="clear" w:color="auto" w:fill="FFFFFF"/>
        <w:rPr>
          <w:rFonts w:ascii="Arial" w:hAnsi="Arial" w:eastAsia="Arial" w:cs="Arial"/>
          <w:color w:val="000000"/>
          <w:lang w:val="en-US"/>
        </w:rPr>
      </w:pPr>
      <w:r>
        <w:rPr>
          <w:rFonts w:ascii="Arial" w:hAnsi="Arial" w:eastAsia="Arial" w:cs="Arial"/>
          <w:color w:val="000000"/>
        </w:rPr>
        <w:t xml:space="preserve">10,000+ Laptops, PC’s, and associated End User Devices </w:t>
      </w:r>
    </w:p>
    <w:p w:rsidR="006753C1" w:rsidP="1749B09D" w:rsidRDefault="006753C1" w14:paraId="2D100739" w14:textId="1E570DE3">
      <w:pPr>
        <w:pStyle w:val="ListParagraph"/>
        <w:numPr>
          <w:ilvl w:val="0"/>
          <w:numId w:val="13"/>
        </w:numPr>
        <w:shd w:val="clear" w:color="auto" w:fill="FFFFFF" w:themeFill="background1"/>
        <w:rPr>
          <w:rFonts w:ascii="Arial" w:hAnsi="Arial" w:eastAsia="Arial" w:cs="Arial"/>
          <w:color w:val="000000"/>
          <w:lang w:val="en-US"/>
        </w:rPr>
      </w:pPr>
      <w:r w:rsidRPr="1749B09D" w:rsidR="1E7A6732">
        <w:rPr>
          <w:rFonts w:ascii="Arial" w:hAnsi="Arial" w:eastAsia="Arial" w:cs="Arial"/>
          <w:color w:val="000000" w:themeColor="text1" w:themeTint="FF" w:themeShade="FF"/>
        </w:rPr>
        <w:t>300 printers"</w:t>
      </w:r>
    </w:p>
    <w:p w:rsidR="006753C1" w:rsidRDefault="006753C1" w14:paraId="0E8C13A2" w14:textId="219DD380">
      <w:pPr>
        <w:shd w:val="clear" w:color="auto" w:fill="FFFFFF"/>
        <w:rPr>
          <w:rFonts w:ascii="Arial" w:hAnsi="Arial" w:eastAsia="Arial" w:cs="Arial"/>
          <w:color w:val="000000"/>
          <w:lang w:val="en-US"/>
        </w:rPr>
      </w:pPr>
    </w:p>
    <w:p w:rsidR="006753C1" w:rsidP="58D5E7F0" w:rsidRDefault="1E4C80BF" w14:paraId="70DFF3D8" w14:textId="7A400E85">
      <w:pPr>
        <w:rPr>
          <w:rFonts w:ascii="Arial" w:hAnsi="Arial" w:eastAsia="Arial" w:cs="Arial"/>
          <w:color w:val="000000"/>
          <w:lang w:val="en-US"/>
        </w:rPr>
      </w:pPr>
      <w:r>
        <w:rPr>
          <w:rFonts w:ascii="Arial" w:hAnsi="Arial" w:eastAsia="Arial" w:cs="Arial"/>
          <w:b/>
          <w:bCs/>
          <w:color w:val="000000"/>
        </w:rPr>
        <w:t>Networks and Telephony (ICT)</w:t>
      </w:r>
    </w:p>
    <w:p w:rsidR="006753C1" w:rsidP="58D5E7F0" w:rsidRDefault="006753C1" w14:paraId="221689B4" w14:textId="00D94B1F">
      <w:pPr>
        <w:rPr>
          <w:rFonts w:ascii="Arial" w:hAnsi="Arial" w:eastAsia="Arial" w:cs="Arial"/>
          <w:color w:val="000000"/>
          <w:lang w:val="en-US"/>
        </w:rPr>
      </w:pPr>
    </w:p>
    <w:p w:rsidR="006753C1" w:rsidP="58D5E7F0" w:rsidRDefault="1E4C80BF" w14:paraId="565E9EA4" w14:textId="2FD1856E">
      <w:pPr>
        <w:rPr>
          <w:rFonts w:ascii="Arial" w:hAnsi="Arial" w:eastAsia="Arial" w:cs="Arial"/>
          <w:color w:val="000000"/>
          <w:lang w:val="en-US"/>
        </w:rPr>
      </w:pPr>
      <w:r>
        <w:rPr>
          <w:rFonts w:ascii="Arial" w:hAnsi="Arial" w:eastAsia="Arial" w:cs="Arial"/>
          <w:color w:val="000000"/>
        </w:rPr>
        <w:t>The Networks and Telephony team manage the data and voice platforms that support internal and external council services which are consumed by customers, residents and visitors to Manchester. The team provides the practical and technical expertise that underpins the council’s services which support the operational activities of the organisation.</w:t>
      </w:r>
    </w:p>
    <w:p w:rsidR="006753C1" w:rsidP="58D5E7F0" w:rsidRDefault="006753C1" w14:paraId="78686051" w14:textId="2F2A4D05">
      <w:pPr>
        <w:rPr>
          <w:rFonts w:ascii="Arial" w:hAnsi="Arial" w:eastAsia="Arial" w:cs="Arial"/>
          <w:color w:val="000000"/>
          <w:lang w:val="en-US"/>
        </w:rPr>
      </w:pPr>
    </w:p>
    <w:p w:rsidR="006753C1" w:rsidP="58D5E7F0" w:rsidRDefault="006753C1" w14:paraId="26EAFA57" w14:textId="2D8CB244">
      <w:pPr>
        <w:rPr>
          <w:rFonts w:ascii="Arial" w:hAnsi="Arial" w:eastAsia="Arial" w:cs="Arial"/>
          <w:color w:val="000000"/>
          <w:lang w:val="en-US"/>
        </w:rPr>
      </w:pPr>
    </w:p>
    <w:p w:rsidR="006753C1" w:rsidP="58D5E7F0" w:rsidRDefault="1E4C80BF" w14:paraId="2B9F9868" w14:textId="7B784C8E">
      <w:pPr>
        <w:rPr>
          <w:rFonts w:ascii="Arial" w:hAnsi="Arial" w:eastAsia="Arial" w:cs="Arial"/>
          <w:color w:val="000000"/>
          <w:lang w:val="en-US"/>
        </w:rPr>
      </w:pPr>
      <w:r>
        <w:rPr>
          <w:rFonts w:ascii="Arial" w:hAnsi="Arial" w:eastAsia="Arial" w:cs="Arial"/>
          <w:color w:val="000000"/>
        </w:rPr>
        <w:t>The Networks and Telephony team additionally monitor service availability, provide security governance, assurance and compliance activities, create and manage policies and processes to ensure that all technology remains up to date, capable to meet the demands, secure and compliant. The team ensures that the data networks and voice platform hardware and software is current, capacity managed, and that the infrastructure is professionally documented and administered, either internally or by third parties.</w:t>
      </w:r>
    </w:p>
    <w:p w:rsidR="006753C1" w:rsidP="58D5E7F0" w:rsidRDefault="006753C1" w14:paraId="0D1862CD" w14:textId="4811064F">
      <w:pPr>
        <w:rPr>
          <w:rFonts w:ascii="Arial" w:hAnsi="Arial" w:eastAsia="Arial" w:cs="Arial"/>
          <w:color w:val="000000"/>
          <w:lang w:val="en-US"/>
        </w:rPr>
      </w:pPr>
    </w:p>
    <w:p w:rsidR="006753C1" w:rsidP="58D5E7F0" w:rsidRDefault="1E4C80BF" w14:paraId="5FAB2BAD" w14:textId="60807516">
      <w:pPr>
        <w:rPr>
          <w:rFonts w:ascii="Arial" w:hAnsi="Arial" w:eastAsia="Arial" w:cs="Arial"/>
          <w:color w:val="000000"/>
          <w:lang w:val="en-US"/>
        </w:rPr>
      </w:pPr>
      <w:r>
        <w:rPr>
          <w:rFonts w:ascii="Arial" w:hAnsi="Arial" w:eastAsia="Arial" w:cs="Arial"/>
          <w:color w:val="000000"/>
        </w:rPr>
        <w:t>These platforms and applications consist of</w:t>
      </w:r>
    </w:p>
    <w:p w:rsidR="006753C1" w:rsidP="58D5E7F0" w:rsidRDefault="006753C1" w14:paraId="5AEE6986" w14:textId="0972672B">
      <w:pPr>
        <w:rPr>
          <w:rFonts w:ascii="Arial" w:hAnsi="Arial" w:eastAsia="Arial" w:cs="Arial"/>
          <w:color w:val="000000"/>
          <w:lang w:val="en-US"/>
        </w:rPr>
      </w:pPr>
    </w:p>
    <w:p w:rsidR="006753C1" w:rsidP="58D5E7F0" w:rsidRDefault="1E4C80BF" w14:paraId="55F39C38" w14:textId="35EC08DB">
      <w:pPr>
        <w:pStyle w:val="ListParagraph"/>
        <w:numPr>
          <w:ilvl w:val="0"/>
          <w:numId w:val="12"/>
        </w:numPr>
        <w:rPr>
          <w:rFonts w:ascii="Arial" w:hAnsi="Arial" w:eastAsia="Arial" w:cs="Arial"/>
          <w:color w:val="000000"/>
          <w:lang w:val="en-US"/>
        </w:rPr>
      </w:pPr>
      <w:r>
        <w:rPr>
          <w:rFonts w:ascii="Arial" w:hAnsi="Arial" w:eastAsia="Arial" w:cs="Arial"/>
          <w:color w:val="000000"/>
        </w:rPr>
        <w:t>Backbone and Core Networks</w:t>
      </w:r>
    </w:p>
    <w:p w:rsidR="006753C1" w:rsidP="58D5E7F0" w:rsidRDefault="1E4C80BF" w14:paraId="159E2CCB" w14:textId="16946345">
      <w:pPr>
        <w:pStyle w:val="ListParagraph"/>
        <w:numPr>
          <w:ilvl w:val="0"/>
          <w:numId w:val="12"/>
        </w:numPr>
        <w:rPr>
          <w:rFonts w:ascii="Arial" w:hAnsi="Arial" w:eastAsia="Arial" w:cs="Arial"/>
          <w:color w:val="000000"/>
          <w:lang w:val="en-US"/>
        </w:rPr>
      </w:pPr>
      <w:r>
        <w:rPr>
          <w:rFonts w:ascii="Arial" w:hAnsi="Arial" w:eastAsia="Arial" w:cs="Arial"/>
          <w:color w:val="000000"/>
        </w:rPr>
        <w:t>Wide Area Networks</w:t>
      </w:r>
    </w:p>
    <w:p w:rsidR="006753C1" w:rsidP="58D5E7F0" w:rsidRDefault="1E4C80BF" w14:paraId="0DCF09F9" w14:textId="07F9302E">
      <w:pPr>
        <w:pStyle w:val="ListParagraph"/>
        <w:numPr>
          <w:ilvl w:val="0"/>
          <w:numId w:val="12"/>
        </w:numPr>
        <w:rPr>
          <w:rFonts w:ascii="Arial" w:hAnsi="Arial" w:eastAsia="Arial" w:cs="Arial"/>
          <w:color w:val="000000"/>
          <w:lang w:val="en-US"/>
        </w:rPr>
      </w:pPr>
      <w:r>
        <w:rPr>
          <w:rFonts w:ascii="Arial" w:hAnsi="Arial" w:eastAsia="Arial" w:cs="Arial"/>
          <w:color w:val="000000"/>
        </w:rPr>
        <w:t>Local Area Networks</w:t>
      </w:r>
    </w:p>
    <w:p w:rsidR="006753C1" w:rsidP="58D5E7F0" w:rsidRDefault="1E4C80BF" w14:paraId="1F47EE05" w14:textId="11939873">
      <w:pPr>
        <w:pStyle w:val="ListParagraph"/>
        <w:numPr>
          <w:ilvl w:val="0"/>
          <w:numId w:val="12"/>
        </w:numPr>
        <w:rPr>
          <w:rFonts w:ascii="Arial" w:hAnsi="Arial" w:eastAsia="Arial" w:cs="Arial"/>
          <w:color w:val="000000"/>
          <w:lang w:val="en-US"/>
        </w:rPr>
      </w:pPr>
      <w:r>
        <w:rPr>
          <w:rFonts w:ascii="Arial" w:hAnsi="Arial" w:eastAsia="Arial" w:cs="Arial"/>
          <w:color w:val="000000"/>
        </w:rPr>
        <w:t>Wireless Networks</w:t>
      </w:r>
    </w:p>
    <w:p w:rsidR="006753C1" w:rsidP="58D5E7F0" w:rsidRDefault="1E4C80BF" w14:paraId="4762C119" w14:textId="4B640F9F">
      <w:pPr>
        <w:pStyle w:val="ListParagraph"/>
        <w:numPr>
          <w:ilvl w:val="0"/>
          <w:numId w:val="12"/>
        </w:numPr>
        <w:rPr>
          <w:rFonts w:ascii="Arial" w:hAnsi="Arial" w:eastAsia="Arial" w:cs="Arial"/>
          <w:color w:val="000000"/>
          <w:lang w:val="en-US"/>
        </w:rPr>
      </w:pPr>
      <w:r>
        <w:rPr>
          <w:rFonts w:ascii="Arial" w:hAnsi="Arial" w:eastAsia="Arial" w:cs="Arial"/>
          <w:color w:val="000000"/>
          <w:lang w:val="en-US"/>
        </w:rPr>
        <w:t>Network Monitoring – SolarWinds / Cisco Catalyst Center / ISE / Meraki</w:t>
      </w:r>
    </w:p>
    <w:p w:rsidR="006753C1" w:rsidP="58D5E7F0" w:rsidRDefault="1E4C80BF" w14:paraId="1681A1BA" w14:textId="7B12E8EF">
      <w:pPr>
        <w:pStyle w:val="ListParagraph"/>
        <w:numPr>
          <w:ilvl w:val="0"/>
          <w:numId w:val="12"/>
        </w:numPr>
        <w:rPr>
          <w:rFonts w:ascii="Arial" w:hAnsi="Arial" w:eastAsia="Arial" w:cs="Arial"/>
          <w:color w:val="000000"/>
          <w:lang w:val="en-US"/>
        </w:rPr>
      </w:pPr>
      <w:r>
        <w:rPr>
          <w:rFonts w:ascii="Arial" w:hAnsi="Arial" w:eastAsia="Arial" w:cs="Arial"/>
          <w:color w:val="000000"/>
        </w:rPr>
        <w:t>Cloud based Telephony services including handsets and supporting applications</w:t>
      </w:r>
    </w:p>
    <w:p w:rsidR="006753C1" w:rsidP="58D5E7F0" w:rsidRDefault="4BE1F43A" w14:paraId="0391BBD2" w14:textId="3D6C4B4D">
      <w:pPr>
        <w:pStyle w:val="ListParagraph"/>
        <w:numPr>
          <w:ilvl w:val="0"/>
          <w:numId w:val="12"/>
        </w:numPr>
        <w:rPr>
          <w:rFonts w:ascii="Arial" w:hAnsi="Arial" w:eastAsia="Arial" w:cs="Arial"/>
          <w:color w:val="000000"/>
          <w:lang w:val="en-US"/>
        </w:rPr>
      </w:pPr>
      <w:r>
        <w:rPr>
          <w:rFonts w:ascii="Arial" w:hAnsi="Arial" w:eastAsia="Arial" w:cs="Arial"/>
          <w:color w:val="000000"/>
        </w:rPr>
        <w:t>Furthermore,</w:t>
      </w:r>
      <w:r w:rsidR="69C5866D">
        <w:rPr>
          <w:rFonts w:ascii="Arial" w:hAnsi="Arial" w:eastAsia="Arial" w:cs="Arial"/>
          <w:color w:val="000000"/>
        </w:rPr>
        <w:t xml:space="preserve"> the team provides and supports the physical placement of all networks’ infrastructure in MCC buildings and the datacentres.</w:t>
      </w:r>
    </w:p>
    <w:p w:rsidR="006753C1" w:rsidP="58D5E7F0" w:rsidRDefault="006753C1" w14:paraId="258E6DBA" w14:textId="7E65E992">
      <w:pPr>
        <w:rPr>
          <w:rFonts w:ascii="Arial" w:hAnsi="Arial" w:eastAsia="Arial" w:cs="Arial"/>
          <w:color w:val="000000"/>
          <w:lang w:val="en-US"/>
        </w:rPr>
      </w:pPr>
    </w:p>
    <w:p w:rsidR="006753C1" w:rsidP="58D5E7F0" w:rsidRDefault="006753C1" w14:paraId="3519BCF1" w14:textId="5A9158E4">
      <w:pPr>
        <w:rPr>
          <w:rFonts w:ascii="Arial" w:hAnsi="Arial" w:eastAsia="Arial" w:cs="Arial"/>
          <w:color w:val="000000"/>
          <w:lang w:val="en-US"/>
        </w:rPr>
      </w:pPr>
      <w:r w:rsidRPr="0F22B5EB" w:rsidR="16D6E3EF">
        <w:rPr>
          <w:rFonts w:ascii="Arial" w:hAnsi="Arial" w:eastAsia="Arial" w:cs="Arial"/>
          <w:color w:val="000000" w:themeColor="text1" w:themeTint="FF" w:themeShade="FF"/>
          <w:lang w:val="en-US"/>
        </w:rPr>
        <w:t xml:space="preserve">This role requires: </w:t>
      </w:r>
    </w:p>
    <w:p w:rsidR="2D7CF8C5" w:rsidP="0F22B5EB" w:rsidRDefault="2D7CF8C5" w14:paraId="21A0FCFF" w14:textId="1C48023F">
      <w:pPr>
        <w:pStyle w:val="ListParagraph"/>
        <w:numPr>
          <w:ilvl w:val="0"/>
          <w:numId w:val="12"/>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 Demonstrable experience and </w:t>
      </w:r>
      <w:r w:rsidRPr="0F22B5EB" w:rsidR="2D7CF8C5">
        <w:rPr>
          <w:rFonts w:ascii="Arial" w:hAnsi="Arial" w:eastAsia="Arial" w:cs="Arial"/>
          <w:color w:val="000000" w:themeColor="text1" w:themeTint="FF" w:themeShade="FF"/>
        </w:rPr>
        <w:t>expertise</w:t>
      </w:r>
      <w:r w:rsidRPr="0F22B5EB" w:rsidR="2D7CF8C5">
        <w:rPr>
          <w:rFonts w:ascii="Arial" w:hAnsi="Arial" w:eastAsia="Arial" w:cs="Arial"/>
          <w:color w:val="000000" w:themeColor="text1" w:themeTint="FF" w:themeShade="FF"/>
        </w:rPr>
        <w:t xml:space="preserve"> with voice systems.</w:t>
      </w:r>
    </w:p>
    <w:p w:rsidR="2D7CF8C5" w:rsidP="0F22B5EB" w:rsidRDefault="2D7CF8C5" w14:paraId="393B3EAB" w14:textId="18DA9166">
      <w:pPr>
        <w:pStyle w:val="ListParagraph"/>
        <w:numPr>
          <w:ilvl w:val="0"/>
          <w:numId w:val="12"/>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 In depth understanding of telephony concepts and terminology to </w:t>
      </w:r>
      <w:r w:rsidRPr="0F22B5EB" w:rsidR="2D7CF8C5">
        <w:rPr>
          <w:rFonts w:ascii="Arial" w:hAnsi="Arial" w:eastAsia="Arial" w:cs="Arial"/>
          <w:color w:val="000000" w:themeColor="text1" w:themeTint="FF" w:themeShade="FF"/>
        </w:rPr>
        <w:t xml:space="preserve">include, IP telephony, Quality of Service (QoS), SIP, Local and Wide </w:t>
      </w:r>
      <w:r w:rsidRPr="0F22B5EB" w:rsidR="2D7CF8C5">
        <w:rPr>
          <w:rFonts w:ascii="Arial" w:hAnsi="Arial" w:eastAsia="Arial" w:cs="Arial"/>
          <w:color w:val="000000" w:themeColor="text1" w:themeTint="FF" w:themeShade="FF"/>
        </w:rPr>
        <w:t>area network, Unified Messaging and Unified Communications.</w:t>
      </w:r>
    </w:p>
    <w:p w:rsidR="2D7CF8C5" w:rsidP="0F22B5EB" w:rsidRDefault="2D7CF8C5" w14:paraId="3D00F19C" w14:textId="0A58C055">
      <w:pPr>
        <w:pStyle w:val="ListParagraph"/>
        <w:numPr>
          <w:ilvl w:val="0"/>
          <w:numId w:val="29"/>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 High competency with configuration and design of VoIP telephone </w:t>
      </w:r>
      <w:r w:rsidRPr="0F22B5EB" w:rsidR="2D7CF8C5">
        <w:rPr>
          <w:rFonts w:ascii="Arial" w:hAnsi="Arial" w:eastAsia="Arial" w:cs="Arial"/>
          <w:color w:val="000000" w:themeColor="text1" w:themeTint="FF" w:themeShade="FF"/>
        </w:rPr>
        <w:t xml:space="preserve">systems. </w:t>
      </w:r>
    </w:p>
    <w:p w:rsidR="2D7CF8C5" w:rsidP="0F22B5EB" w:rsidRDefault="2D7CF8C5" w14:paraId="5D8F9FEC" w14:textId="3F79F469">
      <w:pPr>
        <w:pStyle w:val="ListParagraph"/>
        <w:numPr>
          <w:ilvl w:val="0"/>
          <w:numId w:val="30"/>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Hands on experience with configuring Avaya, </w:t>
      </w:r>
      <w:r w:rsidRPr="0F22B5EB" w:rsidR="2D7CF8C5">
        <w:rPr>
          <w:rFonts w:ascii="Arial" w:hAnsi="Arial" w:eastAsia="Arial" w:cs="Arial"/>
          <w:color w:val="000000" w:themeColor="text1" w:themeTint="FF" w:themeShade="FF"/>
        </w:rPr>
        <w:t>Cisco</w:t>
      </w:r>
      <w:r w:rsidRPr="0F22B5EB" w:rsidR="2D7CF8C5">
        <w:rPr>
          <w:rFonts w:ascii="Arial" w:hAnsi="Arial" w:eastAsia="Arial" w:cs="Arial"/>
          <w:color w:val="000000" w:themeColor="text1" w:themeTint="FF" w:themeShade="FF"/>
        </w:rPr>
        <w:t xml:space="preserve"> or other enterprise </w:t>
      </w:r>
      <w:r w:rsidRPr="0F22B5EB" w:rsidR="2D7CF8C5">
        <w:rPr>
          <w:rFonts w:ascii="Arial" w:hAnsi="Arial" w:eastAsia="Arial" w:cs="Arial"/>
          <w:color w:val="000000" w:themeColor="text1" w:themeTint="FF" w:themeShade="FF"/>
        </w:rPr>
        <w:t>class telephone and messaging systems</w:t>
      </w:r>
    </w:p>
    <w:p w:rsidR="2D7CF8C5" w:rsidP="0F22B5EB" w:rsidRDefault="2D7CF8C5" w14:paraId="47011C0B" w14:textId="5CFD2587">
      <w:pPr>
        <w:pStyle w:val="ListParagraph"/>
        <w:numPr>
          <w:ilvl w:val="0"/>
          <w:numId w:val="32"/>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A strong understanding of Prince2 (or equivalent project management </w:t>
      </w:r>
      <w:r w:rsidRPr="0F22B5EB" w:rsidR="2D7CF8C5">
        <w:rPr>
          <w:rFonts w:ascii="Arial" w:hAnsi="Arial" w:eastAsia="Arial" w:cs="Arial"/>
          <w:color w:val="000000" w:themeColor="text1" w:themeTint="FF" w:themeShade="FF"/>
        </w:rPr>
        <w:t>methodology</w:t>
      </w:r>
      <w:r w:rsidRPr="0F22B5EB" w:rsidR="2D7CF8C5">
        <w:rPr>
          <w:rFonts w:ascii="Arial" w:hAnsi="Arial" w:eastAsia="Arial" w:cs="Arial"/>
          <w:color w:val="000000" w:themeColor="text1" w:themeTint="FF" w:themeShade="FF"/>
        </w:rPr>
        <w:t xml:space="preserve">) and how projects should be transitioned into production </w:t>
      </w:r>
      <w:r w:rsidRPr="0F22B5EB" w:rsidR="2D7CF8C5">
        <w:rPr>
          <w:rFonts w:ascii="Arial" w:hAnsi="Arial" w:eastAsia="Arial" w:cs="Arial"/>
          <w:color w:val="000000" w:themeColor="text1" w:themeTint="FF" w:themeShade="FF"/>
        </w:rPr>
        <w:t xml:space="preserve">and the rules and standards that govern this transition. </w:t>
      </w:r>
      <w:r w:rsidRPr="0F22B5EB" w:rsidR="2D7CF8C5">
        <w:rPr>
          <w:rFonts w:ascii="Arial" w:hAnsi="Arial" w:eastAsia="Arial" w:cs="Arial"/>
          <w:color w:val="000000" w:themeColor="text1" w:themeTint="FF" w:themeShade="FF"/>
        </w:rPr>
        <w:t>Specifically</w:t>
      </w:r>
      <w:r w:rsidRPr="0F22B5EB" w:rsidR="2D7CF8C5">
        <w:rPr>
          <w:rFonts w:ascii="Arial" w:hAnsi="Arial" w:eastAsia="Arial" w:cs="Arial"/>
          <w:color w:val="000000" w:themeColor="text1" w:themeTint="FF" w:themeShade="FF"/>
        </w:rPr>
        <w:t xml:space="preserve"> so </w:t>
      </w:r>
      <w:r w:rsidRPr="0F22B5EB" w:rsidR="2D7CF8C5">
        <w:rPr>
          <w:rFonts w:ascii="Arial" w:hAnsi="Arial" w:eastAsia="Arial" w:cs="Arial"/>
          <w:color w:val="000000" w:themeColor="text1" w:themeTint="FF" w:themeShade="FF"/>
        </w:rPr>
        <w:t xml:space="preserve">that Networks can confirm that projects / 3rd parties are delivering </w:t>
      </w:r>
      <w:r w:rsidRPr="0F22B5EB" w:rsidR="2D7CF8C5">
        <w:rPr>
          <w:rFonts w:ascii="Arial" w:hAnsi="Arial" w:eastAsia="Arial" w:cs="Arial"/>
          <w:color w:val="000000" w:themeColor="text1" w:themeTint="FF" w:themeShade="FF"/>
        </w:rPr>
        <w:t xml:space="preserve">standard ICT network infrastructure with the required support </w:t>
      </w:r>
      <w:r w:rsidRPr="0F22B5EB" w:rsidR="2D7CF8C5">
        <w:rPr>
          <w:rFonts w:ascii="Arial" w:hAnsi="Arial" w:eastAsia="Arial" w:cs="Arial"/>
          <w:color w:val="000000" w:themeColor="text1" w:themeTint="FF" w:themeShade="FF"/>
        </w:rPr>
        <w:t xml:space="preserve">documentation to run the service. </w:t>
      </w:r>
    </w:p>
    <w:p w:rsidR="2D7CF8C5" w:rsidP="0F22B5EB" w:rsidRDefault="2D7CF8C5" w14:paraId="64A99D62" w14:textId="7F2D89AC">
      <w:pPr>
        <w:pStyle w:val="ListParagraph"/>
        <w:numPr>
          <w:ilvl w:val="0"/>
          <w:numId w:val="33"/>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Recent experience of being a senior member of multi-disciplinary </w:t>
      </w:r>
      <w:r w:rsidRPr="0F22B5EB" w:rsidR="2D7CF8C5">
        <w:rPr>
          <w:rFonts w:ascii="Arial" w:hAnsi="Arial" w:eastAsia="Arial" w:cs="Arial"/>
          <w:color w:val="000000" w:themeColor="text1" w:themeTint="FF" w:themeShade="FF"/>
        </w:rPr>
        <w:t xml:space="preserve">network (Voice and Data) and potentially 3rd party </w:t>
      </w:r>
      <w:r w:rsidRPr="0F22B5EB" w:rsidR="2D7CF8C5">
        <w:rPr>
          <w:rFonts w:ascii="Arial" w:hAnsi="Arial" w:eastAsia="Arial" w:cs="Arial"/>
          <w:color w:val="000000" w:themeColor="text1" w:themeTint="FF" w:themeShade="FF"/>
        </w:rPr>
        <w:t>teams ,</w:t>
      </w:r>
      <w:r w:rsidRPr="0F22B5EB" w:rsidR="2D7CF8C5">
        <w:rPr>
          <w:rFonts w:ascii="Arial" w:hAnsi="Arial" w:eastAsia="Arial" w:cs="Arial"/>
          <w:color w:val="000000" w:themeColor="text1" w:themeTint="FF" w:themeShade="FF"/>
        </w:rPr>
        <w:t xml:space="preserve"> and ISO </w:t>
      </w:r>
      <w:r w:rsidRPr="0F22B5EB" w:rsidR="2D7CF8C5">
        <w:rPr>
          <w:rFonts w:ascii="Arial" w:hAnsi="Arial" w:eastAsia="Arial" w:cs="Arial"/>
          <w:color w:val="000000" w:themeColor="text1" w:themeTint="FF" w:themeShade="FF"/>
        </w:rPr>
        <w:t>27001 and PCI Policy experience.</w:t>
      </w:r>
    </w:p>
    <w:p w:rsidR="2D7CF8C5" w:rsidP="0F22B5EB" w:rsidRDefault="2D7CF8C5" w14:paraId="0F6148FB" w14:textId="057F1E59">
      <w:pPr>
        <w:pStyle w:val="ListParagraph"/>
        <w:numPr>
          <w:ilvl w:val="0"/>
          <w:numId w:val="34"/>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Significant experience</w:t>
      </w:r>
      <w:r w:rsidRPr="0F22B5EB" w:rsidR="2D7CF8C5">
        <w:rPr>
          <w:rFonts w:ascii="Arial" w:hAnsi="Arial" w:eastAsia="Arial" w:cs="Arial"/>
          <w:color w:val="000000" w:themeColor="text1" w:themeTint="FF" w:themeShade="FF"/>
        </w:rPr>
        <w:t xml:space="preserve"> of IT Service Operations, and how an IT </w:t>
      </w:r>
      <w:r w:rsidRPr="0F22B5EB" w:rsidR="2D7CF8C5">
        <w:rPr>
          <w:rFonts w:ascii="Arial" w:hAnsi="Arial" w:eastAsia="Arial" w:cs="Arial"/>
          <w:color w:val="000000" w:themeColor="text1" w:themeTint="FF" w:themeShade="FF"/>
        </w:rPr>
        <w:t xml:space="preserve">installation works across 7 *24. </w:t>
      </w:r>
    </w:p>
    <w:p w:rsidR="2D7CF8C5" w:rsidP="0F22B5EB" w:rsidRDefault="2D7CF8C5" w14:paraId="685A16D9" w14:textId="6F4D1E26">
      <w:pPr>
        <w:pStyle w:val="ListParagraph"/>
        <w:numPr>
          <w:ilvl w:val="0"/>
          <w:numId w:val="35"/>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Recent experience of </w:t>
      </w:r>
      <w:r w:rsidRPr="0F22B5EB" w:rsidR="2D7CF8C5">
        <w:rPr>
          <w:rFonts w:ascii="Arial" w:hAnsi="Arial" w:eastAsia="Arial" w:cs="Arial"/>
          <w:color w:val="000000" w:themeColor="text1" w:themeTint="FF" w:themeShade="FF"/>
        </w:rPr>
        <w:t>assisting</w:t>
      </w:r>
      <w:r w:rsidRPr="0F22B5EB" w:rsidR="2D7CF8C5">
        <w:rPr>
          <w:rFonts w:ascii="Arial" w:hAnsi="Arial" w:eastAsia="Arial" w:cs="Arial"/>
          <w:color w:val="000000" w:themeColor="text1" w:themeTint="FF" w:themeShade="FF"/>
        </w:rPr>
        <w:t xml:space="preserve"> with Network Service report writing </w:t>
      </w:r>
      <w:r w:rsidRPr="0F22B5EB" w:rsidR="2D7CF8C5">
        <w:rPr>
          <w:rFonts w:ascii="Arial" w:hAnsi="Arial" w:eastAsia="Arial" w:cs="Arial"/>
          <w:color w:val="000000" w:themeColor="text1" w:themeTint="FF" w:themeShade="FF"/>
        </w:rPr>
        <w:t xml:space="preserve">(OLAs)and other required reports; supported by transparent and factual </w:t>
      </w:r>
      <w:r w:rsidRPr="0F22B5EB" w:rsidR="2D7CF8C5">
        <w:rPr>
          <w:rFonts w:ascii="Arial" w:hAnsi="Arial" w:eastAsia="Arial" w:cs="Arial"/>
          <w:color w:val="000000" w:themeColor="text1" w:themeTint="FF" w:themeShade="FF"/>
        </w:rPr>
        <w:t xml:space="preserve">data analysis; with the aim of </w:t>
      </w:r>
      <w:r w:rsidRPr="0F22B5EB" w:rsidR="2D7CF8C5">
        <w:rPr>
          <w:rFonts w:ascii="Arial" w:hAnsi="Arial" w:eastAsia="Arial" w:cs="Arial"/>
          <w:color w:val="000000" w:themeColor="text1" w:themeTint="FF" w:themeShade="FF"/>
        </w:rPr>
        <w:t>demonstrating</w:t>
      </w:r>
      <w:r w:rsidRPr="0F22B5EB" w:rsidR="2D7CF8C5">
        <w:rPr>
          <w:rFonts w:ascii="Arial" w:hAnsi="Arial" w:eastAsia="Arial" w:cs="Arial"/>
          <w:color w:val="000000" w:themeColor="text1" w:themeTint="FF" w:themeShade="FF"/>
        </w:rPr>
        <w:t xml:space="preserve"> problems, opportunities / </w:t>
      </w:r>
      <w:r w:rsidRPr="0F22B5EB" w:rsidR="2D7CF8C5">
        <w:rPr>
          <w:rFonts w:ascii="Arial" w:hAnsi="Arial" w:eastAsia="Arial" w:cs="Arial"/>
          <w:color w:val="000000" w:themeColor="text1" w:themeTint="FF" w:themeShade="FF"/>
        </w:rPr>
        <w:t xml:space="preserve">options with / for the service. </w:t>
      </w:r>
    </w:p>
    <w:p w:rsidR="2D7CF8C5" w:rsidP="0F22B5EB" w:rsidRDefault="2D7CF8C5" w14:paraId="1A6F12C5" w14:textId="6841A789">
      <w:pPr>
        <w:pStyle w:val="ListParagraph"/>
        <w:numPr>
          <w:ilvl w:val="0"/>
          <w:numId w:val="37"/>
        </w:numPr>
        <w:rPr>
          <w:rFonts w:ascii="Arial" w:hAnsi="Arial" w:eastAsia="Arial" w:cs="Arial"/>
          <w:color w:val="000000" w:themeColor="text1" w:themeTint="FF" w:themeShade="FF"/>
        </w:rPr>
      </w:pPr>
      <w:r w:rsidRPr="0F22B5EB" w:rsidR="2D7CF8C5">
        <w:rPr>
          <w:rFonts w:ascii="Arial" w:hAnsi="Arial" w:eastAsia="Arial" w:cs="Arial"/>
          <w:color w:val="000000" w:themeColor="text1" w:themeTint="FF" w:themeShade="FF"/>
        </w:rPr>
        <w:t xml:space="preserve">Experience of network monitoring, alerting and service recovery in a </w:t>
      </w:r>
      <w:r w:rsidRPr="0F22B5EB" w:rsidR="2D7CF8C5">
        <w:rPr>
          <w:rFonts w:ascii="Arial" w:hAnsi="Arial" w:eastAsia="Arial" w:cs="Arial"/>
          <w:color w:val="000000" w:themeColor="text1" w:themeTint="FF" w:themeShade="FF"/>
        </w:rPr>
        <w:t xml:space="preserve">pressurised environment. </w:t>
      </w:r>
    </w:p>
    <w:p w:rsidR="006753C1" w:rsidP="58D5E7F0" w:rsidRDefault="006753C1" w14:paraId="0A87BE71" w14:textId="7B2CE10D">
      <w:pPr>
        <w:rPr>
          <w:rFonts w:ascii="Arial" w:hAnsi="Arial" w:eastAsia="Arial" w:cs="Arial"/>
          <w:color w:val="000000"/>
          <w:lang w:val="en-US"/>
        </w:rPr>
      </w:pPr>
    </w:p>
    <w:p w:rsidR="006753C1" w:rsidP="58D5E7F0" w:rsidRDefault="006753C1" w14:paraId="48B6E261" w14:textId="0449D078">
      <w:pPr>
        <w:rPr>
          <w:rFonts w:ascii="Arial" w:hAnsi="Arial" w:eastAsia="Arial" w:cs="Arial"/>
          <w:color w:val="000000"/>
          <w:lang w:val="en-US"/>
        </w:rPr>
      </w:pPr>
    </w:p>
    <w:p w:rsidR="006753C1" w:rsidP="58D5E7F0" w:rsidRDefault="006753C1" w14:paraId="1D0371E2" w14:textId="1A5AA5B2">
      <w:pPr>
        <w:rPr>
          <w:rFonts w:ascii="Arial" w:hAnsi="Arial" w:eastAsia="Arial" w:cs="Arial"/>
          <w:color w:val="000000"/>
          <w:lang w:val="en-US"/>
        </w:rPr>
      </w:pPr>
    </w:p>
    <w:p w:rsidR="006753C1" w:rsidP="58D5E7F0" w:rsidRDefault="006753C1" w14:paraId="5D453921" w14:textId="750BF4E9">
      <w:pPr>
        <w:rPr>
          <w:rFonts w:ascii="Arial" w:hAnsi="Arial" w:eastAsia="Arial" w:cs="Arial"/>
          <w:color w:val="000000"/>
          <w:lang w:val="en-US"/>
        </w:rPr>
      </w:pPr>
    </w:p>
    <w:p w:rsidRPr="004E6775" w:rsidR="006753C1" w:rsidP="58D5E7F0" w:rsidRDefault="00332F4F" w14:paraId="1FB00C53" w14:textId="03E4570A">
      <w:pPr>
        <w:rPr>
          <w:rFonts w:ascii="Arial" w:hAnsi="Arial" w:cs="Arial"/>
          <w:b/>
          <w:bCs/>
          <w:u w:val="single"/>
        </w:rPr>
      </w:pPr>
      <w:r w:rsidRPr="58D5E7F0">
        <w:rPr>
          <w:rFonts w:ascii="Arial" w:hAnsi="Arial" w:cs="Arial"/>
          <w:b/>
          <w:bCs/>
        </w:rPr>
        <w:t xml:space="preserve"> </w:t>
      </w:r>
      <w:r w:rsidRPr="58D5E7F0" w:rsidR="00DC6059">
        <w:rPr>
          <w:rFonts w:ascii="Arial" w:hAnsi="Arial" w:cs="Arial"/>
          <w:b/>
          <w:bCs/>
        </w:rPr>
        <w:br w:type="page"/>
      </w:r>
      <w:r w:rsidRPr="58D5E7F0" w:rsidR="006753C1">
        <w:rPr>
          <w:rFonts w:ascii="Arial" w:hAnsi="Arial" w:cs="Arial"/>
          <w:b/>
          <w:bCs/>
          <w:u w:val="single"/>
        </w:rPr>
        <w:t>Key Behaviours, Skills and Technical Requirements</w:t>
      </w:r>
    </w:p>
    <w:p w:rsidRPr="004E6775" w:rsidR="006753C1" w:rsidP="006753C1" w:rsidRDefault="006753C1" w14:paraId="4101652C" w14:textId="77777777">
      <w:pPr>
        <w:rPr>
          <w:rFonts w:ascii="Arial" w:hAnsi="Arial" w:cs="Arial"/>
        </w:rPr>
      </w:pPr>
    </w:p>
    <w:p w:rsidRPr="001E13E2" w:rsidR="006753C1" w:rsidP="006753C1" w:rsidRDefault="006753C1" w14:paraId="01BBBB69"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rsidRPr="00650D3E" w:rsidR="006753C1" w:rsidP="006753C1" w:rsidRDefault="006753C1" w14:paraId="01FDE45D" w14:textId="77777777">
      <w:pPr>
        <w:numPr>
          <w:ilvl w:val="0"/>
          <w:numId w:val="28"/>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rsidR="006753C1" w:rsidP="006753C1" w:rsidRDefault="006753C1" w14:paraId="54537C06" w14:textId="77777777">
      <w:pPr>
        <w:widowControl w:val="0"/>
        <w:numPr>
          <w:ilvl w:val="0"/>
          <w:numId w:val="28"/>
        </w:numPr>
        <w:contextualSpacing/>
      </w:pPr>
      <w:r>
        <w:rPr>
          <w:rFonts w:ascii="Arial" w:hAnsi="Arial" w:eastAsia="Arial" w:cs="Arial"/>
        </w:rPr>
        <w:t xml:space="preserve">We take time to listen and understand </w:t>
      </w:r>
    </w:p>
    <w:p w:rsidR="006753C1" w:rsidP="006753C1" w:rsidRDefault="006753C1" w14:paraId="16E2C849" w14:textId="77777777">
      <w:pPr>
        <w:widowControl w:val="0"/>
        <w:numPr>
          <w:ilvl w:val="0"/>
          <w:numId w:val="28"/>
        </w:numPr>
        <w:contextualSpacing/>
      </w:pPr>
      <w:r>
        <w:rPr>
          <w:rFonts w:ascii="Arial" w:hAnsi="Arial" w:eastAsia="Arial" w:cs="Arial"/>
        </w:rPr>
        <w:t xml:space="preserve">We ‘own it’ and we’re not afraid to try new things  </w:t>
      </w:r>
    </w:p>
    <w:p w:rsidR="006753C1" w:rsidP="4AB71F43" w:rsidRDefault="006753C1" w14:paraId="4E5BC014" w14:textId="77777777">
      <w:pPr>
        <w:widowControl w:val="0"/>
        <w:numPr>
          <w:ilvl w:val="0"/>
          <w:numId w:val="28"/>
        </w:numPr>
        <w:contextualSpacing/>
      </w:pPr>
      <w:r w:rsidRPr="4AB71F43">
        <w:rPr>
          <w:rFonts w:ascii="Arial" w:hAnsi="Arial" w:eastAsia="Arial" w:cs="Arial"/>
        </w:rPr>
        <w:t>We work together and trust each other</w:t>
      </w:r>
    </w:p>
    <w:p w:rsidR="55DE3FE0" w:rsidP="4AB71F43" w:rsidRDefault="55DE3FE0" w14:paraId="7E3B3C4C" w14:textId="3A362887">
      <w:pPr>
        <w:widowControl w:val="0"/>
        <w:numPr>
          <w:ilvl w:val="0"/>
          <w:numId w:val="28"/>
        </w:numPr>
        <w:contextualSpacing/>
      </w:pPr>
      <w:r>
        <w:rPr>
          <w:rFonts w:ascii="Arial" w:hAnsi="Arial" w:eastAsia="Arial" w:cs="Arial"/>
          <w:color w:val="000000"/>
        </w:rPr>
        <w:t>We show that we value our differences and treat people fairly</w:t>
      </w:r>
    </w:p>
    <w:p w:rsidRPr="001E13E2" w:rsidR="00E923D0" w:rsidP="006753C1" w:rsidRDefault="006753C1" w14:paraId="29D6B04F" w14:textId="77777777">
      <w:pPr>
        <w:rPr>
          <w:rFonts w:ascii="Arial" w:hAnsi="Arial" w:cs="Arial"/>
        </w:rPr>
      </w:pPr>
      <w:r w:rsidRPr="001E13E2">
        <w:rPr>
          <w:rFonts w:ascii="Arial" w:hAnsi="Arial" w:cs="Arial"/>
        </w:rPr>
        <w:t xml:space="preserve"> </w:t>
      </w:r>
    </w:p>
    <w:p w:rsidRPr="001E13E2" w:rsidR="00E923D0" w:rsidP="001E13E2" w:rsidRDefault="00E923D0" w14:paraId="0F8A2126"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w:t>
      </w:r>
      <w:r w:rsidR="0094666E">
        <w:rPr>
          <w:rFonts w:ascii="Arial" w:hAnsi="Arial" w:cs="Arial"/>
          <w:b/>
        </w:rPr>
        <w:t xml:space="preserve">ic </w:t>
      </w:r>
      <w:r w:rsidRPr="001E13E2">
        <w:rPr>
          <w:rFonts w:ascii="Arial" w:hAnsi="Arial" w:cs="Arial"/>
          <w:b/>
        </w:rPr>
        <w:t>Skills</w:t>
      </w:r>
    </w:p>
    <w:p w:rsidRPr="001E13E2" w:rsidR="00E923D0" w:rsidP="001E13E2" w:rsidRDefault="00E923D0" w14:paraId="4B99056E" w14:textId="77777777">
      <w:pPr>
        <w:rPr>
          <w:rFonts w:ascii="Arial" w:hAnsi="Arial" w:cs="Arial"/>
        </w:rPr>
      </w:pPr>
    </w:p>
    <w:p w:rsidR="21123BD3" w:rsidP="58D5E7F0" w:rsidRDefault="21123BD3" w14:paraId="2637EBA0" w14:textId="7FD59CC2">
      <w:pPr>
        <w:spacing w:before="240" w:after="240"/>
      </w:pPr>
      <w:r>
        <w:rPr>
          <w:rFonts w:ascii="Arial" w:hAnsi="Arial" w:eastAsia="Arial" w:cs="Arial"/>
          <w:b/>
          <w:bCs/>
          <w:color w:val="000000"/>
        </w:rPr>
        <w:t xml:space="preserve">Communication Skills: </w:t>
      </w:r>
      <w:r>
        <w:rPr>
          <w:rFonts w:ascii="Arial" w:hAnsi="Arial" w:eastAsia="Arial" w:cs="Arial"/>
          <w:color w:val="000000"/>
        </w:rPr>
        <w:t>Is able to effectively transfer key and complex information to all levels of staff, adapting the style of communication as necessary and ensuring that this information is understood</w:t>
      </w:r>
    </w:p>
    <w:p w:rsidR="58D5E7F0" w:rsidP="1C19ADF6" w:rsidRDefault="58D5E7F0" w14:paraId="62A8427C" w14:textId="422A8277">
      <w:pPr>
        <w:spacing w:before="240" w:after="240"/>
        <w:rPr>
          <w:rFonts w:ascii="Arial" w:hAnsi="Arial" w:eastAsia="Arial" w:cs="Arial"/>
          <w:color w:val="000000" w:themeColor="text1" w:themeTint="FF" w:themeShade="FF"/>
        </w:rPr>
      </w:pPr>
      <w:r w:rsidRPr="1C19ADF6" w:rsidR="21123BD3">
        <w:rPr>
          <w:rFonts w:ascii="Arial" w:hAnsi="Arial" w:eastAsia="Arial" w:cs="Arial"/>
          <w:b w:val="1"/>
          <w:bCs w:val="1"/>
        </w:rPr>
        <w:t xml:space="preserve">Analytical Skills: </w:t>
      </w:r>
      <w:r w:rsidRPr="1C19ADF6" w:rsidR="3C769F85">
        <w:rPr>
          <w:rFonts w:ascii="Arial" w:hAnsi="Arial" w:eastAsia="Arial" w:cs="Arial"/>
          <w:color w:val="000000" w:themeColor="text1" w:themeTint="FF" w:themeShade="FF"/>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rsidR="58D5E7F0" w:rsidP="1C19ADF6" w:rsidRDefault="58D5E7F0" w14:paraId="4477BB0F" w14:textId="1BE0182C">
      <w:pPr>
        <w:spacing w:before="240" w:after="240"/>
        <w:rPr>
          <w:rFonts w:ascii="Arial" w:hAnsi="Arial" w:eastAsia="Arial" w:cs="Arial"/>
          <w:color w:val="000000" w:themeColor="text1" w:themeTint="FF" w:themeShade="FF"/>
        </w:rPr>
      </w:pPr>
      <w:r w:rsidRPr="1C19ADF6" w:rsidR="11CFBE3F">
        <w:rPr>
          <w:rFonts w:ascii="Arial" w:hAnsi="Arial" w:eastAsia="Arial" w:cs="Arial"/>
          <w:b w:val="1"/>
          <w:bCs w:val="1"/>
        </w:rPr>
        <w:t>Planning and Organising</w:t>
      </w:r>
      <w:r w:rsidRPr="1C19ADF6" w:rsidR="74E12E59">
        <w:rPr>
          <w:rFonts w:ascii="Arial" w:hAnsi="Arial" w:eastAsia="Arial" w:cs="Arial"/>
          <w:b w:val="1"/>
          <w:bCs w:val="1"/>
        </w:rPr>
        <w:t xml:space="preserve">: </w:t>
      </w:r>
      <w:r w:rsidRPr="1C19ADF6" w:rsidR="16ACC762">
        <w:rPr>
          <w:rFonts w:ascii="Arial" w:hAnsi="Arial" w:eastAsia="Arial" w:cs="Arial"/>
          <w:color w:val="000000" w:themeColor="text1" w:themeTint="FF" w:themeShade="FF"/>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w:t>
      </w:r>
      <w:r w:rsidRPr="1C19ADF6" w:rsidR="16ACC762">
        <w:rPr>
          <w:rFonts w:ascii="Arial" w:hAnsi="Arial" w:eastAsia="Arial" w:cs="Arial"/>
          <w:color w:val="000000" w:themeColor="text1" w:themeTint="FF" w:themeShade="FF"/>
        </w:rPr>
        <w:t>required</w:t>
      </w:r>
    </w:p>
    <w:p w:rsidR="58D5E7F0" w:rsidP="1C19ADF6" w:rsidRDefault="58D5E7F0" w14:paraId="605647DA" w14:textId="01BC7200">
      <w:pPr>
        <w:rPr>
          <w:rFonts w:ascii="Arial" w:hAnsi="Arial" w:eastAsia="Arial" w:cs="Arial"/>
          <w:color w:val="000000" w:themeColor="text1" w:themeTint="FF" w:themeShade="FF"/>
        </w:rPr>
      </w:pPr>
      <w:r w:rsidRPr="1C19ADF6" w:rsidR="11CFBE3F">
        <w:rPr>
          <w:rFonts w:ascii="Arial" w:hAnsi="Arial" w:eastAsia="Arial" w:cs="Arial"/>
          <w:b w:val="1"/>
          <w:bCs w:val="1"/>
        </w:rPr>
        <w:t>Project Management</w:t>
      </w:r>
      <w:r w:rsidRPr="1C19ADF6" w:rsidR="7768956B">
        <w:rPr>
          <w:rFonts w:ascii="Arial" w:hAnsi="Arial" w:eastAsia="Arial" w:cs="Arial"/>
          <w:b w:val="1"/>
          <w:bCs w:val="1"/>
        </w:rPr>
        <w:t xml:space="preserve">: </w:t>
      </w:r>
      <w:r w:rsidRPr="1C19ADF6" w:rsidR="51AB4255">
        <w:rPr>
          <w:rFonts w:ascii="Arial" w:hAnsi="Arial" w:eastAsia="Arial" w:cs="Arial"/>
          <w:color w:val="000000" w:themeColor="text1" w:themeTint="FF" w:themeShade="FF"/>
        </w:rPr>
        <w:t xml:space="preserve">Ability to </w:t>
      </w:r>
      <w:r w:rsidRPr="1C19ADF6" w:rsidR="51AB4255">
        <w:rPr>
          <w:rFonts w:ascii="Arial" w:hAnsi="Arial" w:eastAsia="Arial" w:cs="Arial"/>
          <w:color w:val="000000" w:themeColor="text1" w:themeTint="FF" w:themeShade="FF"/>
        </w:rPr>
        <w:t>identify</w:t>
      </w:r>
      <w:r w:rsidRPr="1C19ADF6" w:rsidR="51AB4255">
        <w:rPr>
          <w:rFonts w:ascii="Arial" w:hAnsi="Arial" w:eastAsia="Arial" w:cs="Arial"/>
          <w:color w:val="000000" w:themeColor="text1" w:themeTint="FF" w:themeShade="FF"/>
        </w:rPr>
        <w:t>, assess and manage risks to the success of the project.</w:t>
      </w:r>
    </w:p>
    <w:p w:rsidR="1C19ADF6" w:rsidP="1C19ADF6" w:rsidRDefault="1C19ADF6" w14:paraId="62CE4B60" w14:textId="303FEAAA">
      <w:pPr>
        <w:rPr>
          <w:rFonts w:ascii="Arial" w:hAnsi="Arial" w:eastAsia="Arial" w:cs="Arial"/>
          <w:color w:val="000000" w:themeColor="text1" w:themeTint="FF" w:themeShade="FF"/>
        </w:rPr>
      </w:pPr>
    </w:p>
    <w:p w:rsidR="58D5E7F0" w:rsidP="1C19ADF6" w:rsidRDefault="58D5E7F0" w14:paraId="7ADDE23A" w14:textId="3FF3354A">
      <w:pPr>
        <w:rPr>
          <w:rFonts w:ascii="Arial" w:hAnsi="Arial" w:eastAsia="Arial" w:cs="Arial"/>
          <w:color w:val="000000" w:themeColor="text1" w:themeTint="FF" w:themeShade="FF"/>
        </w:rPr>
      </w:pPr>
      <w:r w:rsidRPr="1C19ADF6" w:rsidR="11CFBE3F">
        <w:rPr>
          <w:rFonts w:ascii="Arial" w:hAnsi="Arial" w:eastAsia="Arial" w:cs="Arial"/>
          <w:b w:val="1"/>
          <w:bCs w:val="1"/>
        </w:rPr>
        <w:t>Problem Solving and Decision Making</w:t>
      </w:r>
      <w:r w:rsidRPr="1C19ADF6" w:rsidR="17A61C87">
        <w:rPr>
          <w:rFonts w:ascii="Arial" w:hAnsi="Arial" w:eastAsia="Arial" w:cs="Arial"/>
          <w:b w:val="1"/>
          <w:bCs w:val="1"/>
        </w:rPr>
        <w:t xml:space="preserve">: </w:t>
      </w:r>
      <w:r w:rsidRPr="1C19ADF6" w:rsidR="3300AE43">
        <w:rPr>
          <w:rFonts w:ascii="Arial" w:hAnsi="Arial" w:eastAsia="Arial" w:cs="Arial"/>
          <w:color w:val="000000" w:themeColor="text1" w:themeTint="FF" w:themeShade="FF"/>
        </w:rPr>
        <w:t xml:space="preserve">Strong </w:t>
      </w:r>
      <w:r w:rsidRPr="1C19ADF6" w:rsidR="3300AE43">
        <w:rPr>
          <w:rFonts w:ascii="Arial" w:hAnsi="Arial" w:eastAsia="Arial" w:cs="Arial"/>
          <w:color w:val="000000" w:themeColor="text1" w:themeTint="FF" w:themeShade="FF"/>
        </w:rPr>
        <w:t>decision making</w:t>
      </w:r>
      <w:r w:rsidRPr="1C19ADF6" w:rsidR="3300AE43">
        <w:rPr>
          <w:rFonts w:ascii="Arial" w:hAnsi="Arial" w:eastAsia="Arial" w:cs="Arial"/>
          <w:color w:val="000000" w:themeColor="text1" w:themeTint="FF" w:themeShade="FF"/>
        </w:rPr>
        <w:t xml:space="preserve"> skills with the ability to resolve complex issues in a pressurised environment.</w:t>
      </w:r>
    </w:p>
    <w:p w:rsidR="1C19ADF6" w:rsidP="1C19ADF6" w:rsidRDefault="1C19ADF6" w14:paraId="3E0B2B1C" w14:textId="2AC6503C">
      <w:pPr>
        <w:rPr>
          <w:rFonts w:ascii="Arial" w:hAnsi="Arial" w:eastAsia="Arial" w:cs="Arial"/>
          <w:color w:val="000000" w:themeColor="text1" w:themeTint="FF" w:themeShade="FF"/>
        </w:rPr>
      </w:pPr>
    </w:p>
    <w:p w:rsidR="00688BF6" w:rsidP="58D5E7F0" w:rsidRDefault="00688BF6" w14:paraId="2E9BA460" w14:textId="1E45CAE4">
      <w:pPr>
        <w:rPr>
          <w:rFonts w:ascii="Arial" w:hAnsi="Arial" w:eastAsia="Arial" w:cs="Arial"/>
          <w:color w:val="000000"/>
        </w:rPr>
      </w:pPr>
      <w:r>
        <w:rPr>
          <w:rFonts w:ascii="Arial" w:hAnsi="Arial" w:eastAsia="Arial" w:cs="Arial"/>
          <w:b/>
          <w:bCs/>
          <w:color w:val="000000"/>
        </w:rPr>
        <w:t>People Management</w:t>
      </w:r>
      <w:r w:rsidR="61B491DD">
        <w:rPr>
          <w:rFonts w:ascii="Arial" w:hAnsi="Arial" w:eastAsia="Arial" w:cs="Arial"/>
          <w:b/>
          <w:bCs/>
          <w:color w:val="000000"/>
        </w:rPr>
        <w:t>:</w:t>
      </w:r>
      <w:r w:rsidR="61B491DD">
        <w:rPr>
          <w:rFonts w:ascii="Arial" w:hAnsi="Arial" w:eastAsia="Arial" w:cs="Arial"/>
          <w:color w:val="000000"/>
        </w:rPr>
        <w:t xml:space="preserve"> </w:t>
      </w:r>
      <w:r>
        <w:rPr>
          <w:rFonts w:ascii="Arial" w:hAnsi="Arial" w:eastAsia="Arial" w:cs="Arial"/>
          <w:color w:val="000000"/>
        </w:rPr>
        <w:t>Is able to inspire individuals to give their best to achieve a desired result and maintains effective relationships with individuals and the team as a whole, to ensure that the team is equipped to achieve objectives set according to the overall business need.</w:t>
      </w:r>
    </w:p>
    <w:p w:rsidR="58D5E7F0" w:rsidP="58D5E7F0" w:rsidRDefault="58D5E7F0" w14:paraId="72F6C179" w14:textId="45AC7D5A">
      <w:pPr>
        <w:rPr>
          <w:rFonts w:ascii="Arial" w:hAnsi="Arial" w:cs="Arial"/>
        </w:rPr>
      </w:pPr>
    </w:p>
    <w:p w:rsidR="58D5E7F0" w:rsidP="58D5E7F0" w:rsidRDefault="58D5E7F0" w14:paraId="72AE8033" w14:textId="15847C2B">
      <w:pPr>
        <w:rPr>
          <w:rFonts w:ascii="Arial" w:hAnsi="Arial" w:cs="Arial"/>
        </w:rPr>
      </w:pPr>
    </w:p>
    <w:p w:rsidR="58D5E7F0" w:rsidP="58D5E7F0" w:rsidRDefault="58D5E7F0" w14:paraId="3E9DAACC" w14:textId="64A48289">
      <w:pPr>
        <w:rPr>
          <w:rFonts w:ascii="Arial" w:hAnsi="Arial" w:cs="Arial"/>
        </w:rPr>
      </w:pPr>
    </w:p>
    <w:p w:rsidR="58D5E7F0" w:rsidP="1C19ADF6" w:rsidRDefault="58D5E7F0" w14:paraId="4163A9D8" w14:textId="323221B5">
      <w:pPr>
        <w:pStyle w:val="Normal"/>
        <w:rPr>
          <w:rFonts w:ascii="Arial" w:hAnsi="Arial" w:cs="Arial"/>
        </w:rPr>
      </w:pPr>
    </w:p>
    <w:p w:rsidR="1C19ADF6" w:rsidP="1C19ADF6" w:rsidRDefault="1C19ADF6" w14:paraId="0956C2E3" w14:textId="59FD4121">
      <w:pPr>
        <w:pStyle w:val="Normal"/>
        <w:rPr>
          <w:rFonts w:ascii="Arial" w:hAnsi="Arial" w:cs="Arial"/>
        </w:rPr>
      </w:pPr>
    </w:p>
    <w:p w:rsidRPr="001E13E2" w:rsidR="00E923D0" w:rsidP="001E13E2" w:rsidRDefault="006753C1" w14:paraId="3553BA85"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Pr>
          <w:rFonts w:ascii="Arial" w:hAnsi="Arial" w:cs="Arial"/>
          <w:b/>
        </w:rPr>
        <w:t>Technical R</w:t>
      </w:r>
      <w:r w:rsidRPr="001E13E2" w:rsidR="00E923D0">
        <w:rPr>
          <w:rFonts w:ascii="Arial" w:hAnsi="Arial" w:cs="Arial"/>
          <w:b/>
        </w:rPr>
        <w:t xml:space="preserve">equirements (Role Specific) </w:t>
      </w:r>
    </w:p>
    <w:p w:rsidR="00E923D0" w:rsidP="1C19ADF6" w:rsidRDefault="00E923D0" w14:paraId="172278E7" w14:textId="4BF68750">
      <w:pPr>
        <w:pStyle w:val="Normal"/>
        <w:rPr>
          <w:rFonts w:ascii="Arial" w:hAnsi="Arial" w:cs="Arial"/>
          <w:b w:val="1"/>
          <w:bCs w:val="1"/>
          <w:lang w:val="en-US"/>
        </w:rPr>
      </w:pPr>
    </w:p>
    <w:p w:rsidR="24A48CCF" w:rsidP="0F22B5EB" w:rsidRDefault="24A48CCF" w14:paraId="48C9FE58" w14:textId="0901BDC1">
      <w:pPr>
        <w:pStyle w:val="ListParagraph"/>
        <w:numPr>
          <w:ilvl w:val="0"/>
          <w:numId w:val="2"/>
        </w:numPr>
        <w:rPr>
          <w:rFonts w:ascii="Arial" w:hAnsi="Arial" w:eastAsia="Arial" w:cs="Arial"/>
          <w:color w:val="000000" w:themeColor="text1" w:themeTint="FF" w:themeShade="FF"/>
          <w:lang w:val="en-US"/>
        </w:rPr>
      </w:pPr>
      <w:r w:rsidRPr="0F22B5EB" w:rsidR="24A48CCF">
        <w:rPr>
          <w:rFonts w:ascii="Arial" w:hAnsi="Arial" w:eastAsia="Arial" w:cs="Arial"/>
          <w:color w:val="000000" w:themeColor="text1" w:themeTint="FF" w:themeShade="FF"/>
          <w:lang w:val="en-US"/>
        </w:rPr>
        <w:t>Educated to BTEC/Degree level in a relevant subject area</w:t>
      </w:r>
    </w:p>
    <w:p w:rsidR="46CBB10E" w:rsidP="0F22B5EB" w:rsidRDefault="46CBB10E" w14:paraId="010779E2" w14:textId="2AB41390">
      <w:pPr>
        <w:pStyle w:val="ListParagraph"/>
        <w:numPr>
          <w:ilvl w:val="0"/>
          <w:numId w:val="2"/>
        </w:numPr>
        <w:rPr>
          <w:rFonts w:ascii="Arial" w:hAnsi="Arial" w:eastAsia="Arial" w:cs="Arial"/>
          <w:color w:val="000000" w:themeColor="text1" w:themeTint="FF" w:themeShade="FF"/>
          <w:lang w:val="en-US"/>
        </w:rPr>
      </w:pPr>
      <w:r w:rsidRPr="0F22B5EB" w:rsidR="46CBB10E">
        <w:rPr>
          <w:rFonts w:ascii="Arial" w:hAnsi="Arial" w:eastAsia="Arial" w:cs="Arial"/>
          <w:b w:val="0"/>
          <w:bCs w:val="0"/>
          <w:i w:val="0"/>
          <w:iCs w:val="0"/>
          <w:caps w:val="0"/>
          <w:smallCaps w:val="0"/>
          <w:noProof w:val="0"/>
          <w:color w:val="000000" w:themeColor="text1" w:themeTint="FF" w:themeShade="FF"/>
          <w:sz w:val="24"/>
          <w:szCs w:val="24"/>
          <w:lang w:val="en-GB"/>
        </w:rPr>
        <w:t xml:space="preserve">Qualified to ITIL, with a good practical understanding of how the core ITIL functions (CM / IM / PM / RM and Configuration Management) </w:t>
      </w:r>
      <w:r w:rsidRPr="0F22B5EB" w:rsidR="46CBB10E">
        <w:rPr>
          <w:noProof w:val="0"/>
          <w:lang w:val="en-US"/>
        </w:rPr>
        <w:t xml:space="preserve"> </w:t>
      </w:r>
    </w:p>
    <w:p w:rsidRPr="001E13E2" w:rsidR="00E923D0" w:rsidP="1749B09D" w:rsidRDefault="00E923D0" w14:paraId="27E46246" w14:textId="47C2073D">
      <w:pPr>
        <w:pStyle w:val="ListParagraph"/>
        <w:numPr>
          <w:ilvl w:val="0"/>
          <w:numId w:val="2"/>
        </w:numPr>
        <w:rPr>
          <w:rFonts w:ascii="Arial" w:hAnsi="Arial" w:eastAsia="Arial" w:cs="Arial"/>
          <w:color w:val="000000" w:themeColor="text1" w:themeTint="FF" w:themeShade="FF"/>
          <w:lang w:val="en-US"/>
        </w:rPr>
      </w:pPr>
      <w:r w:rsidRPr="0F22B5EB" w:rsidR="07B285E7">
        <w:rPr>
          <w:rFonts w:ascii="Arial" w:hAnsi="Arial" w:eastAsia="Arial" w:cs="Arial"/>
          <w:color w:val="000000" w:themeColor="text1" w:themeTint="FF" w:themeShade="FF"/>
        </w:rPr>
        <w:t>To</w:t>
      </w:r>
      <w:r w:rsidRPr="0F22B5EB" w:rsidR="1F16BE90">
        <w:rPr>
          <w:rFonts w:ascii="Arial" w:hAnsi="Arial" w:eastAsia="Arial" w:cs="Arial"/>
          <w:color w:val="000000" w:themeColor="text1" w:themeTint="FF" w:themeShade="FF"/>
        </w:rPr>
        <w:t xml:space="preserve"> </w:t>
      </w:r>
      <w:r w:rsidRPr="0F22B5EB" w:rsidR="07B285E7">
        <w:rPr>
          <w:rFonts w:ascii="Arial" w:hAnsi="Arial" w:eastAsia="Arial" w:cs="Arial"/>
          <w:color w:val="000000" w:themeColor="text1" w:themeTint="FF" w:themeShade="FF"/>
        </w:rPr>
        <w:t xml:space="preserve">work flexibly including out of hours and bank holidays as </w:t>
      </w:r>
      <w:r w:rsidRPr="0F22B5EB" w:rsidR="07B285E7">
        <w:rPr>
          <w:rFonts w:ascii="Arial" w:hAnsi="Arial" w:eastAsia="Arial" w:cs="Arial"/>
          <w:color w:val="000000" w:themeColor="text1" w:themeTint="FF" w:themeShade="FF"/>
        </w:rPr>
        <w:t>required</w:t>
      </w:r>
      <w:r w:rsidRPr="0F22B5EB" w:rsidR="07B285E7">
        <w:rPr>
          <w:rFonts w:ascii="Arial" w:hAnsi="Arial" w:eastAsia="Arial" w:cs="Arial"/>
          <w:color w:val="000000" w:themeColor="text1" w:themeTint="FF" w:themeShade="FF"/>
        </w:rPr>
        <w:t xml:space="preserve"> to meet customer demand and potential incidents up-to a major Incident.</w:t>
      </w:r>
    </w:p>
    <w:p w:rsidRPr="001E13E2" w:rsidR="00E923D0" w:rsidP="58D5E7F0" w:rsidRDefault="00E923D0" w14:paraId="3CF2D8B6" w14:textId="12495A0B">
      <w:pPr>
        <w:rPr>
          <w:rFonts w:ascii="Arial" w:hAnsi="Arial" w:eastAsia="Arial" w:cs="Arial"/>
        </w:rPr>
      </w:pPr>
    </w:p>
    <w:p w:rsidRPr="001E13E2" w:rsidR="00E923D0" w:rsidP="58D5E7F0" w:rsidRDefault="00E923D0" w14:paraId="0FB78278" w14:textId="77777777">
      <w:pPr>
        <w:rPr>
          <w:rFonts w:ascii="Arial" w:hAnsi="Arial" w:eastAsia="Arial" w:cs="Arial"/>
        </w:rPr>
      </w:pPr>
    </w:p>
    <w:p w:rsidRPr="001E13E2" w:rsidR="00E923D0" w:rsidP="001E13E2" w:rsidRDefault="00E923D0" w14:paraId="1FC39945" w14:textId="77777777">
      <w:pPr>
        <w:rPr>
          <w:rFonts w:ascii="Arial" w:hAnsi="Arial" w:cs="Arial"/>
          <w:b/>
        </w:rPr>
      </w:pPr>
    </w:p>
    <w:p w:rsidRPr="001E13E2" w:rsidR="00E923D0" w:rsidP="001E13E2" w:rsidRDefault="00E923D0" w14:paraId="0562CB0E" w14:textId="77777777">
      <w:pPr>
        <w:rPr>
          <w:rFonts w:ascii="Arial" w:hAnsi="Arial" w:cs="Arial"/>
          <w:b/>
        </w:rPr>
      </w:pPr>
    </w:p>
    <w:p w:rsidRPr="001E13E2" w:rsidR="00E923D0" w:rsidP="001E13E2" w:rsidRDefault="00E923D0" w14:paraId="34CE0A41" w14:textId="77777777">
      <w:pPr>
        <w:rPr>
          <w:rFonts w:ascii="Arial" w:hAnsi="Arial" w:cs="Arial"/>
          <w:b/>
        </w:rPr>
      </w:pPr>
    </w:p>
    <w:p w:rsidRPr="001E13E2" w:rsidR="00E923D0" w:rsidP="001E13E2" w:rsidRDefault="00E923D0" w14:paraId="62EBF3C5" w14:textId="77777777">
      <w:pPr>
        <w:rPr>
          <w:rFonts w:ascii="Arial" w:hAnsi="Arial" w:cs="Arial"/>
          <w:b/>
        </w:rPr>
      </w:pPr>
    </w:p>
    <w:sectPr w:rsidRPr="001E13E2" w:rsidR="00E923D0">
      <w:headerReference w:type="default" r:id="rId10"/>
      <w:foot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914" w:rsidRDefault="00616914" w14:paraId="505C512A" w14:textId="77777777">
      <w:r>
        <w:separator/>
      </w:r>
    </w:p>
  </w:endnote>
  <w:endnote w:type="continuationSeparator" w:id="0">
    <w:p w:rsidR="00616914" w:rsidRDefault="00616914" w14:paraId="7AF636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4ED9" w:rsidR="00B71010" w:rsidP="00444ED9" w:rsidRDefault="00B71010" w14:paraId="3B09E600" w14:textId="77777777">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914" w:rsidRDefault="00616914" w14:paraId="744D42CE" w14:textId="77777777">
      <w:r>
        <w:separator/>
      </w:r>
    </w:p>
  </w:footnote>
  <w:footnote w:type="continuationSeparator" w:id="0">
    <w:p w:rsidR="00616914" w:rsidRDefault="00616914" w14:paraId="1230EC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10" w:rsidP="00444ED9" w:rsidRDefault="00B60C21" w14:paraId="6D98A12B" w14:textId="77777777">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FD28EB">
      <w:rPr>
        <w:rFonts w:cs="Arial-BoldMT"/>
        <w:b/>
        <w:bCs/>
        <w:sz w:val="16"/>
        <w:szCs w:val="16"/>
      </w:rPr>
      <w:pict w14:anchorId="041832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0.25pt;height:33pt" type="#_x0000_t75">
          <v:imagedata r:id="rId1" r:href="rId2"/>
        </v:shape>
      </w:pict>
    </w:r>
    <w:r>
      <w:rPr>
        <w:rFonts w:cs="Arial-BoldMT"/>
        <w:b/>
        <w:bCs/>
        <w:sz w:val="16"/>
        <w:szCs w:val="16"/>
      </w:rPr>
      <w:fldChar w:fldCharType="end"/>
    </w:r>
  </w:p>
  <w:p w:rsidR="00B71010" w:rsidP="00444ED9" w:rsidRDefault="00B71010" w14:paraId="2946DB8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7d611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44cf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74cf4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711c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ad06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8c452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b3ff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099b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149ca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193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30FC82"/>
    <w:multiLevelType w:val="hybridMultilevel"/>
    <w:tmpl w:val="5CF0C1CA"/>
    <w:lvl w:ilvl="0" w:tplc="D8BC38F8">
      <w:start w:val="1"/>
      <w:numFmt w:val="bullet"/>
      <w:lvlText w:val=""/>
      <w:lvlJc w:val="left"/>
      <w:pPr>
        <w:ind w:left="720" w:hanging="360"/>
      </w:pPr>
      <w:rPr>
        <w:rFonts w:hint="default" w:ascii="Symbol" w:hAnsi="Symbol"/>
      </w:rPr>
    </w:lvl>
    <w:lvl w:ilvl="1" w:tplc="EA0C8658">
      <w:start w:val="1"/>
      <w:numFmt w:val="bullet"/>
      <w:lvlText w:val="o"/>
      <w:lvlJc w:val="left"/>
      <w:pPr>
        <w:ind w:left="1440" w:hanging="360"/>
      </w:pPr>
      <w:rPr>
        <w:rFonts w:hint="default" w:ascii="Courier New" w:hAnsi="Courier New"/>
      </w:rPr>
    </w:lvl>
    <w:lvl w:ilvl="2" w:tplc="433E24BC">
      <w:start w:val="1"/>
      <w:numFmt w:val="bullet"/>
      <w:lvlText w:val=""/>
      <w:lvlJc w:val="left"/>
      <w:pPr>
        <w:ind w:left="2160" w:hanging="360"/>
      </w:pPr>
      <w:rPr>
        <w:rFonts w:hint="default" w:ascii="Wingdings" w:hAnsi="Wingdings"/>
      </w:rPr>
    </w:lvl>
    <w:lvl w:ilvl="3" w:tplc="8ED4E69C">
      <w:start w:val="1"/>
      <w:numFmt w:val="bullet"/>
      <w:lvlText w:val=""/>
      <w:lvlJc w:val="left"/>
      <w:pPr>
        <w:ind w:left="2880" w:hanging="360"/>
      </w:pPr>
      <w:rPr>
        <w:rFonts w:hint="default" w:ascii="Symbol" w:hAnsi="Symbol"/>
      </w:rPr>
    </w:lvl>
    <w:lvl w:ilvl="4" w:tplc="84D69C82">
      <w:start w:val="1"/>
      <w:numFmt w:val="bullet"/>
      <w:lvlText w:val="o"/>
      <w:lvlJc w:val="left"/>
      <w:pPr>
        <w:ind w:left="3600" w:hanging="360"/>
      </w:pPr>
      <w:rPr>
        <w:rFonts w:hint="default" w:ascii="Courier New" w:hAnsi="Courier New"/>
      </w:rPr>
    </w:lvl>
    <w:lvl w:ilvl="5" w:tplc="B1BAAD66">
      <w:start w:val="1"/>
      <w:numFmt w:val="bullet"/>
      <w:lvlText w:val=""/>
      <w:lvlJc w:val="left"/>
      <w:pPr>
        <w:ind w:left="4320" w:hanging="360"/>
      </w:pPr>
      <w:rPr>
        <w:rFonts w:hint="default" w:ascii="Wingdings" w:hAnsi="Wingdings"/>
      </w:rPr>
    </w:lvl>
    <w:lvl w:ilvl="6" w:tplc="D526B4C0">
      <w:start w:val="1"/>
      <w:numFmt w:val="bullet"/>
      <w:lvlText w:val=""/>
      <w:lvlJc w:val="left"/>
      <w:pPr>
        <w:ind w:left="5040" w:hanging="360"/>
      </w:pPr>
      <w:rPr>
        <w:rFonts w:hint="default" w:ascii="Symbol" w:hAnsi="Symbol"/>
      </w:rPr>
    </w:lvl>
    <w:lvl w:ilvl="7" w:tplc="C864307E">
      <w:start w:val="1"/>
      <w:numFmt w:val="bullet"/>
      <w:lvlText w:val="o"/>
      <w:lvlJc w:val="left"/>
      <w:pPr>
        <w:ind w:left="5760" w:hanging="360"/>
      </w:pPr>
      <w:rPr>
        <w:rFonts w:hint="default" w:ascii="Courier New" w:hAnsi="Courier New"/>
      </w:rPr>
    </w:lvl>
    <w:lvl w:ilvl="8" w:tplc="9BB4BFE0">
      <w:start w:val="1"/>
      <w:numFmt w:val="bullet"/>
      <w:lvlText w:val=""/>
      <w:lvlJc w:val="left"/>
      <w:pPr>
        <w:ind w:left="6480" w:hanging="360"/>
      </w:pPr>
      <w:rPr>
        <w:rFonts w:hint="default" w:ascii="Wingdings" w:hAnsi="Wingdings"/>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A6105E"/>
    <w:multiLevelType w:val="hybridMultilevel"/>
    <w:tmpl w:val="DDB02D9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1F4952"/>
    <w:multiLevelType w:val="hybridMultilevel"/>
    <w:tmpl w:val="3D3A4D8A"/>
    <w:lvl w:ilvl="0" w:tplc="39806D88">
      <w:start w:val="1"/>
      <w:numFmt w:val="bullet"/>
      <w:lvlText w:val=""/>
      <w:lvlJc w:val="left"/>
      <w:pPr>
        <w:ind w:left="720" w:hanging="360"/>
      </w:pPr>
      <w:rPr>
        <w:rFonts w:hint="default" w:ascii="Symbol" w:hAnsi="Symbol"/>
      </w:rPr>
    </w:lvl>
    <w:lvl w:ilvl="1" w:tplc="5E28B816">
      <w:start w:val="1"/>
      <w:numFmt w:val="bullet"/>
      <w:lvlText w:val="o"/>
      <w:lvlJc w:val="left"/>
      <w:pPr>
        <w:ind w:left="1440" w:hanging="360"/>
      </w:pPr>
      <w:rPr>
        <w:rFonts w:hint="default" w:ascii="Courier New" w:hAnsi="Courier New"/>
      </w:rPr>
    </w:lvl>
    <w:lvl w:ilvl="2" w:tplc="B1EC2FF0">
      <w:start w:val="1"/>
      <w:numFmt w:val="bullet"/>
      <w:lvlText w:val=""/>
      <w:lvlJc w:val="left"/>
      <w:pPr>
        <w:ind w:left="2160" w:hanging="360"/>
      </w:pPr>
      <w:rPr>
        <w:rFonts w:hint="default" w:ascii="Wingdings" w:hAnsi="Wingdings"/>
      </w:rPr>
    </w:lvl>
    <w:lvl w:ilvl="3" w:tplc="6BF279DC">
      <w:start w:val="1"/>
      <w:numFmt w:val="bullet"/>
      <w:lvlText w:val=""/>
      <w:lvlJc w:val="left"/>
      <w:pPr>
        <w:ind w:left="2880" w:hanging="360"/>
      </w:pPr>
      <w:rPr>
        <w:rFonts w:hint="default" w:ascii="Symbol" w:hAnsi="Symbol"/>
      </w:rPr>
    </w:lvl>
    <w:lvl w:ilvl="4" w:tplc="7A42AAAE">
      <w:start w:val="1"/>
      <w:numFmt w:val="bullet"/>
      <w:lvlText w:val="o"/>
      <w:lvlJc w:val="left"/>
      <w:pPr>
        <w:ind w:left="3600" w:hanging="360"/>
      </w:pPr>
      <w:rPr>
        <w:rFonts w:hint="default" w:ascii="Courier New" w:hAnsi="Courier New"/>
      </w:rPr>
    </w:lvl>
    <w:lvl w:ilvl="5" w:tplc="8744DF0A">
      <w:start w:val="1"/>
      <w:numFmt w:val="bullet"/>
      <w:lvlText w:val=""/>
      <w:lvlJc w:val="left"/>
      <w:pPr>
        <w:ind w:left="4320" w:hanging="360"/>
      </w:pPr>
      <w:rPr>
        <w:rFonts w:hint="default" w:ascii="Wingdings" w:hAnsi="Wingdings"/>
      </w:rPr>
    </w:lvl>
    <w:lvl w:ilvl="6" w:tplc="101A1448">
      <w:start w:val="1"/>
      <w:numFmt w:val="bullet"/>
      <w:lvlText w:val=""/>
      <w:lvlJc w:val="left"/>
      <w:pPr>
        <w:ind w:left="5040" w:hanging="360"/>
      </w:pPr>
      <w:rPr>
        <w:rFonts w:hint="default" w:ascii="Symbol" w:hAnsi="Symbol"/>
      </w:rPr>
    </w:lvl>
    <w:lvl w:ilvl="7" w:tplc="58A67340">
      <w:start w:val="1"/>
      <w:numFmt w:val="bullet"/>
      <w:lvlText w:val="o"/>
      <w:lvlJc w:val="left"/>
      <w:pPr>
        <w:ind w:left="5760" w:hanging="360"/>
      </w:pPr>
      <w:rPr>
        <w:rFonts w:hint="default" w:ascii="Courier New" w:hAnsi="Courier New"/>
      </w:rPr>
    </w:lvl>
    <w:lvl w:ilvl="8" w:tplc="C406CE4E">
      <w:start w:val="1"/>
      <w:numFmt w:val="bullet"/>
      <w:lvlText w:val=""/>
      <w:lvlJc w:val="left"/>
      <w:pPr>
        <w:ind w:left="6480" w:hanging="360"/>
      </w:pPr>
      <w:rPr>
        <w:rFonts w:hint="default" w:ascii="Wingdings" w:hAnsi="Wingdings"/>
      </w:rPr>
    </w:lvl>
  </w:abstractNum>
  <w:abstractNum w:abstractNumId="5" w15:restartNumberingAfterBreak="0">
    <w:nsid w:val="133E6445"/>
    <w:multiLevelType w:val="hybridMultilevel"/>
    <w:tmpl w:val="0748A4C6"/>
    <w:lvl w:ilvl="0" w:tplc="DD86F832">
      <w:start w:val="1"/>
      <w:numFmt w:val="bullet"/>
      <w:lvlText w:val=""/>
      <w:lvlJc w:val="left"/>
      <w:pPr>
        <w:ind w:left="720" w:hanging="360"/>
      </w:pPr>
      <w:rPr>
        <w:rFonts w:hint="default" w:ascii="Symbol" w:hAnsi="Symbol"/>
      </w:rPr>
    </w:lvl>
    <w:lvl w:ilvl="1" w:tplc="335E1C2E">
      <w:start w:val="1"/>
      <w:numFmt w:val="bullet"/>
      <w:lvlText w:val="o"/>
      <w:lvlJc w:val="left"/>
      <w:pPr>
        <w:ind w:left="1440" w:hanging="360"/>
      </w:pPr>
      <w:rPr>
        <w:rFonts w:hint="default" w:ascii="Courier New" w:hAnsi="Courier New"/>
      </w:rPr>
    </w:lvl>
    <w:lvl w:ilvl="2" w:tplc="947851B8">
      <w:start w:val="1"/>
      <w:numFmt w:val="bullet"/>
      <w:lvlText w:val=""/>
      <w:lvlJc w:val="left"/>
      <w:pPr>
        <w:ind w:left="2160" w:hanging="360"/>
      </w:pPr>
      <w:rPr>
        <w:rFonts w:hint="default" w:ascii="Wingdings" w:hAnsi="Wingdings"/>
      </w:rPr>
    </w:lvl>
    <w:lvl w:ilvl="3" w:tplc="97B21724">
      <w:start w:val="1"/>
      <w:numFmt w:val="bullet"/>
      <w:lvlText w:val=""/>
      <w:lvlJc w:val="left"/>
      <w:pPr>
        <w:ind w:left="2880" w:hanging="360"/>
      </w:pPr>
      <w:rPr>
        <w:rFonts w:hint="default" w:ascii="Symbol" w:hAnsi="Symbol"/>
      </w:rPr>
    </w:lvl>
    <w:lvl w:ilvl="4" w:tplc="3562646E">
      <w:start w:val="1"/>
      <w:numFmt w:val="bullet"/>
      <w:lvlText w:val="o"/>
      <w:lvlJc w:val="left"/>
      <w:pPr>
        <w:ind w:left="3600" w:hanging="360"/>
      </w:pPr>
      <w:rPr>
        <w:rFonts w:hint="default" w:ascii="Courier New" w:hAnsi="Courier New"/>
      </w:rPr>
    </w:lvl>
    <w:lvl w:ilvl="5" w:tplc="300A3F04">
      <w:start w:val="1"/>
      <w:numFmt w:val="bullet"/>
      <w:lvlText w:val=""/>
      <w:lvlJc w:val="left"/>
      <w:pPr>
        <w:ind w:left="4320" w:hanging="360"/>
      </w:pPr>
      <w:rPr>
        <w:rFonts w:hint="default" w:ascii="Wingdings" w:hAnsi="Wingdings"/>
      </w:rPr>
    </w:lvl>
    <w:lvl w:ilvl="6" w:tplc="E420565E">
      <w:start w:val="1"/>
      <w:numFmt w:val="bullet"/>
      <w:lvlText w:val=""/>
      <w:lvlJc w:val="left"/>
      <w:pPr>
        <w:ind w:left="5040" w:hanging="360"/>
      </w:pPr>
      <w:rPr>
        <w:rFonts w:hint="default" w:ascii="Symbol" w:hAnsi="Symbol"/>
      </w:rPr>
    </w:lvl>
    <w:lvl w:ilvl="7" w:tplc="A938469A">
      <w:start w:val="1"/>
      <w:numFmt w:val="bullet"/>
      <w:lvlText w:val="o"/>
      <w:lvlJc w:val="left"/>
      <w:pPr>
        <w:ind w:left="5760" w:hanging="360"/>
      </w:pPr>
      <w:rPr>
        <w:rFonts w:hint="default" w:ascii="Courier New" w:hAnsi="Courier New"/>
      </w:rPr>
    </w:lvl>
    <w:lvl w:ilvl="8" w:tplc="FE5EE212">
      <w:start w:val="1"/>
      <w:numFmt w:val="bullet"/>
      <w:lvlText w:val=""/>
      <w:lvlJc w:val="left"/>
      <w:pPr>
        <w:ind w:left="6480" w:hanging="360"/>
      </w:pPr>
      <w:rPr>
        <w:rFonts w:hint="default" w:ascii="Wingdings" w:hAnsi="Wingdings"/>
      </w:rPr>
    </w:lvl>
  </w:abstractNum>
  <w:abstractNum w:abstractNumId="6" w15:restartNumberingAfterBreak="0">
    <w:nsid w:val="166613CC"/>
    <w:multiLevelType w:val="hybridMultilevel"/>
    <w:tmpl w:val="EB9E9ACE"/>
    <w:lvl w:ilvl="0" w:tplc="68829F28">
      <w:start w:val="1"/>
      <w:numFmt w:val="bullet"/>
      <w:lvlText w:val=""/>
      <w:lvlJc w:val="left"/>
      <w:pPr>
        <w:ind w:left="720" w:hanging="360"/>
      </w:pPr>
      <w:rPr>
        <w:rFonts w:hint="default" w:ascii="Symbol" w:hAnsi="Symbol"/>
      </w:rPr>
    </w:lvl>
    <w:lvl w:ilvl="1" w:tplc="5BD800B8">
      <w:start w:val="1"/>
      <w:numFmt w:val="bullet"/>
      <w:lvlText w:val="o"/>
      <w:lvlJc w:val="left"/>
      <w:pPr>
        <w:ind w:left="1440" w:hanging="360"/>
      </w:pPr>
      <w:rPr>
        <w:rFonts w:hint="default" w:ascii="Courier New" w:hAnsi="Courier New"/>
      </w:rPr>
    </w:lvl>
    <w:lvl w:ilvl="2" w:tplc="E9948C2A">
      <w:start w:val="1"/>
      <w:numFmt w:val="bullet"/>
      <w:lvlText w:val=""/>
      <w:lvlJc w:val="left"/>
      <w:pPr>
        <w:ind w:left="2160" w:hanging="360"/>
      </w:pPr>
      <w:rPr>
        <w:rFonts w:hint="default" w:ascii="Wingdings" w:hAnsi="Wingdings"/>
      </w:rPr>
    </w:lvl>
    <w:lvl w:ilvl="3" w:tplc="B7A252F0">
      <w:start w:val="1"/>
      <w:numFmt w:val="bullet"/>
      <w:lvlText w:val=""/>
      <w:lvlJc w:val="left"/>
      <w:pPr>
        <w:ind w:left="2880" w:hanging="360"/>
      </w:pPr>
      <w:rPr>
        <w:rFonts w:hint="default" w:ascii="Symbol" w:hAnsi="Symbol"/>
      </w:rPr>
    </w:lvl>
    <w:lvl w:ilvl="4" w:tplc="1910C6E6">
      <w:start w:val="1"/>
      <w:numFmt w:val="bullet"/>
      <w:lvlText w:val="o"/>
      <w:lvlJc w:val="left"/>
      <w:pPr>
        <w:ind w:left="3600" w:hanging="360"/>
      </w:pPr>
      <w:rPr>
        <w:rFonts w:hint="default" w:ascii="Courier New" w:hAnsi="Courier New"/>
      </w:rPr>
    </w:lvl>
    <w:lvl w:ilvl="5" w:tplc="F3246DB8">
      <w:start w:val="1"/>
      <w:numFmt w:val="bullet"/>
      <w:lvlText w:val=""/>
      <w:lvlJc w:val="left"/>
      <w:pPr>
        <w:ind w:left="4320" w:hanging="360"/>
      </w:pPr>
      <w:rPr>
        <w:rFonts w:hint="default" w:ascii="Wingdings" w:hAnsi="Wingdings"/>
      </w:rPr>
    </w:lvl>
    <w:lvl w:ilvl="6" w:tplc="B0D421A8">
      <w:start w:val="1"/>
      <w:numFmt w:val="bullet"/>
      <w:lvlText w:val=""/>
      <w:lvlJc w:val="left"/>
      <w:pPr>
        <w:ind w:left="5040" w:hanging="360"/>
      </w:pPr>
      <w:rPr>
        <w:rFonts w:hint="default" w:ascii="Symbol" w:hAnsi="Symbol"/>
      </w:rPr>
    </w:lvl>
    <w:lvl w:ilvl="7" w:tplc="ADB46DB8">
      <w:start w:val="1"/>
      <w:numFmt w:val="bullet"/>
      <w:lvlText w:val="o"/>
      <w:lvlJc w:val="left"/>
      <w:pPr>
        <w:ind w:left="5760" w:hanging="360"/>
      </w:pPr>
      <w:rPr>
        <w:rFonts w:hint="default" w:ascii="Courier New" w:hAnsi="Courier New"/>
      </w:rPr>
    </w:lvl>
    <w:lvl w:ilvl="8" w:tplc="95F8D548">
      <w:start w:val="1"/>
      <w:numFmt w:val="bullet"/>
      <w:lvlText w:val=""/>
      <w:lvlJc w:val="left"/>
      <w:pPr>
        <w:ind w:left="6480" w:hanging="360"/>
      </w:pPr>
      <w:rPr>
        <w:rFonts w:hint="default" w:ascii="Wingdings" w:hAnsi="Wingdings"/>
      </w:rPr>
    </w:lvl>
  </w:abstractNum>
  <w:abstractNum w:abstractNumId="7"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7C4335"/>
    <w:multiLevelType w:val="hybridMultilevel"/>
    <w:tmpl w:val="023612BE"/>
    <w:lvl w:ilvl="0" w:tplc="5B16D8C4">
      <w:start w:val="1"/>
      <w:numFmt w:val="bullet"/>
      <w:lvlText w:val=""/>
      <w:lvlJc w:val="left"/>
      <w:pPr>
        <w:ind w:left="720" w:hanging="360"/>
      </w:pPr>
      <w:rPr>
        <w:rFonts w:hint="default" w:ascii="Symbol" w:hAnsi="Symbol"/>
      </w:rPr>
    </w:lvl>
    <w:lvl w:ilvl="1" w:tplc="59F6B63A">
      <w:start w:val="1"/>
      <w:numFmt w:val="bullet"/>
      <w:lvlText w:val="o"/>
      <w:lvlJc w:val="left"/>
      <w:pPr>
        <w:ind w:left="1440" w:hanging="360"/>
      </w:pPr>
      <w:rPr>
        <w:rFonts w:hint="default" w:ascii="Courier New" w:hAnsi="Courier New"/>
      </w:rPr>
    </w:lvl>
    <w:lvl w:ilvl="2" w:tplc="7A047A00">
      <w:start w:val="1"/>
      <w:numFmt w:val="bullet"/>
      <w:lvlText w:val=""/>
      <w:lvlJc w:val="left"/>
      <w:pPr>
        <w:ind w:left="2160" w:hanging="360"/>
      </w:pPr>
      <w:rPr>
        <w:rFonts w:hint="default" w:ascii="Wingdings" w:hAnsi="Wingdings"/>
      </w:rPr>
    </w:lvl>
    <w:lvl w:ilvl="3" w:tplc="E8EE83FA">
      <w:start w:val="1"/>
      <w:numFmt w:val="bullet"/>
      <w:lvlText w:val=""/>
      <w:lvlJc w:val="left"/>
      <w:pPr>
        <w:ind w:left="2880" w:hanging="360"/>
      </w:pPr>
      <w:rPr>
        <w:rFonts w:hint="default" w:ascii="Symbol" w:hAnsi="Symbol"/>
      </w:rPr>
    </w:lvl>
    <w:lvl w:ilvl="4" w:tplc="8C74A30E">
      <w:start w:val="1"/>
      <w:numFmt w:val="bullet"/>
      <w:lvlText w:val="o"/>
      <w:lvlJc w:val="left"/>
      <w:pPr>
        <w:ind w:left="3600" w:hanging="360"/>
      </w:pPr>
      <w:rPr>
        <w:rFonts w:hint="default" w:ascii="Courier New" w:hAnsi="Courier New"/>
      </w:rPr>
    </w:lvl>
    <w:lvl w:ilvl="5" w:tplc="F30E12D6">
      <w:start w:val="1"/>
      <w:numFmt w:val="bullet"/>
      <w:lvlText w:val=""/>
      <w:lvlJc w:val="left"/>
      <w:pPr>
        <w:ind w:left="4320" w:hanging="360"/>
      </w:pPr>
      <w:rPr>
        <w:rFonts w:hint="default" w:ascii="Wingdings" w:hAnsi="Wingdings"/>
      </w:rPr>
    </w:lvl>
    <w:lvl w:ilvl="6" w:tplc="104C82D8">
      <w:start w:val="1"/>
      <w:numFmt w:val="bullet"/>
      <w:lvlText w:val=""/>
      <w:lvlJc w:val="left"/>
      <w:pPr>
        <w:ind w:left="5040" w:hanging="360"/>
      </w:pPr>
      <w:rPr>
        <w:rFonts w:hint="default" w:ascii="Symbol" w:hAnsi="Symbol"/>
      </w:rPr>
    </w:lvl>
    <w:lvl w:ilvl="7" w:tplc="16C026E6">
      <w:start w:val="1"/>
      <w:numFmt w:val="bullet"/>
      <w:lvlText w:val="o"/>
      <w:lvlJc w:val="left"/>
      <w:pPr>
        <w:ind w:left="5760" w:hanging="360"/>
      </w:pPr>
      <w:rPr>
        <w:rFonts w:hint="default" w:ascii="Courier New" w:hAnsi="Courier New"/>
      </w:rPr>
    </w:lvl>
    <w:lvl w:ilvl="8" w:tplc="98B6ED62">
      <w:start w:val="1"/>
      <w:numFmt w:val="bullet"/>
      <w:lvlText w:val=""/>
      <w:lvlJc w:val="left"/>
      <w:pPr>
        <w:ind w:left="6480" w:hanging="360"/>
      </w:pPr>
      <w:rPr>
        <w:rFonts w:hint="default" w:ascii="Wingdings" w:hAnsi="Wingdings"/>
      </w:rPr>
    </w:lvl>
  </w:abstractNum>
  <w:abstractNum w:abstractNumId="9" w15:restartNumberingAfterBreak="0">
    <w:nsid w:val="19045A98"/>
    <w:multiLevelType w:val="hybridMultilevel"/>
    <w:tmpl w:val="714CDFFA"/>
    <w:lvl w:ilvl="0" w:tplc="08090001">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D52515F"/>
    <w:multiLevelType w:val="hybridMultilevel"/>
    <w:tmpl w:val="C6C88B64"/>
    <w:lvl w:ilvl="0" w:tplc="0C5691F8">
      <w:start w:val="1"/>
      <w:numFmt w:val="bullet"/>
      <w:lvlText w:val=""/>
      <w:lvlJc w:val="left"/>
      <w:pPr>
        <w:ind w:left="720" w:hanging="360"/>
      </w:pPr>
      <w:rPr>
        <w:rFonts w:hint="default" w:ascii="Symbol" w:hAnsi="Symbol"/>
      </w:rPr>
    </w:lvl>
    <w:lvl w:ilvl="1" w:tplc="5CC6A650">
      <w:start w:val="1"/>
      <w:numFmt w:val="bullet"/>
      <w:lvlText w:val="o"/>
      <w:lvlJc w:val="left"/>
      <w:pPr>
        <w:ind w:left="1440" w:hanging="360"/>
      </w:pPr>
      <w:rPr>
        <w:rFonts w:hint="default" w:ascii="Courier New" w:hAnsi="Courier New"/>
      </w:rPr>
    </w:lvl>
    <w:lvl w:ilvl="2" w:tplc="D8827806">
      <w:start w:val="1"/>
      <w:numFmt w:val="bullet"/>
      <w:lvlText w:val=""/>
      <w:lvlJc w:val="left"/>
      <w:pPr>
        <w:ind w:left="2160" w:hanging="360"/>
      </w:pPr>
      <w:rPr>
        <w:rFonts w:hint="default" w:ascii="Wingdings" w:hAnsi="Wingdings"/>
      </w:rPr>
    </w:lvl>
    <w:lvl w:ilvl="3" w:tplc="24A8C48A">
      <w:start w:val="1"/>
      <w:numFmt w:val="bullet"/>
      <w:lvlText w:val=""/>
      <w:lvlJc w:val="left"/>
      <w:pPr>
        <w:ind w:left="2880" w:hanging="360"/>
      </w:pPr>
      <w:rPr>
        <w:rFonts w:hint="default" w:ascii="Symbol" w:hAnsi="Symbol"/>
      </w:rPr>
    </w:lvl>
    <w:lvl w:ilvl="4" w:tplc="70D4FE36">
      <w:start w:val="1"/>
      <w:numFmt w:val="bullet"/>
      <w:lvlText w:val="o"/>
      <w:lvlJc w:val="left"/>
      <w:pPr>
        <w:ind w:left="3600" w:hanging="360"/>
      </w:pPr>
      <w:rPr>
        <w:rFonts w:hint="default" w:ascii="Courier New" w:hAnsi="Courier New"/>
      </w:rPr>
    </w:lvl>
    <w:lvl w:ilvl="5" w:tplc="16A62FBE">
      <w:start w:val="1"/>
      <w:numFmt w:val="bullet"/>
      <w:lvlText w:val=""/>
      <w:lvlJc w:val="left"/>
      <w:pPr>
        <w:ind w:left="4320" w:hanging="360"/>
      </w:pPr>
      <w:rPr>
        <w:rFonts w:hint="default" w:ascii="Wingdings" w:hAnsi="Wingdings"/>
      </w:rPr>
    </w:lvl>
    <w:lvl w:ilvl="6" w:tplc="EBC0C7B0">
      <w:start w:val="1"/>
      <w:numFmt w:val="bullet"/>
      <w:lvlText w:val=""/>
      <w:lvlJc w:val="left"/>
      <w:pPr>
        <w:ind w:left="5040" w:hanging="360"/>
      </w:pPr>
      <w:rPr>
        <w:rFonts w:hint="default" w:ascii="Symbol" w:hAnsi="Symbol"/>
      </w:rPr>
    </w:lvl>
    <w:lvl w:ilvl="7" w:tplc="626AE18E">
      <w:start w:val="1"/>
      <w:numFmt w:val="bullet"/>
      <w:lvlText w:val="o"/>
      <w:lvlJc w:val="left"/>
      <w:pPr>
        <w:ind w:left="5760" w:hanging="360"/>
      </w:pPr>
      <w:rPr>
        <w:rFonts w:hint="default" w:ascii="Courier New" w:hAnsi="Courier New"/>
      </w:rPr>
    </w:lvl>
    <w:lvl w:ilvl="8" w:tplc="A04855B2">
      <w:start w:val="1"/>
      <w:numFmt w:val="bullet"/>
      <w:lvlText w:val=""/>
      <w:lvlJc w:val="left"/>
      <w:pPr>
        <w:ind w:left="6480" w:hanging="360"/>
      </w:pPr>
      <w:rPr>
        <w:rFonts w:hint="default" w:ascii="Wingdings" w:hAnsi="Wingdings"/>
      </w:rPr>
    </w:lvl>
  </w:abstractNum>
  <w:abstractNum w:abstractNumId="13"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6CF98A4"/>
    <w:multiLevelType w:val="hybridMultilevel"/>
    <w:tmpl w:val="4824FF50"/>
    <w:lvl w:ilvl="0" w:tplc="630C42EC">
      <w:start w:val="1"/>
      <w:numFmt w:val="bullet"/>
      <w:lvlText w:val=""/>
      <w:lvlJc w:val="left"/>
      <w:pPr>
        <w:ind w:left="720" w:hanging="360"/>
      </w:pPr>
      <w:rPr>
        <w:rFonts w:hint="default" w:ascii="Symbol" w:hAnsi="Symbol"/>
      </w:rPr>
    </w:lvl>
    <w:lvl w:ilvl="1" w:tplc="EAD6958A">
      <w:start w:val="1"/>
      <w:numFmt w:val="bullet"/>
      <w:lvlText w:val="o"/>
      <w:lvlJc w:val="left"/>
      <w:pPr>
        <w:ind w:left="1440" w:hanging="360"/>
      </w:pPr>
      <w:rPr>
        <w:rFonts w:hint="default" w:ascii="Courier New" w:hAnsi="Courier New"/>
      </w:rPr>
    </w:lvl>
    <w:lvl w:ilvl="2" w:tplc="67F22FBC">
      <w:start w:val="1"/>
      <w:numFmt w:val="bullet"/>
      <w:lvlText w:val=""/>
      <w:lvlJc w:val="left"/>
      <w:pPr>
        <w:ind w:left="2160" w:hanging="360"/>
      </w:pPr>
      <w:rPr>
        <w:rFonts w:hint="default" w:ascii="Wingdings" w:hAnsi="Wingdings"/>
      </w:rPr>
    </w:lvl>
    <w:lvl w:ilvl="3" w:tplc="87228CD2">
      <w:start w:val="1"/>
      <w:numFmt w:val="bullet"/>
      <w:lvlText w:val=""/>
      <w:lvlJc w:val="left"/>
      <w:pPr>
        <w:ind w:left="2880" w:hanging="360"/>
      </w:pPr>
      <w:rPr>
        <w:rFonts w:hint="default" w:ascii="Symbol" w:hAnsi="Symbol"/>
      </w:rPr>
    </w:lvl>
    <w:lvl w:ilvl="4" w:tplc="F976BF3A">
      <w:start w:val="1"/>
      <w:numFmt w:val="bullet"/>
      <w:lvlText w:val="o"/>
      <w:lvlJc w:val="left"/>
      <w:pPr>
        <w:ind w:left="3600" w:hanging="360"/>
      </w:pPr>
      <w:rPr>
        <w:rFonts w:hint="default" w:ascii="Courier New" w:hAnsi="Courier New"/>
      </w:rPr>
    </w:lvl>
    <w:lvl w:ilvl="5" w:tplc="C5A4D444">
      <w:start w:val="1"/>
      <w:numFmt w:val="bullet"/>
      <w:lvlText w:val=""/>
      <w:lvlJc w:val="left"/>
      <w:pPr>
        <w:ind w:left="4320" w:hanging="360"/>
      </w:pPr>
      <w:rPr>
        <w:rFonts w:hint="default" w:ascii="Wingdings" w:hAnsi="Wingdings"/>
      </w:rPr>
    </w:lvl>
    <w:lvl w:ilvl="6" w:tplc="F0E0488A">
      <w:start w:val="1"/>
      <w:numFmt w:val="bullet"/>
      <w:lvlText w:val=""/>
      <w:lvlJc w:val="left"/>
      <w:pPr>
        <w:ind w:left="5040" w:hanging="360"/>
      </w:pPr>
      <w:rPr>
        <w:rFonts w:hint="default" w:ascii="Symbol" w:hAnsi="Symbol"/>
      </w:rPr>
    </w:lvl>
    <w:lvl w:ilvl="7" w:tplc="6AE06A92">
      <w:start w:val="1"/>
      <w:numFmt w:val="bullet"/>
      <w:lvlText w:val="o"/>
      <w:lvlJc w:val="left"/>
      <w:pPr>
        <w:ind w:left="5760" w:hanging="360"/>
      </w:pPr>
      <w:rPr>
        <w:rFonts w:hint="default" w:ascii="Courier New" w:hAnsi="Courier New"/>
      </w:rPr>
    </w:lvl>
    <w:lvl w:ilvl="8" w:tplc="F2347E24">
      <w:start w:val="1"/>
      <w:numFmt w:val="bullet"/>
      <w:lvlText w:val=""/>
      <w:lvlJc w:val="left"/>
      <w:pPr>
        <w:ind w:left="6480" w:hanging="360"/>
      </w:pPr>
      <w:rPr>
        <w:rFonts w:hint="default" w:ascii="Wingdings" w:hAnsi="Wingdings"/>
      </w:rPr>
    </w:lvl>
  </w:abstractNum>
  <w:abstractNum w:abstractNumId="15" w15:restartNumberingAfterBreak="0">
    <w:nsid w:val="3E54DB80"/>
    <w:multiLevelType w:val="hybridMultilevel"/>
    <w:tmpl w:val="59AA2306"/>
    <w:lvl w:ilvl="0" w:tplc="FEA6DE62">
      <w:start w:val="1"/>
      <w:numFmt w:val="bullet"/>
      <w:lvlText w:val=""/>
      <w:lvlJc w:val="left"/>
      <w:pPr>
        <w:ind w:left="720" w:hanging="360"/>
      </w:pPr>
      <w:rPr>
        <w:rFonts w:hint="default" w:ascii="Symbol" w:hAnsi="Symbol"/>
      </w:rPr>
    </w:lvl>
    <w:lvl w:ilvl="1" w:tplc="D3BA2E7A">
      <w:start w:val="1"/>
      <w:numFmt w:val="bullet"/>
      <w:lvlText w:val="o"/>
      <w:lvlJc w:val="left"/>
      <w:pPr>
        <w:ind w:left="1440" w:hanging="360"/>
      </w:pPr>
      <w:rPr>
        <w:rFonts w:hint="default" w:ascii="Courier New" w:hAnsi="Courier New"/>
      </w:rPr>
    </w:lvl>
    <w:lvl w:ilvl="2" w:tplc="88FA45C8">
      <w:start w:val="1"/>
      <w:numFmt w:val="bullet"/>
      <w:lvlText w:val=""/>
      <w:lvlJc w:val="left"/>
      <w:pPr>
        <w:ind w:left="2160" w:hanging="360"/>
      </w:pPr>
      <w:rPr>
        <w:rFonts w:hint="default" w:ascii="Wingdings" w:hAnsi="Wingdings"/>
      </w:rPr>
    </w:lvl>
    <w:lvl w:ilvl="3" w:tplc="9B26A4C6">
      <w:start w:val="1"/>
      <w:numFmt w:val="bullet"/>
      <w:lvlText w:val=""/>
      <w:lvlJc w:val="left"/>
      <w:pPr>
        <w:ind w:left="2880" w:hanging="360"/>
      </w:pPr>
      <w:rPr>
        <w:rFonts w:hint="default" w:ascii="Symbol" w:hAnsi="Symbol"/>
      </w:rPr>
    </w:lvl>
    <w:lvl w:ilvl="4" w:tplc="DB8658F0">
      <w:start w:val="1"/>
      <w:numFmt w:val="bullet"/>
      <w:lvlText w:val="o"/>
      <w:lvlJc w:val="left"/>
      <w:pPr>
        <w:ind w:left="3600" w:hanging="360"/>
      </w:pPr>
      <w:rPr>
        <w:rFonts w:hint="default" w:ascii="Courier New" w:hAnsi="Courier New"/>
      </w:rPr>
    </w:lvl>
    <w:lvl w:ilvl="5" w:tplc="6FDE380C">
      <w:start w:val="1"/>
      <w:numFmt w:val="bullet"/>
      <w:lvlText w:val=""/>
      <w:lvlJc w:val="left"/>
      <w:pPr>
        <w:ind w:left="4320" w:hanging="360"/>
      </w:pPr>
      <w:rPr>
        <w:rFonts w:hint="default" w:ascii="Wingdings" w:hAnsi="Wingdings"/>
      </w:rPr>
    </w:lvl>
    <w:lvl w:ilvl="6" w:tplc="B066EEAC">
      <w:start w:val="1"/>
      <w:numFmt w:val="bullet"/>
      <w:lvlText w:val=""/>
      <w:lvlJc w:val="left"/>
      <w:pPr>
        <w:ind w:left="5040" w:hanging="360"/>
      </w:pPr>
      <w:rPr>
        <w:rFonts w:hint="default" w:ascii="Symbol" w:hAnsi="Symbol"/>
      </w:rPr>
    </w:lvl>
    <w:lvl w:ilvl="7" w:tplc="FC5860CC">
      <w:start w:val="1"/>
      <w:numFmt w:val="bullet"/>
      <w:lvlText w:val="o"/>
      <w:lvlJc w:val="left"/>
      <w:pPr>
        <w:ind w:left="5760" w:hanging="360"/>
      </w:pPr>
      <w:rPr>
        <w:rFonts w:hint="default" w:ascii="Courier New" w:hAnsi="Courier New"/>
      </w:rPr>
    </w:lvl>
    <w:lvl w:ilvl="8" w:tplc="C6A682BC">
      <w:start w:val="1"/>
      <w:numFmt w:val="bullet"/>
      <w:lvlText w:val=""/>
      <w:lvlJc w:val="left"/>
      <w:pPr>
        <w:ind w:left="6480" w:hanging="360"/>
      </w:pPr>
      <w:rPr>
        <w:rFonts w:hint="default" w:ascii="Wingdings" w:hAnsi="Wingdings"/>
      </w:rPr>
    </w:lvl>
  </w:abstractNum>
  <w:abstractNum w:abstractNumId="16"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90E53B"/>
    <w:multiLevelType w:val="hybridMultilevel"/>
    <w:tmpl w:val="EE12DD22"/>
    <w:lvl w:ilvl="0" w:tplc="E96C64C8">
      <w:start w:val="1"/>
      <w:numFmt w:val="bullet"/>
      <w:lvlText w:val=""/>
      <w:lvlJc w:val="left"/>
      <w:pPr>
        <w:ind w:left="720" w:hanging="360"/>
      </w:pPr>
      <w:rPr>
        <w:rFonts w:hint="default" w:ascii="Symbol" w:hAnsi="Symbol"/>
      </w:rPr>
    </w:lvl>
    <w:lvl w:ilvl="1" w:tplc="CA8851CA">
      <w:start w:val="1"/>
      <w:numFmt w:val="bullet"/>
      <w:lvlText w:val="o"/>
      <w:lvlJc w:val="left"/>
      <w:pPr>
        <w:ind w:left="1440" w:hanging="360"/>
      </w:pPr>
      <w:rPr>
        <w:rFonts w:hint="default" w:ascii="Courier New" w:hAnsi="Courier New"/>
      </w:rPr>
    </w:lvl>
    <w:lvl w:ilvl="2" w:tplc="07C8CFC0">
      <w:start w:val="1"/>
      <w:numFmt w:val="bullet"/>
      <w:lvlText w:val=""/>
      <w:lvlJc w:val="left"/>
      <w:pPr>
        <w:ind w:left="2160" w:hanging="360"/>
      </w:pPr>
      <w:rPr>
        <w:rFonts w:hint="default" w:ascii="Wingdings" w:hAnsi="Wingdings"/>
      </w:rPr>
    </w:lvl>
    <w:lvl w:ilvl="3" w:tplc="7DEE98BC">
      <w:start w:val="1"/>
      <w:numFmt w:val="bullet"/>
      <w:lvlText w:val=""/>
      <w:lvlJc w:val="left"/>
      <w:pPr>
        <w:ind w:left="2880" w:hanging="360"/>
      </w:pPr>
      <w:rPr>
        <w:rFonts w:hint="default" w:ascii="Symbol" w:hAnsi="Symbol"/>
      </w:rPr>
    </w:lvl>
    <w:lvl w:ilvl="4" w:tplc="FEACC87E">
      <w:start w:val="1"/>
      <w:numFmt w:val="bullet"/>
      <w:lvlText w:val="o"/>
      <w:lvlJc w:val="left"/>
      <w:pPr>
        <w:ind w:left="3600" w:hanging="360"/>
      </w:pPr>
      <w:rPr>
        <w:rFonts w:hint="default" w:ascii="Courier New" w:hAnsi="Courier New"/>
      </w:rPr>
    </w:lvl>
    <w:lvl w:ilvl="5" w:tplc="1BFCE3F6">
      <w:start w:val="1"/>
      <w:numFmt w:val="bullet"/>
      <w:lvlText w:val=""/>
      <w:lvlJc w:val="left"/>
      <w:pPr>
        <w:ind w:left="4320" w:hanging="360"/>
      </w:pPr>
      <w:rPr>
        <w:rFonts w:hint="default" w:ascii="Wingdings" w:hAnsi="Wingdings"/>
      </w:rPr>
    </w:lvl>
    <w:lvl w:ilvl="6" w:tplc="D83AA4E6">
      <w:start w:val="1"/>
      <w:numFmt w:val="bullet"/>
      <w:lvlText w:val=""/>
      <w:lvlJc w:val="left"/>
      <w:pPr>
        <w:ind w:left="5040" w:hanging="360"/>
      </w:pPr>
      <w:rPr>
        <w:rFonts w:hint="default" w:ascii="Symbol" w:hAnsi="Symbol"/>
      </w:rPr>
    </w:lvl>
    <w:lvl w:ilvl="7" w:tplc="B1E660AE">
      <w:start w:val="1"/>
      <w:numFmt w:val="bullet"/>
      <w:lvlText w:val="o"/>
      <w:lvlJc w:val="left"/>
      <w:pPr>
        <w:ind w:left="5760" w:hanging="360"/>
      </w:pPr>
      <w:rPr>
        <w:rFonts w:hint="default" w:ascii="Courier New" w:hAnsi="Courier New"/>
      </w:rPr>
    </w:lvl>
    <w:lvl w:ilvl="8" w:tplc="84D66E2E">
      <w:start w:val="1"/>
      <w:numFmt w:val="bullet"/>
      <w:lvlText w:val=""/>
      <w:lvlJc w:val="left"/>
      <w:pPr>
        <w:ind w:left="6480" w:hanging="360"/>
      </w:pPr>
      <w:rPr>
        <w:rFonts w:hint="default" w:ascii="Wingdings" w:hAnsi="Wingdings"/>
      </w:rPr>
    </w:lvl>
  </w:abstractNum>
  <w:abstractNum w:abstractNumId="19" w15:restartNumberingAfterBreak="0">
    <w:nsid w:val="5231B701"/>
    <w:multiLevelType w:val="hybridMultilevel"/>
    <w:tmpl w:val="A7E0A53E"/>
    <w:lvl w:ilvl="0" w:tplc="D6DE8112">
      <w:start w:val="1"/>
      <w:numFmt w:val="bullet"/>
      <w:lvlText w:val=""/>
      <w:lvlJc w:val="left"/>
      <w:pPr>
        <w:ind w:left="720" w:hanging="360"/>
      </w:pPr>
      <w:rPr>
        <w:rFonts w:hint="default" w:ascii="Symbol" w:hAnsi="Symbol"/>
      </w:rPr>
    </w:lvl>
    <w:lvl w:ilvl="1" w:tplc="172AE532">
      <w:start w:val="1"/>
      <w:numFmt w:val="bullet"/>
      <w:lvlText w:val="o"/>
      <w:lvlJc w:val="left"/>
      <w:pPr>
        <w:ind w:left="1440" w:hanging="360"/>
      </w:pPr>
      <w:rPr>
        <w:rFonts w:hint="default" w:ascii="Courier New" w:hAnsi="Courier New"/>
      </w:rPr>
    </w:lvl>
    <w:lvl w:ilvl="2" w:tplc="64105278">
      <w:start w:val="1"/>
      <w:numFmt w:val="bullet"/>
      <w:lvlText w:val=""/>
      <w:lvlJc w:val="left"/>
      <w:pPr>
        <w:ind w:left="2160" w:hanging="360"/>
      </w:pPr>
      <w:rPr>
        <w:rFonts w:hint="default" w:ascii="Wingdings" w:hAnsi="Wingdings"/>
      </w:rPr>
    </w:lvl>
    <w:lvl w:ilvl="3" w:tplc="5AFAC1C4">
      <w:start w:val="1"/>
      <w:numFmt w:val="bullet"/>
      <w:lvlText w:val=""/>
      <w:lvlJc w:val="left"/>
      <w:pPr>
        <w:ind w:left="2880" w:hanging="360"/>
      </w:pPr>
      <w:rPr>
        <w:rFonts w:hint="default" w:ascii="Symbol" w:hAnsi="Symbol"/>
      </w:rPr>
    </w:lvl>
    <w:lvl w:ilvl="4" w:tplc="00F88A6C">
      <w:start w:val="1"/>
      <w:numFmt w:val="bullet"/>
      <w:lvlText w:val="o"/>
      <w:lvlJc w:val="left"/>
      <w:pPr>
        <w:ind w:left="3600" w:hanging="360"/>
      </w:pPr>
      <w:rPr>
        <w:rFonts w:hint="default" w:ascii="Courier New" w:hAnsi="Courier New"/>
      </w:rPr>
    </w:lvl>
    <w:lvl w:ilvl="5" w:tplc="E68ACF8E">
      <w:start w:val="1"/>
      <w:numFmt w:val="bullet"/>
      <w:lvlText w:val=""/>
      <w:lvlJc w:val="left"/>
      <w:pPr>
        <w:ind w:left="4320" w:hanging="360"/>
      </w:pPr>
      <w:rPr>
        <w:rFonts w:hint="default" w:ascii="Wingdings" w:hAnsi="Wingdings"/>
      </w:rPr>
    </w:lvl>
    <w:lvl w:ilvl="6" w:tplc="F9E68870">
      <w:start w:val="1"/>
      <w:numFmt w:val="bullet"/>
      <w:lvlText w:val=""/>
      <w:lvlJc w:val="left"/>
      <w:pPr>
        <w:ind w:left="5040" w:hanging="360"/>
      </w:pPr>
      <w:rPr>
        <w:rFonts w:hint="default" w:ascii="Symbol" w:hAnsi="Symbol"/>
      </w:rPr>
    </w:lvl>
    <w:lvl w:ilvl="7" w:tplc="DB784E5C">
      <w:start w:val="1"/>
      <w:numFmt w:val="bullet"/>
      <w:lvlText w:val="o"/>
      <w:lvlJc w:val="left"/>
      <w:pPr>
        <w:ind w:left="5760" w:hanging="360"/>
      </w:pPr>
      <w:rPr>
        <w:rFonts w:hint="default" w:ascii="Courier New" w:hAnsi="Courier New"/>
      </w:rPr>
    </w:lvl>
    <w:lvl w:ilvl="8" w:tplc="8A263684">
      <w:start w:val="1"/>
      <w:numFmt w:val="bullet"/>
      <w:lvlText w:val=""/>
      <w:lvlJc w:val="left"/>
      <w:pPr>
        <w:ind w:left="6480" w:hanging="360"/>
      </w:pPr>
      <w:rPr>
        <w:rFonts w:hint="default" w:ascii="Wingdings" w:hAnsi="Wingdings"/>
      </w:rPr>
    </w:lvl>
  </w:abstractNum>
  <w:abstractNum w:abstractNumId="20" w15:restartNumberingAfterBreak="0">
    <w:nsid w:val="5A5C3377"/>
    <w:multiLevelType w:val="hybridMultilevel"/>
    <w:tmpl w:val="65201966"/>
    <w:lvl w:ilvl="0" w:tplc="ADA2B68E">
      <w:start w:val="1"/>
      <w:numFmt w:val="bullet"/>
      <w:lvlText w:val=""/>
      <w:lvlJc w:val="left"/>
      <w:pPr>
        <w:ind w:left="720" w:hanging="360"/>
      </w:pPr>
      <w:rPr>
        <w:rFonts w:hint="default" w:ascii="Symbol" w:hAnsi="Symbol"/>
      </w:rPr>
    </w:lvl>
    <w:lvl w:ilvl="1" w:tplc="DC6EFBFA">
      <w:start w:val="1"/>
      <w:numFmt w:val="bullet"/>
      <w:lvlText w:val="o"/>
      <w:lvlJc w:val="left"/>
      <w:pPr>
        <w:ind w:left="1440" w:hanging="360"/>
      </w:pPr>
      <w:rPr>
        <w:rFonts w:hint="default" w:ascii="Courier New" w:hAnsi="Courier New"/>
      </w:rPr>
    </w:lvl>
    <w:lvl w:ilvl="2" w:tplc="6628943C">
      <w:start w:val="1"/>
      <w:numFmt w:val="bullet"/>
      <w:lvlText w:val=""/>
      <w:lvlJc w:val="left"/>
      <w:pPr>
        <w:ind w:left="2160" w:hanging="360"/>
      </w:pPr>
      <w:rPr>
        <w:rFonts w:hint="default" w:ascii="Wingdings" w:hAnsi="Wingdings"/>
      </w:rPr>
    </w:lvl>
    <w:lvl w:ilvl="3" w:tplc="590A6374">
      <w:start w:val="1"/>
      <w:numFmt w:val="bullet"/>
      <w:lvlText w:val=""/>
      <w:lvlJc w:val="left"/>
      <w:pPr>
        <w:ind w:left="2880" w:hanging="360"/>
      </w:pPr>
      <w:rPr>
        <w:rFonts w:hint="default" w:ascii="Symbol" w:hAnsi="Symbol"/>
      </w:rPr>
    </w:lvl>
    <w:lvl w:ilvl="4" w:tplc="D95E713A">
      <w:start w:val="1"/>
      <w:numFmt w:val="bullet"/>
      <w:lvlText w:val="o"/>
      <w:lvlJc w:val="left"/>
      <w:pPr>
        <w:ind w:left="3600" w:hanging="360"/>
      </w:pPr>
      <w:rPr>
        <w:rFonts w:hint="default" w:ascii="Courier New" w:hAnsi="Courier New"/>
      </w:rPr>
    </w:lvl>
    <w:lvl w:ilvl="5" w:tplc="29807B6C">
      <w:start w:val="1"/>
      <w:numFmt w:val="bullet"/>
      <w:lvlText w:val=""/>
      <w:lvlJc w:val="left"/>
      <w:pPr>
        <w:ind w:left="4320" w:hanging="360"/>
      </w:pPr>
      <w:rPr>
        <w:rFonts w:hint="default" w:ascii="Wingdings" w:hAnsi="Wingdings"/>
      </w:rPr>
    </w:lvl>
    <w:lvl w:ilvl="6" w:tplc="4238AA32">
      <w:start w:val="1"/>
      <w:numFmt w:val="bullet"/>
      <w:lvlText w:val=""/>
      <w:lvlJc w:val="left"/>
      <w:pPr>
        <w:ind w:left="5040" w:hanging="360"/>
      </w:pPr>
      <w:rPr>
        <w:rFonts w:hint="default" w:ascii="Symbol" w:hAnsi="Symbol"/>
      </w:rPr>
    </w:lvl>
    <w:lvl w:ilvl="7" w:tplc="B7B4FE7A">
      <w:start w:val="1"/>
      <w:numFmt w:val="bullet"/>
      <w:lvlText w:val="o"/>
      <w:lvlJc w:val="left"/>
      <w:pPr>
        <w:ind w:left="5760" w:hanging="360"/>
      </w:pPr>
      <w:rPr>
        <w:rFonts w:hint="default" w:ascii="Courier New" w:hAnsi="Courier New"/>
      </w:rPr>
    </w:lvl>
    <w:lvl w:ilvl="8" w:tplc="13F60D90">
      <w:start w:val="1"/>
      <w:numFmt w:val="bullet"/>
      <w:lvlText w:val=""/>
      <w:lvlJc w:val="left"/>
      <w:pPr>
        <w:ind w:left="6480" w:hanging="360"/>
      </w:pPr>
      <w:rPr>
        <w:rFonts w:hint="default" w:ascii="Wingdings" w:hAnsi="Wingdings"/>
      </w:rPr>
    </w:lvl>
  </w:abstractNum>
  <w:abstractNum w:abstractNumId="21" w15:restartNumberingAfterBreak="0">
    <w:nsid w:val="5A867AAE"/>
    <w:multiLevelType w:val="hybridMultilevel"/>
    <w:tmpl w:val="993AC730"/>
    <w:lvl w:ilvl="0" w:tplc="01905D5A">
      <w:start w:val="1"/>
      <w:numFmt w:val="bullet"/>
      <w:lvlText w:val=""/>
      <w:lvlJc w:val="left"/>
      <w:pPr>
        <w:ind w:left="720" w:hanging="360"/>
      </w:pPr>
      <w:rPr>
        <w:rFonts w:hint="default" w:ascii="Symbol" w:hAnsi="Symbol"/>
      </w:rPr>
    </w:lvl>
    <w:lvl w:ilvl="1" w:tplc="C532AA24">
      <w:start w:val="1"/>
      <w:numFmt w:val="bullet"/>
      <w:lvlText w:val="o"/>
      <w:lvlJc w:val="left"/>
      <w:pPr>
        <w:ind w:left="1440" w:hanging="360"/>
      </w:pPr>
      <w:rPr>
        <w:rFonts w:hint="default" w:ascii="Courier New" w:hAnsi="Courier New"/>
      </w:rPr>
    </w:lvl>
    <w:lvl w:ilvl="2" w:tplc="C98A2774">
      <w:start w:val="1"/>
      <w:numFmt w:val="bullet"/>
      <w:lvlText w:val=""/>
      <w:lvlJc w:val="left"/>
      <w:pPr>
        <w:ind w:left="2160" w:hanging="360"/>
      </w:pPr>
      <w:rPr>
        <w:rFonts w:hint="default" w:ascii="Wingdings" w:hAnsi="Wingdings"/>
      </w:rPr>
    </w:lvl>
    <w:lvl w:ilvl="3" w:tplc="FF50576A">
      <w:start w:val="1"/>
      <w:numFmt w:val="bullet"/>
      <w:lvlText w:val=""/>
      <w:lvlJc w:val="left"/>
      <w:pPr>
        <w:ind w:left="2880" w:hanging="360"/>
      </w:pPr>
      <w:rPr>
        <w:rFonts w:hint="default" w:ascii="Symbol" w:hAnsi="Symbol"/>
      </w:rPr>
    </w:lvl>
    <w:lvl w:ilvl="4" w:tplc="D278CC6C">
      <w:start w:val="1"/>
      <w:numFmt w:val="bullet"/>
      <w:lvlText w:val="o"/>
      <w:lvlJc w:val="left"/>
      <w:pPr>
        <w:ind w:left="3600" w:hanging="360"/>
      </w:pPr>
      <w:rPr>
        <w:rFonts w:hint="default" w:ascii="Courier New" w:hAnsi="Courier New"/>
      </w:rPr>
    </w:lvl>
    <w:lvl w:ilvl="5" w:tplc="FD401588">
      <w:start w:val="1"/>
      <w:numFmt w:val="bullet"/>
      <w:lvlText w:val=""/>
      <w:lvlJc w:val="left"/>
      <w:pPr>
        <w:ind w:left="4320" w:hanging="360"/>
      </w:pPr>
      <w:rPr>
        <w:rFonts w:hint="default" w:ascii="Wingdings" w:hAnsi="Wingdings"/>
      </w:rPr>
    </w:lvl>
    <w:lvl w:ilvl="6" w:tplc="6EFAC654">
      <w:start w:val="1"/>
      <w:numFmt w:val="bullet"/>
      <w:lvlText w:val=""/>
      <w:lvlJc w:val="left"/>
      <w:pPr>
        <w:ind w:left="5040" w:hanging="360"/>
      </w:pPr>
      <w:rPr>
        <w:rFonts w:hint="default" w:ascii="Symbol" w:hAnsi="Symbol"/>
      </w:rPr>
    </w:lvl>
    <w:lvl w:ilvl="7" w:tplc="14E88AC8">
      <w:start w:val="1"/>
      <w:numFmt w:val="bullet"/>
      <w:lvlText w:val="o"/>
      <w:lvlJc w:val="left"/>
      <w:pPr>
        <w:ind w:left="5760" w:hanging="360"/>
      </w:pPr>
      <w:rPr>
        <w:rFonts w:hint="default" w:ascii="Courier New" w:hAnsi="Courier New"/>
      </w:rPr>
    </w:lvl>
    <w:lvl w:ilvl="8" w:tplc="B5BC8014">
      <w:start w:val="1"/>
      <w:numFmt w:val="bullet"/>
      <w:lvlText w:val=""/>
      <w:lvlJc w:val="left"/>
      <w:pPr>
        <w:ind w:left="6480" w:hanging="360"/>
      </w:pPr>
      <w:rPr>
        <w:rFonts w:hint="default" w:ascii="Wingdings" w:hAnsi="Wingdings"/>
      </w:rPr>
    </w:lvl>
  </w:abstractNum>
  <w:abstractNum w:abstractNumId="22" w15:restartNumberingAfterBreak="0">
    <w:nsid w:val="68CF2EB9"/>
    <w:multiLevelType w:val="hybridMultilevel"/>
    <w:tmpl w:val="225C80C2"/>
    <w:lvl w:ilvl="0" w:tplc="F82C39FC">
      <w:start w:val="1"/>
      <w:numFmt w:val="bullet"/>
      <w:lvlText w:val=""/>
      <w:lvlJc w:val="left"/>
      <w:pPr>
        <w:ind w:left="720" w:hanging="360"/>
      </w:pPr>
      <w:rPr>
        <w:rFonts w:hint="default" w:ascii="Symbol" w:hAnsi="Symbol"/>
      </w:rPr>
    </w:lvl>
    <w:lvl w:ilvl="1" w:tplc="020A97E4">
      <w:start w:val="1"/>
      <w:numFmt w:val="bullet"/>
      <w:lvlText w:val="o"/>
      <w:lvlJc w:val="left"/>
      <w:pPr>
        <w:ind w:left="1440" w:hanging="360"/>
      </w:pPr>
      <w:rPr>
        <w:rFonts w:hint="default" w:ascii="Courier New" w:hAnsi="Courier New"/>
      </w:rPr>
    </w:lvl>
    <w:lvl w:ilvl="2" w:tplc="96DE5E7C">
      <w:start w:val="1"/>
      <w:numFmt w:val="bullet"/>
      <w:lvlText w:val=""/>
      <w:lvlJc w:val="left"/>
      <w:pPr>
        <w:ind w:left="2160" w:hanging="360"/>
      </w:pPr>
      <w:rPr>
        <w:rFonts w:hint="default" w:ascii="Wingdings" w:hAnsi="Wingdings"/>
      </w:rPr>
    </w:lvl>
    <w:lvl w:ilvl="3" w:tplc="539E2FD6">
      <w:start w:val="1"/>
      <w:numFmt w:val="bullet"/>
      <w:lvlText w:val=""/>
      <w:lvlJc w:val="left"/>
      <w:pPr>
        <w:ind w:left="2880" w:hanging="360"/>
      </w:pPr>
      <w:rPr>
        <w:rFonts w:hint="default" w:ascii="Symbol" w:hAnsi="Symbol"/>
      </w:rPr>
    </w:lvl>
    <w:lvl w:ilvl="4" w:tplc="A3F20C0E">
      <w:start w:val="1"/>
      <w:numFmt w:val="bullet"/>
      <w:lvlText w:val="o"/>
      <w:lvlJc w:val="left"/>
      <w:pPr>
        <w:ind w:left="3600" w:hanging="360"/>
      </w:pPr>
      <w:rPr>
        <w:rFonts w:hint="default" w:ascii="Courier New" w:hAnsi="Courier New"/>
      </w:rPr>
    </w:lvl>
    <w:lvl w:ilvl="5" w:tplc="E8AE1432">
      <w:start w:val="1"/>
      <w:numFmt w:val="bullet"/>
      <w:lvlText w:val=""/>
      <w:lvlJc w:val="left"/>
      <w:pPr>
        <w:ind w:left="4320" w:hanging="360"/>
      </w:pPr>
      <w:rPr>
        <w:rFonts w:hint="default" w:ascii="Wingdings" w:hAnsi="Wingdings"/>
      </w:rPr>
    </w:lvl>
    <w:lvl w:ilvl="6" w:tplc="1D6E5BDC">
      <w:start w:val="1"/>
      <w:numFmt w:val="bullet"/>
      <w:lvlText w:val=""/>
      <w:lvlJc w:val="left"/>
      <w:pPr>
        <w:ind w:left="5040" w:hanging="360"/>
      </w:pPr>
      <w:rPr>
        <w:rFonts w:hint="default" w:ascii="Symbol" w:hAnsi="Symbol"/>
      </w:rPr>
    </w:lvl>
    <w:lvl w:ilvl="7" w:tplc="8EBEB226">
      <w:start w:val="1"/>
      <w:numFmt w:val="bullet"/>
      <w:lvlText w:val="o"/>
      <w:lvlJc w:val="left"/>
      <w:pPr>
        <w:ind w:left="5760" w:hanging="360"/>
      </w:pPr>
      <w:rPr>
        <w:rFonts w:hint="default" w:ascii="Courier New" w:hAnsi="Courier New"/>
      </w:rPr>
    </w:lvl>
    <w:lvl w:ilvl="8" w:tplc="CB62FF3C">
      <w:start w:val="1"/>
      <w:numFmt w:val="bullet"/>
      <w:lvlText w:val=""/>
      <w:lvlJc w:val="left"/>
      <w:pPr>
        <w:ind w:left="6480" w:hanging="360"/>
      </w:pPr>
      <w:rPr>
        <w:rFonts w:hint="default" w:ascii="Wingdings" w:hAnsi="Wingdings"/>
      </w:rPr>
    </w:lvl>
  </w:abstractNum>
  <w:abstractNum w:abstractNumId="23"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A19E9F7"/>
    <w:multiLevelType w:val="hybridMultilevel"/>
    <w:tmpl w:val="C0BC9122"/>
    <w:lvl w:ilvl="0" w:tplc="318E7BA4">
      <w:start w:val="1"/>
      <w:numFmt w:val="bullet"/>
      <w:lvlText w:val=""/>
      <w:lvlJc w:val="left"/>
      <w:pPr>
        <w:ind w:left="720" w:hanging="360"/>
      </w:pPr>
      <w:rPr>
        <w:rFonts w:hint="default" w:ascii="Symbol" w:hAnsi="Symbol"/>
      </w:rPr>
    </w:lvl>
    <w:lvl w:ilvl="1" w:tplc="CE86619C">
      <w:start w:val="1"/>
      <w:numFmt w:val="bullet"/>
      <w:lvlText w:val="o"/>
      <w:lvlJc w:val="left"/>
      <w:pPr>
        <w:ind w:left="1440" w:hanging="360"/>
      </w:pPr>
      <w:rPr>
        <w:rFonts w:hint="default" w:ascii="Courier New" w:hAnsi="Courier New"/>
      </w:rPr>
    </w:lvl>
    <w:lvl w:ilvl="2" w:tplc="109A61CC">
      <w:start w:val="1"/>
      <w:numFmt w:val="bullet"/>
      <w:lvlText w:val=""/>
      <w:lvlJc w:val="left"/>
      <w:pPr>
        <w:ind w:left="2160" w:hanging="360"/>
      </w:pPr>
      <w:rPr>
        <w:rFonts w:hint="default" w:ascii="Wingdings" w:hAnsi="Wingdings"/>
      </w:rPr>
    </w:lvl>
    <w:lvl w:ilvl="3" w:tplc="53C8A6A4">
      <w:start w:val="1"/>
      <w:numFmt w:val="bullet"/>
      <w:lvlText w:val=""/>
      <w:lvlJc w:val="left"/>
      <w:pPr>
        <w:ind w:left="2880" w:hanging="360"/>
      </w:pPr>
      <w:rPr>
        <w:rFonts w:hint="default" w:ascii="Symbol" w:hAnsi="Symbol"/>
      </w:rPr>
    </w:lvl>
    <w:lvl w:ilvl="4" w:tplc="579EA0A2">
      <w:start w:val="1"/>
      <w:numFmt w:val="bullet"/>
      <w:lvlText w:val="o"/>
      <w:lvlJc w:val="left"/>
      <w:pPr>
        <w:ind w:left="3600" w:hanging="360"/>
      </w:pPr>
      <w:rPr>
        <w:rFonts w:hint="default" w:ascii="Courier New" w:hAnsi="Courier New"/>
      </w:rPr>
    </w:lvl>
    <w:lvl w:ilvl="5" w:tplc="0A386534">
      <w:start w:val="1"/>
      <w:numFmt w:val="bullet"/>
      <w:lvlText w:val=""/>
      <w:lvlJc w:val="left"/>
      <w:pPr>
        <w:ind w:left="4320" w:hanging="360"/>
      </w:pPr>
      <w:rPr>
        <w:rFonts w:hint="default" w:ascii="Wingdings" w:hAnsi="Wingdings"/>
      </w:rPr>
    </w:lvl>
    <w:lvl w:ilvl="6" w:tplc="EF6488EC">
      <w:start w:val="1"/>
      <w:numFmt w:val="bullet"/>
      <w:lvlText w:val=""/>
      <w:lvlJc w:val="left"/>
      <w:pPr>
        <w:ind w:left="5040" w:hanging="360"/>
      </w:pPr>
      <w:rPr>
        <w:rFonts w:hint="default" w:ascii="Symbol" w:hAnsi="Symbol"/>
      </w:rPr>
    </w:lvl>
    <w:lvl w:ilvl="7" w:tplc="3034BA7A">
      <w:start w:val="1"/>
      <w:numFmt w:val="bullet"/>
      <w:lvlText w:val="o"/>
      <w:lvlJc w:val="left"/>
      <w:pPr>
        <w:ind w:left="5760" w:hanging="360"/>
      </w:pPr>
      <w:rPr>
        <w:rFonts w:hint="default" w:ascii="Courier New" w:hAnsi="Courier New"/>
      </w:rPr>
    </w:lvl>
    <w:lvl w:ilvl="8" w:tplc="52A2A9A2">
      <w:start w:val="1"/>
      <w:numFmt w:val="bullet"/>
      <w:lvlText w:val=""/>
      <w:lvlJc w:val="left"/>
      <w:pPr>
        <w:ind w:left="6480" w:hanging="360"/>
      </w:pPr>
      <w:rPr>
        <w:rFonts w:hint="default" w:ascii="Wingdings" w:hAnsi="Wingdings"/>
      </w:rPr>
    </w:lvl>
  </w:abstractNum>
  <w:abstractNum w:abstractNumId="25"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1" w16cid:durableId="250551410">
    <w:abstractNumId w:val="15"/>
  </w:num>
  <w:num w:numId="2" w16cid:durableId="794174900">
    <w:abstractNumId w:val="0"/>
  </w:num>
  <w:num w:numId="3" w16cid:durableId="651327108">
    <w:abstractNumId w:val="24"/>
  </w:num>
  <w:num w:numId="4" w16cid:durableId="721291092">
    <w:abstractNumId w:val="5"/>
  </w:num>
  <w:num w:numId="5" w16cid:durableId="1807815956">
    <w:abstractNumId w:val="4"/>
  </w:num>
  <w:num w:numId="6" w16cid:durableId="1457528962">
    <w:abstractNumId w:val="22"/>
  </w:num>
  <w:num w:numId="7" w16cid:durableId="662701907">
    <w:abstractNumId w:val="20"/>
  </w:num>
  <w:num w:numId="8" w16cid:durableId="1159537209">
    <w:abstractNumId w:val="18"/>
  </w:num>
  <w:num w:numId="9" w16cid:durableId="82848353">
    <w:abstractNumId w:val="19"/>
  </w:num>
  <w:num w:numId="10" w16cid:durableId="251789313">
    <w:abstractNumId w:val="14"/>
  </w:num>
  <w:num w:numId="11" w16cid:durableId="630282292">
    <w:abstractNumId w:val="21"/>
  </w:num>
  <w:num w:numId="12" w16cid:durableId="1478113570">
    <w:abstractNumId w:val="12"/>
  </w:num>
  <w:num w:numId="13" w16cid:durableId="1769621065">
    <w:abstractNumId w:val="8"/>
  </w:num>
  <w:num w:numId="14" w16cid:durableId="282613016">
    <w:abstractNumId w:val="6"/>
  </w:num>
  <w:num w:numId="15" w16cid:durableId="1986927722">
    <w:abstractNumId w:val="25"/>
  </w:num>
  <w:num w:numId="16" w16cid:durableId="1992368695">
    <w:abstractNumId w:val="16"/>
  </w:num>
  <w:num w:numId="17" w16cid:durableId="868184769">
    <w:abstractNumId w:val="7"/>
  </w:num>
  <w:num w:numId="18" w16cid:durableId="1056468920">
    <w:abstractNumId w:val="17"/>
  </w:num>
  <w:num w:numId="19" w16cid:durableId="2120641505">
    <w:abstractNumId w:val="11"/>
  </w:num>
  <w:num w:numId="20" w16cid:durableId="1031347237">
    <w:abstractNumId w:val="23"/>
  </w:num>
  <w:num w:numId="21" w16cid:durableId="717781376">
    <w:abstractNumId w:val="10"/>
  </w:num>
  <w:num w:numId="22" w16cid:durableId="664285453">
    <w:abstractNumId w:val="2"/>
  </w:num>
  <w:num w:numId="23" w16cid:durableId="224028557">
    <w:abstractNumId w:val="27"/>
  </w:num>
  <w:num w:numId="24" w16cid:durableId="118887173">
    <w:abstractNumId w:val="3"/>
  </w:num>
  <w:num w:numId="25" w16cid:durableId="1560433011">
    <w:abstractNumId w:val="26"/>
  </w:num>
  <w:num w:numId="26" w16cid:durableId="2142070348">
    <w:abstractNumId w:val="9"/>
  </w:num>
  <w:num w:numId="27" w16cid:durableId="716584606">
    <w:abstractNumId w:val="1"/>
  </w:num>
  <w:num w:numId="28" w16cid:durableId="47830969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38A6"/>
    <w:rsid w:val="000377C0"/>
    <w:rsid w:val="000448DC"/>
    <w:rsid w:val="00045B1F"/>
    <w:rsid w:val="00053CC7"/>
    <w:rsid w:val="000662C5"/>
    <w:rsid w:val="00066D07"/>
    <w:rsid w:val="0006703E"/>
    <w:rsid w:val="000710E9"/>
    <w:rsid w:val="000720C6"/>
    <w:rsid w:val="000746EE"/>
    <w:rsid w:val="00094CF3"/>
    <w:rsid w:val="000B4073"/>
    <w:rsid w:val="001339D6"/>
    <w:rsid w:val="0018128E"/>
    <w:rsid w:val="00183F20"/>
    <w:rsid w:val="00184ADC"/>
    <w:rsid w:val="0018724D"/>
    <w:rsid w:val="001967E1"/>
    <w:rsid w:val="001A6198"/>
    <w:rsid w:val="001C2172"/>
    <w:rsid w:val="001C25B1"/>
    <w:rsid w:val="001D0F9C"/>
    <w:rsid w:val="001D63D1"/>
    <w:rsid w:val="001E13E2"/>
    <w:rsid w:val="001E2826"/>
    <w:rsid w:val="001F171E"/>
    <w:rsid w:val="001F609E"/>
    <w:rsid w:val="001F7790"/>
    <w:rsid w:val="00201C97"/>
    <w:rsid w:val="00203BBC"/>
    <w:rsid w:val="00211156"/>
    <w:rsid w:val="002158E4"/>
    <w:rsid w:val="0022726D"/>
    <w:rsid w:val="002457F9"/>
    <w:rsid w:val="002D1560"/>
    <w:rsid w:val="002D439D"/>
    <w:rsid w:val="00305377"/>
    <w:rsid w:val="003060DB"/>
    <w:rsid w:val="00310024"/>
    <w:rsid w:val="0031622B"/>
    <w:rsid w:val="003263E9"/>
    <w:rsid w:val="00331F0D"/>
    <w:rsid w:val="00332F4F"/>
    <w:rsid w:val="00344D49"/>
    <w:rsid w:val="00374FB9"/>
    <w:rsid w:val="00383261"/>
    <w:rsid w:val="003901E7"/>
    <w:rsid w:val="003B07C4"/>
    <w:rsid w:val="003C1FA4"/>
    <w:rsid w:val="00404B3A"/>
    <w:rsid w:val="00436E3C"/>
    <w:rsid w:val="004436B2"/>
    <w:rsid w:val="00444ED9"/>
    <w:rsid w:val="00447797"/>
    <w:rsid w:val="00472AC2"/>
    <w:rsid w:val="004A0418"/>
    <w:rsid w:val="004A3BBD"/>
    <w:rsid w:val="004C6FBB"/>
    <w:rsid w:val="004D0628"/>
    <w:rsid w:val="004E3050"/>
    <w:rsid w:val="004E6FEB"/>
    <w:rsid w:val="004F69D1"/>
    <w:rsid w:val="005045FE"/>
    <w:rsid w:val="00507106"/>
    <w:rsid w:val="00541503"/>
    <w:rsid w:val="00543C99"/>
    <w:rsid w:val="00543E88"/>
    <w:rsid w:val="00547149"/>
    <w:rsid w:val="00550248"/>
    <w:rsid w:val="00561C5F"/>
    <w:rsid w:val="0057005E"/>
    <w:rsid w:val="00581AB8"/>
    <w:rsid w:val="005B3A5F"/>
    <w:rsid w:val="005C0154"/>
    <w:rsid w:val="005E184F"/>
    <w:rsid w:val="005E3216"/>
    <w:rsid w:val="005E66A1"/>
    <w:rsid w:val="005E67D5"/>
    <w:rsid w:val="005F4C47"/>
    <w:rsid w:val="00613E65"/>
    <w:rsid w:val="00616914"/>
    <w:rsid w:val="00622122"/>
    <w:rsid w:val="00643738"/>
    <w:rsid w:val="006719D0"/>
    <w:rsid w:val="00674A3C"/>
    <w:rsid w:val="006753C1"/>
    <w:rsid w:val="0068795C"/>
    <w:rsid w:val="00688BF6"/>
    <w:rsid w:val="006C1CEB"/>
    <w:rsid w:val="006D0E79"/>
    <w:rsid w:val="006E0EEC"/>
    <w:rsid w:val="006F58B1"/>
    <w:rsid w:val="00740062"/>
    <w:rsid w:val="00742733"/>
    <w:rsid w:val="00762072"/>
    <w:rsid w:val="00782CC3"/>
    <w:rsid w:val="00784058"/>
    <w:rsid w:val="007C4F18"/>
    <w:rsid w:val="007D5F93"/>
    <w:rsid w:val="007D6B00"/>
    <w:rsid w:val="007E036E"/>
    <w:rsid w:val="007F347E"/>
    <w:rsid w:val="00805631"/>
    <w:rsid w:val="00806C66"/>
    <w:rsid w:val="00833118"/>
    <w:rsid w:val="00833C11"/>
    <w:rsid w:val="00871835"/>
    <w:rsid w:val="0088233A"/>
    <w:rsid w:val="008826EA"/>
    <w:rsid w:val="008A05CD"/>
    <w:rsid w:val="008A2331"/>
    <w:rsid w:val="008A2B1A"/>
    <w:rsid w:val="008A5771"/>
    <w:rsid w:val="008D6DAF"/>
    <w:rsid w:val="008E07C3"/>
    <w:rsid w:val="008E1AFA"/>
    <w:rsid w:val="008F3617"/>
    <w:rsid w:val="00910C51"/>
    <w:rsid w:val="00933358"/>
    <w:rsid w:val="0094666E"/>
    <w:rsid w:val="00951C1C"/>
    <w:rsid w:val="0096016D"/>
    <w:rsid w:val="009622F4"/>
    <w:rsid w:val="009940E6"/>
    <w:rsid w:val="00994E29"/>
    <w:rsid w:val="009A0928"/>
    <w:rsid w:val="009A3084"/>
    <w:rsid w:val="009B097A"/>
    <w:rsid w:val="009C688E"/>
    <w:rsid w:val="009D2465"/>
    <w:rsid w:val="009E17A0"/>
    <w:rsid w:val="00A073D8"/>
    <w:rsid w:val="00A15E02"/>
    <w:rsid w:val="00A16318"/>
    <w:rsid w:val="00A82E79"/>
    <w:rsid w:val="00AA22E7"/>
    <w:rsid w:val="00AA41F5"/>
    <w:rsid w:val="00AC6476"/>
    <w:rsid w:val="00AD20D2"/>
    <w:rsid w:val="00AD4B6B"/>
    <w:rsid w:val="00AD626B"/>
    <w:rsid w:val="00AE1197"/>
    <w:rsid w:val="00AE4DE8"/>
    <w:rsid w:val="00B063C6"/>
    <w:rsid w:val="00B342E4"/>
    <w:rsid w:val="00B40C38"/>
    <w:rsid w:val="00B45E93"/>
    <w:rsid w:val="00B56FE6"/>
    <w:rsid w:val="00B60328"/>
    <w:rsid w:val="00B60EEE"/>
    <w:rsid w:val="00B6195D"/>
    <w:rsid w:val="00B71010"/>
    <w:rsid w:val="00B926E8"/>
    <w:rsid w:val="00BB0BBF"/>
    <w:rsid w:val="00BB1721"/>
    <w:rsid w:val="00BB2BCA"/>
    <w:rsid w:val="00BC511F"/>
    <w:rsid w:val="00BD7CFE"/>
    <w:rsid w:val="00BF49B0"/>
    <w:rsid w:val="00BF7596"/>
    <w:rsid w:val="00C03214"/>
    <w:rsid w:val="00C32706"/>
    <w:rsid w:val="00C34AD8"/>
    <w:rsid w:val="00C54448"/>
    <w:rsid w:val="00C604C4"/>
    <w:rsid w:val="00C6531E"/>
    <w:rsid w:val="00C708AC"/>
    <w:rsid w:val="00C76D85"/>
    <w:rsid w:val="00C83D6D"/>
    <w:rsid w:val="00CA0D5A"/>
    <w:rsid w:val="00CC6844"/>
    <w:rsid w:val="00CC6E2A"/>
    <w:rsid w:val="00CD071E"/>
    <w:rsid w:val="00CE53F1"/>
    <w:rsid w:val="00CE5711"/>
    <w:rsid w:val="00CF3E81"/>
    <w:rsid w:val="00D20C11"/>
    <w:rsid w:val="00D51803"/>
    <w:rsid w:val="00D56FF7"/>
    <w:rsid w:val="00D658B4"/>
    <w:rsid w:val="00D73E25"/>
    <w:rsid w:val="00D85A19"/>
    <w:rsid w:val="00D90C3E"/>
    <w:rsid w:val="00D97A03"/>
    <w:rsid w:val="00DB41C8"/>
    <w:rsid w:val="00DC6059"/>
    <w:rsid w:val="00DC62E0"/>
    <w:rsid w:val="00DD348D"/>
    <w:rsid w:val="00DF1177"/>
    <w:rsid w:val="00E015D2"/>
    <w:rsid w:val="00E017BF"/>
    <w:rsid w:val="00E1020F"/>
    <w:rsid w:val="00E167BC"/>
    <w:rsid w:val="00E4240F"/>
    <w:rsid w:val="00E43703"/>
    <w:rsid w:val="00E525B5"/>
    <w:rsid w:val="00E5271A"/>
    <w:rsid w:val="00E5493C"/>
    <w:rsid w:val="00E666A0"/>
    <w:rsid w:val="00E747B8"/>
    <w:rsid w:val="00E76BDA"/>
    <w:rsid w:val="00E83764"/>
    <w:rsid w:val="00E84C49"/>
    <w:rsid w:val="00E923D0"/>
    <w:rsid w:val="00E96489"/>
    <w:rsid w:val="00E97620"/>
    <w:rsid w:val="00EB3C48"/>
    <w:rsid w:val="00EB5B39"/>
    <w:rsid w:val="00EC035E"/>
    <w:rsid w:val="00EC7192"/>
    <w:rsid w:val="00ED067E"/>
    <w:rsid w:val="00ED087E"/>
    <w:rsid w:val="00ED6544"/>
    <w:rsid w:val="00EE4463"/>
    <w:rsid w:val="00F02283"/>
    <w:rsid w:val="00F04D73"/>
    <w:rsid w:val="00F224F8"/>
    <w:rsid w:val="00F316C3"/>
    <w:rsid w:val="00F351F9"/>
    <w:rsid w:val="00F47EB9"/>
    <w:rsid w:val="00F6463D"/>
    <w:rsid w:val="00F66FC3"/>
    <w:rsid w:val="00F71763"/>
    <w:rsid w:val="00F83A0B"/>
    <w:rsid w:val="00F84BD1"/>
    <w:rsid w:val="00F92B7D"/>
    <w:rsid w:val="00FD076F"/>
    <w:rsid w:val="00FD28EB"/>
    <w:rsid w:val="02A967BA"/>
    <w:rsid w:val="02DA97D3"/>
    <w:rsid w:val="06FADA0C"/>
    <w:rsid w:val="07518DDD"/>
    <w:rsid w:val="07721AB9"/>
    <w:rsid w:val="07B285E7"/>
    <w:rsid w:val="08B35F17"/>
    <w:rsid w:val="09CD6060"/>
    <w:rsid w:val="0AAF9829"/>
    <w:rsid w:val="0AE98454"/>
    <w:rsid w:val="0BB71BB0"/>
    <w:rsid w:val="0BCD1E98"/>
    <w:rsid w:val="0BEC9667"/>
    <w:rsid w:val="0C875C8D"/>
    <w:rsid w:val="0F22B5EB"/>
    <w:rsid w:val="11CFBE3F"/>
    <w:rsid w:val="12B9459A"/>
    <w:rsid w:val="13FCED2A"/>
    <w:rsid w:val="141932B1"/>
    <w:rsid w:val="166ABEDF"/>
    <w:rsid w:val="16ACC762"/>
    <w:rsid w:val="16D6E3EF"/>
    <w:rsid w:val="1749B09D"/>
    <w:rsid w:val="17A61C87"/>
    <w:rsid w:val="1A4CAC3C"/>
    <w:rsid w:val="1B0AB141"/>
    <w:rsid w:val="1C19ADF6"/>
    <w:rsid w:val="1D698C42"/>
    <w:rsid w:val="1E4C80BF"/>
    <w:rsid w:val="1E7A6732"/>
    <w:rsid w:val="1F16BE90"/>
    <w:rsid w:val="1FA937D8"/>
    <w:rsid w:val="21123BD3"/>
    <w:rsid w:val="21F08EBC"/>
    <w:rsid w:val="22836968"/>
    <w:rsid w:val="228606BD"/>
    <w:rsid w:val="24A48CCF"/>
    <w:rsid w:val="2524353E"/>
    <w:rsid w:val="25D56235"/>
    <w:rsid w:val="271FFC82"/>
    <w:rsid w:val="281B7D75"/>
    <w:rsid w:val="2952D1C7"/>
    <w:rsid w:val="29F5454A"/>
    <w:rsid w:val="2A32A1E0"/>
    <w:rsid w:val="2A9F53F7"/>
    <w:rsid w:val="2BC7C948"/>
    <w:rsid w:val="2D7CF8C5"/>
    <w:rsid w:val="2EB1153B"/>
    <w:rsid w:val="2F49C5F6"/>
    <w:rsid w:val="30864B0D"/>
    <w:rsid w:val="310AC57A"/>
    <w:rsid w:val="323CB847"/>
    <w:rsid w:val="3300AE43"/>
    <w:rsid w:val="333997D2"/>
    <w:rsid w:val="3457F7DD"/>
    <w:rsid w:val="352913E5"/>
    <w:rsid w:val="36CD50F3"/>
    <w:rsid w:val="3909C77B"/>
    <w:rsid w:val="3A340703"/>
    <w:rsid w:val="3A5ECC6A"/>
    <w:rsid w:val="3C3BCF24"/>
    <w:rsid w:val="3C769F85"/>
    <w:rsid w:val="3E07DD2B"/>
    <w:rsid w:val="3FAC87D3"/>
    <w:rsid w:val="42B8DE35"/>
    <w:rsid w:val="44F26C8F"/>
    <w:rsid w:val="45818B95"/>
    <w:rsid w:val="46CBB10E"/>
    <w:rsid w:val="4AB71F43"/>
    <w:rsid w:val="4BE1F43A"/>
    <w:rsid w:val="4BF11CCB"/>
    <w:rsid w:val="4DA20116"/>
    <w:rsid w:val="4E8BFE4E"/>
    <w:rsid w:val="4F26902B"/>
    <w:rsid w:val="4F2BAD14"/>
    <w:rsid w:val="4FB38E10"/>
    <w:rsid w:val="51AB4255"/>
    <w:rsid w:val="52816FCE"/>
    <w:rsid w:val="5347A4C4"/>
    <w:rsid w:val="55DE3FE0"/>
    <w:rsid w:val="589867C7"/>
    <w:rsid w:val="58D5E7F0"/>
    <w:rsid w:val="59F5DDDB"/>
    <w:rsid w:val="5A15E100"/>
    <w:rsid w:val="5B216814"/>
    <w:rsid w:val="5B421380"/>
    <w:rsid w:val="5D39E1DB"/>
    <w:rsid w:val="5D837DFD"/>
    <w:rsid w:val="5F25E406"/>
    <w:rsid w:val="5FC4C843"/>
    <w:rsid w:val="6038B2FF"/>
    <w:rsid w:val="60E8DE4D"/>
    <w:rsid w:val="61B491DD"/>
    <w:rsid w:val="61D2A25C"/>
    <w:rsid w:val="622EEEA4"/>
    <w:rsid w:val="64BB5DAC"/>
    <w:rsid w:val="64D33CE5"/>
    <w:rsid w:val="688DD841"/>
    <w:rsid w:val="69C5866D"/>
    <w:rsid w:val="6C8CA999"/>
    <w:rsid w:val="6E153050"/>
    <w:rsid w:val="6E658386"/>
    <w:rsid w:val="6F56CBF7"/>
    <w:rsid w:val="6F60CF24"/>
    <w:rsid w:val="6F610413"/>
    <w:rsid w:val="7058676F"/>
    <w:rsid w:val="717B2249"/>
    <w:rsid w:val="718692B6"/>
    <w:rsid w:val="73DFAC5A"/>
    <w:rsid w:val="740BF47E"/>
    <w:rsid w:val="74E12E59"/>
    <w:rsid w:val="754F989E"/>
    <w:rsid w:val="7768956B"/>
    <w:rsid w:val="79A5E5AC"/>
    <w:rsid w:val="7B39078B"/>
    <w:rsid w:val="7B6C2AD3"/>
    <w:rsid w:val="7C6BDDA0"/>
    <w:rsid w:val="7D7B7355"/>
    <w:rsid w:val="7DB06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20585AF"/>
  <w15:chartTrackingRefBased/>
  <w15:docId w15:val="{BFA1E301-32CB-4895-85CE-FC64874973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rsid w:val="58D5E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ole Profile" ma:contentTypeID="0x010100FB593C10FBA7804E87A0D2B41E22EBF8006A68E064F6EB5942951CFB5EDCE2CAFE" ma:contentTypeVersion="9" ma:contentTypeDescription="" ma:contentTypeScope="" ma:versionID="00648d78c6bf6493379f672096b9c05e">
  <xsd:schema xmlns:xsd="http://www.w3.org/2001/XMLSchema" xmlns:xs="http://www.w3.org/2001/XMLSchema" xmlns:p="http://schemas.microsoft.com/office/2006/metadata/properties" xmlns:ns2="51e4383d-9ab6-4a78-95d0-0e5d329a9635" xmlns:ns3="57f72c18-dfbb-40e8-872b-ed4883ea0449" targetNamespace="http://schemas.microsoft.com/office/2006/metadata/properties" ma:root="true" ma:fieldsID="336cbdab4d3c43069ad4380ec1eb20a7" ns2:_="" ns3:_="">
    <xsd:import namespace="51e4383d-9ab6-4a78-95d0-0e5d329a9635"/>
    <xsd:import namespace="57f72c18-dfbb-40e8-872b-ed4883ea0449"/>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FileType" minOccurs="0"/>
                <xsd:element ref="ns3:GradeMatch" minOccurs="0"/>
                <xsd:element ref="ns3:JobFamilyRef" minOccurs="0"/>
                <xsd:element ref="ns3:JETotal"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Text">
          <xsd:maxLength value="255"/>
        </xsd:restriction>
      </xsd:simpleType>
    </xsd:element>
    <xsd:element name="Role_x0020_Title" ma:index="14" nillable="true" ma:displayName="Role Title" ma:internalName="Role_x0020_Title">
      <xsd:simpleType>
        <xsd:restriction base="dms:Text">
          <xsd:maxLength value="255"/>
        </xsd:restriction>
      </xsd:simpleType>
    </xsd:element>
    <xsd:element name="TaxCatchAll" ma:index="20"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FileType" ma:index="15"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16" nillable="true" ma:displayName="GradeMatch" ma:format="Dropdown" ma:internalName="GradeMatch">
      <xsd:simpleType>
        <xsd:restriction base="dms:Text">
          <xsd:maxLength value="255"/>
        </xsd:restriction>
      </xsd:simpleType>
    </xsd:element>
    <xsd:element name="JobFamilyRef" ma:index="17" nillable="true" ma:displayName="JobFamilyRef" ma:format="Dropdown" ma:internalName="JobFamilyRef" ma:percentage="FALSE">
      <xsd:simpleType>
        <xsd:restriction base="dms:Number"/>
      </xsd:simpleType>
    </xsd:element>
    <xsd:element name="JETotal" ma:index="18" nillable="true" ma:displayName="JETotal" ma:internalName="JETotal">
      <xsd:simpleType>
        <xsd:restriction base="dms:Number"/>
      </xsd:simpleType>
    </xsd:element>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8</Grade>
    <GradeMatch xmlns="57f72c18-dfbb-40e8-872b-ed4883ea0449" xsi:nil="true"/>
    <FileType xmlns="57f72c18-dfbb-40e8-872b-ed4883ea0449" xsi:nil="true"/>
    <JETotal xmlns="57f72c18-dfbb-40e8-872b-ed4883ea0449" xsi:nil="true"/>
    <Job_x0020_Family xmlns="51e4383d-9ab6-4a78-95d0-0e5d329a9635" xsi:nil="true"/>
    <Directorate xmlns="51e4383d-9ab6-4a78-95d0-0e5d329a9635" xsi:nil="true"/>
    <Job_x0020_Evaluation_x0020_Reference xmlns="51e4383d-9ab6-4a78-95d0-0e5d329a9635" xsi:nil="true"/>
    <JobFamilyRef xmlns="57f72c18-dfbb-40e8-872b-ed4883ea0449" xsi:nil="true"/>
    <TaxCatchAll xmlns="51e4383d-9ab6-4a78-95d0-0e5d329a9635" xsi:nil="true"/>
    <Service1 xmlns="51e4383d-9ab6-4a78-95d0-0e5d329a9635" xsi:nil="true"/>
    <Role_x0020_Title xmlns="51e4383d-9ab6-4a78-95d0-0e5d329a9635" xsi:nil="true"/>
    <lcf76f155ced4ddcb4097134ff3c332f xmlns="57f72c18-dfbb-40e8-872b-ed4883ea0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D546D-E9DE-4239-9679-DD5EDF56C046}"/>
</file>

<file path=customXml/itemProps2.xml><?xml version="1.0" encoding="utf-8"?>
<ds:datastoreItem xmlns:ds="http://schemas.openxmlformats.org/officeDocument/2006/customXml" ds:itemID="{7CA609BC-C8B6-474C-977E-CA2BCE63A9BA}">
  <ds:schemaRefs>
    <ds:schemaRef ds:uri="http://schemas.microsoft.com/office/2006/metadata/properties"/>
    <ds:schemaRef ds:uri="http://schemas.microsoft.com/office/infopath/2007/PartnerControls"/>
    <ds:schemaRef ds:uri="51e4383d-9ab6-4a78-95d0-0e5d329a9635"/>
    <ds:schemaRef ds:uri="57f72c18-dfbb-40e8-872b-ed4883ea0449"/>
  </ds:schemaRefs>
</ds:datastoreItem>
</file>

<file path=customXml/itemProps3.xml><?xml version="1.0" encoding="utf-8"?>
<ds:datastoreItem xmlns:ds="http://schemas.openxmlformats.org/officeDocument/2006/customXml" ds:itemID="{A6856BC1-1942-4260-B18B-7D757E7346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stanleyan</dc:creator>
  <keywords/>
  <dc:description/>
  <lastModifiedBy>Amy Bradsell-Alty</lastModifiedBy>
  <revision>15</revision>
  <lastPrinted>2009-12-18T22:14:00.0000000Z</lastPrinted>
  <dcterms:created xsi:type="dcterms:W3CDTF">2022-02-11T23:15:00.0000000Z</dcterms:created>
  <dcterms:modified xsi:type="dcterms:W3CDTF">2025-10-27T13:50:17.9379501Z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0x010100FB593C10FBA7804E87A0D2B41E22EBF8006A68E064F6EB5942951CFB5EDCE2CAFE</vt:lpwstr>
  </property>
  <property fmtid="{D5CDD505-2E9C-101B-9397-08002B2CF9AE}" pid="3" name="JobFamily">
    <vt:lpwstr>Technical</vt:lpwstr>
  </property>
  <property fmtid="{D5CDD505-2E9C-101B-9397-08002B2CF9AE}" pid="4" name="JobFamilyID">
    <vt:r8>50836116</vt:r8>
  </property>
  <property fmtid="{D5CDD505-2E9C-101B-9397-08002B2CF9AE}" pid="5" name="MediaServiceImageTags">
    <vt:lpwstr/>
  </property>
  <property fmtid="{D5CDD505-2E9C-101B-9397-08002B2CF9AE}" pid="6" name="docLang">
    <vt:lpwstr>en</vt:lpwstr>
  </property>
</Properties>
</file>